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49F0" w14:textId="77777777" w:rsidR="000F2DC8" w:rsidRDefault="000F2DC8" w:rsidP="000F2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ИНФОРМАЦИЯ </w:t>
      </w:r>
    </w:p>
    <w:p w14:paraId="698171D3" w14:textId="1BBAF470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граждан, поступившими в Администрацию</w:t>
      </w:r>
    </w:p>
    <w:p w14:paraId="25F88C3D" w14:textId="5D5339E3" w:rsidR="000F2DC8" w:rsidRDefault="000F2DC8" w:rsidP="000F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Атяшевского муниципального района </w:t>
      </w:r>
      <w:r w:rsidR="00667792">
        <w:rPr>
          <w:b/>
          <w:sz w:val="28"/>
          <w:szCs w:val="28"/>
        </w:rPr>
        <w:t xml:space="preserve">за </w:t>
      </w:r>
      <w:r w:rsidR="004A765E">
        <w:rPr>
          <w:b/>
          <w:sz w:val="28"/>
          <w:szCs w:val="28"/>
        </w:rPr>
        <w:t xml:space="preserve">1 квартал </w:t>
      </w:r>
      <w:r w:rsidR="00667792">
        <w:rPr>
          <w:b/>
          <w:sz w:val="28"/>
          <w:szCs w:val="28"/>
        </w:rPr>
        <w:t>202</w:t>
      </w:r>
      <w:r w:rsidR="006809DA">
        <w:rPr>
          <w:b/>
          <w:sz w:val="28"/>
          <w:szCs w:val="28"/>
        </w:rPr>
        <w:t>5</w:t>
      </w:r>
      <w:r w:rsidR="00667792">
        <w:rPr>
          <w:b/>
          <w:sz w:val="28"/>
          <w:szCs w:val="28"/>
        </w:rPr>
        <w:t xml:space="preserve"> год</w:t>
      </w:r>
      <w:r w:rsidR="004A765E">
        <w:rPr>
          <w:b/>
          <w:sz w:val="28"/>
          <w:szCs w:val="28"/>
        </w:rPr>
        <w:t>а</w:t>
      </w:r>
      <w:r w:rsidR="00667792">
        <w:rPr>
          <w:b/>
          <w:sz w:val="28"/>
          <w:szCs w:val="28"/>
        </w:rPr>
        <w:t>.</w:t>
      </w:r>
    </w:p>
    <w:p w14:paraId="4B28B8CE" w14:textId="77777777" w:rsidR="000F2DC8" w:rsidRDefault="000F2DC8" w:rsidP="000F2DC8">
      <w:pPr>
        <w:rPr>
          <w:b/>
          <w:sz w:val="28"/>
          <w:szCs w:val="28"/>
        </w:rPr>
      </w:pPr>
    </w:p>
    <w:p w14:paraId="35E76BB2" w14:textId="4D5F8CD1" w:rsidR="007402EC" w:rsidRDefault="000F2DC8" w:rsidP="005B6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249D">
        <w:rPr>
          <w:sz w:val="28"/>
          <w:szCs w:val="28"/>
        </w:rPr>
        <w:t xml:space="preserve">  </w:t>
      </w:r>
      <w:r w:rsidR="00813B64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="006F06B3">
        <w:rPr>
          <w:sz w:val="28"/>
          <w:szCs w:val="28"/>
        </w:rPr>
        <w:t xml:space="preserve">1 квартале </w:t>
      </w:r>
      <w:r w:rsidRPr="0058249D">
        <w:rPr>
          <w:b/>
          <w:sz w:val="28"/>
          <w:szCs w:val="28"/>
        </w:rPr>
        <w:t>202</w:t>
      </w:r>
      <w:r w:rsidR="006809DA">
        <w:rPr>
          <w:b/>
          <w:sz w:val="28"/>
          <w:szCs w:val="28"/>
        </w:rPr>
        <w:t>5</w:t>
      </w:r>
      <w:r w:rsidRPr="0058249D">
        <w:rPr>
          <w:b/>
          <w:sz w:val="28"/>
          <w:szCs w:val="28"/>
        </w:rPr>
        <w:t xml:space="preserve"> год</w:t>
      </w:r>
      <w:r w:rsidR="006F06B3">
        <w:rPr>
          <w:b/>
          <w:sz w:val="28"/>
          <w:szCs w:val="28"/>
        </w:rPr>
        <w:t>а</w:t>
      </w:r>
      <w:r w:rsidR="00706D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Атяшевского муниципального района поступило </w:t>
      </w:r>
      <w:r w:rsidR="00C25B75">
        <w:rPr>
          <w:b/>
          <w:sz w:val="28"/>
          <w:szCs w:val="28"/>
        </w:rPr>
        <w:t xml:space="preserve">21 </w:t>
      </w:r>
      <w:r>
        <w:rPr>
          <w:b/>
          <w:sz w:val="28"/>
          <w:szCs w:val="28"/>
        </w:rPr>
        <w:t>письменн</w:t>
      </w:r>
      <w:r w:rsidR="00C25B75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обращени</w:t>
      </w:r>
      <w:r w:rsidR="00C25B7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граждан</w:t>
      </w:r>
      <w:r w:rsidR="00706D64">
        <w:rPr>
          <w:b/>
          <w:sz w:val="28"/>
          <w:szCs w:val="28"/>
        </w:rPr>
        <w:t xml:space="preserve"> (АППГ-</w:t>
      </w:r>
      <w:r w:rsidR="00C25B75">
        <w:rPr>
          <w:b/>
          <w:sz w:val="28"/>
          <w:szCs w:val="28"/>
        </w:rPr>
        <w:t>19</w:t>
      </w:r>
      <w:r w:rsidR="00706D64">
        <w:rPr>
          <w:b/>
          <w:sz w:val="28"/>
          <w:szCs w:val="28"/>
        </w:rPr>
        <w:t>)</w:t>
      </w:r>
      <w:r w:rsidR="00F1788B">
        <w:rPr>
          <w:sz w:val="28"/>
          <w:szCs w:val="28"/>
        </w:rPr>
        <w:t xml:space="preserve">, что на </w:t>
      </w:r>
      <w:r w:rsidR="00C25B75" w:rsidRPr="00C25B75">
        <w:rPr>
          <w:b/>
          <w:sz w:val="28"/>
          <w:szCs w:val="28"/>
        </w:rPr>
        <w:t>3</w:t>
      </w:r>
      <w:r w:rsidR="00F1788B" w:rsidRPr="00CD2F81">
        <w:rPr>
          <w:b/>
          <w:sz w:val="28"/>
          <w:szCs w:val="28"/>
        </w:rPr>
        <w:t xml:space="preserve"> </w:t>
      </w:r>
      <w:r w:rsidR="00F1788B">
        <w:rPr>
          <w:sz w:val="28"/>
          <w:szCs w:val="28"/>
        </w:rPr>
        <w:t>обращени</w:t>
      </w:r>
      <w:r w:rsidR="00C25B75">
        <w:rPr>
          <w:sz w:val="28"/>
          <w:szCs w:val="28"/>
        </w:rPr>
        <w:t>я</w:t>
      </w:r>
      <w:r w:rsidR="00F1788B">
        <w:rPr>
          <w:sz w:val="28"/>
          <w:szCs w:val="28"/>
        </w:rPr>
        <w:t xml:space="preserve"> </w:t>
      </w:r>
      <w:r w:rsidR="00C25B75">
        <w:rPr>
          <w:sz w:val="28"/>
          <w:szCs w:val="28"/>
        </w:rPr>
        <w:t>больше</w:t>
      </w:r>
      <w:r w:rsidR="00706D64">
        <w:rPr>
          <w:sz w:val="28"/>
          <w:szCs w:val="28"/>
        </w:rPr>
        <w:t xml:space="preserve"> </w:t>
      </w:r>
      <w:r w:rsidR="00F1788B">
        <w:rPr>
          <w:sz w:val="28"/>
          <w:szCs w:val="28"/>
        </w:rPr>
        <w:t xml:space="preserve">по сравнению с </w:t>
      </w:r>
      <w:r w:rsidR="00CD2F81">
        <w:rPr>
          <w:sz w:val="28"/>
          <w:szCs w:val="28"/>
        </w:rPr>
        <w:t xml:space="preserve">1 кварталом </w:t>
      </w:r>
      <w:r w:rsidR="00F1788B">
        <w:rPr>
          <w:sz w:val="28"/>
          <w:szCs w:val="28"/>
        </w:rPr>
        <w:t>202</w:t>
      </w:r>
      <w:r w:rsidR="00C25B75">
        <w:rPr>
          <w:sz w:val="28"/>
          <w:szCs w:val="28"/>
        </w:rPr>
        <w:t>4</w:t>
      </w:r>
      <w:r w:rsidR="00F1788B">
        <w:rPr>
          <w:sz w:val="28"/>
          <w:szCs w:val="28"/>
        </w:rPr>
        <w:t xml:space="preserve"> год</w:t>
      </w:r>
      <w:r w:rsidR="00CD2F81">
        <w:rPr>
          <w:sz w:val="28"/>
          <w:szCs w:val="28"/>
        </w:rPr>
        <w:t>а</w:t>
      </w:r>
      <w:r w:rsidR="00F1788B">
        <w:rPr>
          <w:sz w:val="28"/>
          <w:szCs w:val="28"/>
        </w:rPr>
        <w:t>.</w:t>
      </w:r>
      <w:r w:rsidR="002C1C87">
        <w:rPr>
          <w:sz w:val="28"/>
          <w:szCs w:val="28"/>
        </w:rPr>
        <w:t xml:space="preserve"> </w:t>
      </w:r>
    </w:p>
    <w:p w14:paraId="3402CC21" w14:textId="17929724" w:rsidR="00667792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792">
        <w:rPr>
          <w:sz w:val="28"/>
          <w:szCs w:val="28"/>
        </w:rPr>
        <w:t xml:space="preserve">Через </w:t>
      </w:r>
      <w:r w:rsidR="00CD2F81">
        <w:rPr>
          <w:sz w:val="28"/>
          <w:szCs w:val="28"/>
        </w:rPr>
        <w:t xml:space="preserve">Администрацию Главы Республики Мордовия и Правительства Республики Мордовия </w:t>
      </w:r>
      <w:r w:rsidR="00667792">
        <w:rPr>
          <w:sz w:val="28"/>
          <w:szCs w:val="28"/>
        </w:rPr>
        <w:t xml:space="preserve">поступило </w:t>
      </w:r>
      <w:r w:rsidR="00C25B75">
        <w:rPr>
          <w:b/>
          <w:sz w:val="28"/>
          <w:szCs w:val="28"/>
        </w:rPr>
        <w:t>7</w:t>
      </w:r>
      <w:r w:rsidR="00CD2F81">
        <w:rPr>
          <w:sz w:val="28"/>
          <w:szCs w:val="28"/>
        </w:rPr>
        <w:t xml:space="preserve"> </w:t>
      </w:r>
      <w:r w:rsidR="00667792" w:rsidRPr="00C25B75">
        <w:rPr>
          <w:b/>
          <w:sz w:val="28"/>
          <w:szCs w:val="28"/>
        </w:rPr>
        <w:t>обращений</w:t>
      </w:r>
      <w:r w:rsidR="00667792">
        <w:rPr>
          <w:sz w:val="28"/>
          <w:szCs w:val="28"/>
        </w:rPr>
        <w:t xml:space="preserve"> (АППГ-</w:t>
      </w:r>
      <w:r w:rsidR="00C25B75">
        <w:rPr>
          <w:sz w:val="28"/>
          <w:szCs w:val="28"/>
        </w:rPr>
        <w:t>10</w:t>
      </w:r>
      <w:r w:rsidR="0066779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BE8EE55" w14:textId="372789EC" w:rsidR="00813B64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Напрямую Главе района, непосредственно от заявителей поступило </w:t>
      </w:r>
      <w:r w:rsidR="00C25B75" w:rsidRPr="00C25B75">
        <w:rPr>
          <w:b/>
          <w:sz w:val="28"/>
          <w:szCs w:val="28"/>
        </w:rPr>
        <w:t>14</w:t>
      </w:r>
      <w:r w:rsidR="00F42957" w:rsidRPr="00C25B75">
        <w:rPr>
          <w:b/>
          <w:sz w:val="28"/>
          <w:szCs w:val="28"/>
        </w:rPr>
        <w:t xml:space="preserve"> </w:t>
      </w:r>
      <w:r w:rsidRPr="00C25B75">
        <w:rPr>
          <w:b/>
          <w:sz w:val="28"/>
          <w:szCs w:val="28"/>
        </w:rPr>
        <w:t>обращени</w:t>
      </w:r>
      <w:r w:rsidR="00F42957" w:rsidRPr="00C25B75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(АППГ-</w:t>
      </w:r>
      <w:r w:rsidR="00C25B75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CD2F81">
        <w:rPr>
          <w:sz w:val="28"/>
          <w:szCs w:val="28"/>
        </w:rPr>
        <w:t>.</w:t>
      </w:r>
    </w:p>
    <w:p w14:paraId="5438BE80" w14:textId="43DA9BDD" w:rsidR="00813B64" w:rsidRDefault="00C25B75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поступило </w:t>
      </w:r>
      <w:r w:rsidRPr="0085738D">
        <w:rPr>
          <w:b/>
          <w:sz w:val="28"/>
          <w:szCs w:val="28"/>
        </w:rPr>
        <w:t>8 коллективных обращений</w:t>
      </w:r>
      <w:r w:rsidR="00813B64">
        <w:rPr>
          <w:sz w:val="28"/>
          <w:szCs w:val="28"/>
        </w:rPr>
        <w:t xml:space="preserve"> </w:t>
      </w:r>
      <w:r w:rsidR="00D846F5">
        <w:rPr>
          <w:sz w:val="28"/>
          <w:szCs w:val="28"/>
        </w:rPr>
        <w:t>(АППГ-</w:t>
      </w:r>
      <w:r>
        <w:rPr>
          <w:sz w:val="28"/>
          <w:szCs w:val="28"/>
        </w:rPr>
        <w:t>1</w:t>
      </w:r>
      <w:r w:rsidR="00D846F5">
        <w:rPr>
          <w:sz w:val="28"/>
          <w:szCs w:val="28"/>
        </w:rPr>
        <w:t>)</w:t>
      </w:r>
      <w:r w:rsidR="00813B64">
        <w:rPr>
          <w:sz w:val="28"/>
          <w:szCs w:val="28"/>
        </w:rPr>
        <w:t>.</w:t>
      </w:r>
    </w:p>
    <w:p w14:paraId="279C79AC" w14:textId="1296B036" w:rsidR="00BF7758" w:rsidRDefault="00813B64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</w:t>
      </w:r>
      <w:r w:rsidR="00CD2F81">
        <w:rPr>
          <w:sz w:val="28"/>
          <w:szCs w:val="28"/>
        </w:rPr>
        <w:t xml:space="preserve">в 1 квартале </w:t>
      </w:r>
      <w:r>
        <w:rPr>
          <w:sz w:val="28"/>
          <w:szCs w:val="28"/>
        </w:rPr>
        <w:t>202</w:t>
      </w:r>
      <w:r w:rsidR="00C25B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является разнообразной. Особенно волнует жителей района </w:t>
      </w:r>
      <w:r w:rsidR="00CD2F81">
        <w:rPr>
          <w:sz w:val="28"/>
          <w:szCs w:val="28"/>
        </w:rPr>
        <w:t xml:space="preserve">ремонт дорог и мостов – </w:t>
      </w:r>
      <w:r w:rsidR="006E1CDA">
        <w:rPr>
          <w:sz w:val="28"/>
          <w:szCs w:val="28"/>
        </w:rPr>
        <w:t>3</w:t>
      </w:r>
      <w:r w:rsidR="00CD2F81">
        <w:rPr>
          <w:sz w:val="28"/>
          <w:szCs w:val="28"/>
        </w:rPr>
        <w:t xml:space="preserve"> обращени</w:t>
      </w:r>
      <w:r w:rsidR="006E1CDA">
        <w:rPr>
          <w:sz w:val="28"/>
          <w:szCs w:val="28"/>
        </w:rPr>
        <w:t>я</w:t>
      </w:r>
      <w:r w:rsidR="00CD2F81">
        <w:rPr>
          <w:sz w:val="28"/>
          <w:szCs w:val="28"/>
        </w:rPr>
        <w:t xml:space="preserve"> (</w:t>
      </w:r>
      <w:r w:rsidR="0085738D">
        <w:rPr>
          <w:sz w:val="28"/>
          <w:szCs w:val="28"/>
        </w:rPr>
        <w:t>14,2</w:t>
      </w:r>
      <w:r w:rsidR="00CD2F81">
        <w:rPr>
          <w:sz w:val="28"/>
          <w:szCs w:val="28"/>
        </w:rPr>
        <w:t>% от общего числа)</w:t>
      </w:r>
      <w:r w:rsidR="006E1C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жилищные вопросы- </w:t>
      </w:r>
      <w:r w:rsidR="006E1CDA">
        <w:rPr>
          <w:sz w:val="28"/>
          <w:szCs w:val="28"/>
        </w:rPr>
        <w:t xml:space="preserve">3 </w:t>
      </w:r>
      <w:r>
        <w:rPr>
          <w:sz w:val="28"/>
          <w:szCs w:val="28"/>
        </w:rPr>
        <w:t>обращени</w:t>
      </w:r>
      <w:r w:rsidR="006E1CD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bookmarkStart w:id="0" w:name="_Hlk156400151"/>
      <w:r>
        <w:rPr>
          <w:sz w:val="28"/>
          <w:szCs w:val="28"/>
        </w:rPr>
        <w:t>(</w:t>
      </w:r>
      <w:r w:rsidR="0085738D">
        <w:rPr>
          <w:sz w:val="28"/>
          <w:szCs w:val="28"/>
        </w:rPr>
        <w:t>14,2</w:t>
      </w:r>
      <w:r>
        <w:rPr>
          <w:sz w:val="28"/>
          <w:szCs w:val="28"/>
        </w:rPr>
        <w:t>% от общего числа)</w:t>
      </w:r>
      <w:bookmarkEnd w:id="0"/>
      <w:r>
        <w:rPr>
          <w:sz w:val="28"/>
          <w:szCs w:val="28"/>
        </w:rPr>
        <w:t xml:space="preserve">, </w:t>
      </w:r>
      <w:r w:rsidR="0085738D">
        <w:rPr>
          <w:sz w:val="28"/>
          <w:szCs w:val="28"/>
        </w:rPr>
        <w:t>транспортное сообщение</w:t>
      </w:r>
      <w:r w:rsidR="006E1CDA">
        <w:rPr>
          <w:sz w:val="28"/>
          <w:szCs w:val="28"/>
        </w:rPr>
        <w:t xml:space="preserve"> – </w:t>
      </w:r>
      <w:r w:rsidR="0085738D">
        <w:rPr>
          <w:sz w:val="28"/>
          <w:szCs w:val="28"/>
        </w:rPr>
        <w:t>2</w:t>
      </w:r>
      <w:r w:rsidR="006E1CDA">
        <w:rPr>
          <w:sz w:val="28"/>
          <w:szCs w:val="28"/>
        </w:rPr>
        <w:t xml:space="preserve"> обращения (</w:t>
      </w:r>
      <w:r w:rsidR="0085738D">
        <w:rPr>
          <w:sz w:val="28"/>
          <w:szCs w:val="28"/>
        </w:rPr>
        <w:t>9,5</w:t>
      </w:r>
      <w:r w:rsidR="006E1CDA">
        <w:rPr>
          <w:sz w:val="28"/>
          <w:szCs w:val="28"/>
        </w:rPr>
        <w:t>% от общего числа)</w:t>
      </w:r>
      <w:r w:rsidR="00BF7758">
        <w:rPr>
          <w:sz w:val="28"/>
          <w:szCs w:val="28"/>
        </w:rPr>
        <w:t>.</w:t>
      </w:r>
    </w:p>
    <w:p w14:paraId="41E981D0" w14:textId="376C8788" w:rsidR="00BF7758" w:rsidRPr="00BF7758" w:rsidRDefault="00BF7758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общей сложности обращения по этим темам составили 3</w:t>
      </w:r>
      <w:r w:rsidR="0085738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85738D">
        <w:rPr>
          <w:sz w:val="28"/>
          <w:szCs w:val="28"/>
        </w:rPr>
        <w:t>9</w:t>
      </w:r>
      <w:r>
        <w:rPr>
          <w:sz w:val="28"/>
          <w:szCs w:val="28"/>
        </w:rPr>
        <w:t>%.</w:t>
      </w:r>
    </w:p>
    <w:p w14:paraId="0FC7F841" w14:textId="51AD209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содержащие вопросы, решение которых не входит в компетенцию Администрации Атяшевского муниципального района Республики Мордовия направлены в течение 7 дней со дня регистрации в соответствующий орган или должностному лицу.</w:t>
      </w:r>
    </w:p>
    <w:p w14:paraId="79C88E61" w14:textId="7C12038A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обращений были приняты следующие решения:</w:t>
      </w:r>
    </w:p>
    <w:p w14:paraId="5A1EB47A" w14:textId="4F135A60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исполнено- </w:t>
      </w:r>
      <w:r w:rsidR="006E1CDA">
        <w:rPr>
          <w:sz w:val="28"/>
          <w:szCs w:val="28"/>
        </w:rPr>
        <w:t>5</w:t>
      </w:r>
      <w:r w:rsidR="002C65E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вопросов;</w:t>
      </w:r>
    </w:p>
    <w:p w14:paraId="3AF83335" w14:textId="3F928A2A" w:rsidR="006E1CDA" w:rsidRDefault="00A74CAB" w:rsidP="00BF77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разъяснено- </w:t>
      </w:r>
      <w:r w:rsidR="006E1CDA">
        <w:rPr>
          <w:sz w:val="28"/>
          <w:szCs w:val="28"/>
        </w:rPr>
        <w:t>1</w:t>
      </w:r>
      <w:r w:rsidR="0085738D">
        <w:rPr>
          <w:sz w:val="28"/>
          <w:szCs w:val="28"/>
        </w:rPr>
        <w:t>6</w:t>
      </w:r>
      <w:r w:rsidR="00201244">
        <w:rPr>
          <w:sz w:val="28"/>
          <w:szCs w:val="28"/>
        </w:rPr>
        <w:t xml:space="preserve"> во</w:t>
      </w:r>
      <w:r>
        <w:rPr>
          <w:sz w:val="28"/>
          <w:szCs w:val="28"/>
        </w:rPr>
        <w:t>прос</w:t>
      </w:r>
      <w:r w:rsidR="00201244">
        <w:rPr>
          <w:sz w:val="28"/>
          <w:szCs w:val="28"/>
        </w:rPr>
        <w:t>ов</w:t>
      </w:r>
      <w:r w:rsidR="006E1CDA">
        <w:rPr>
          <w:sz w:val="28"/>
          <w:szCs w:val="28"/>
        </w:rPr>
        <w:t>.</w:t>
      </w:r>
    </w:p>
    <w:p w14:paraId="6D80539E" w14:textId="77777777" w:rsidR="00BF7758" w:rsidRDefault="00BF7758" w:rsidP="00BF7758">
      <w:pPr>
        <w:ind w:firstLine="708"/>
        <w:jc w:val="both"/>
        <w:rPr>
          <w:b/>
        </w:rPr>
      </w:pPr>
    </w:p>
    <w:p w14:paraId="42C4335E" w14:textId="13B7245A" w:rsidR="00201244" w:rsidRDefault="00201244" w:rsidP="00201244">
      <w:pPr>
        <w:jc w:val="center"/>
        <w:rPr>
          <w:b/>
        </w:rPr>
      </w:pPr>
      <w:r>
        <w:rPr>
          <w:b/>
        </w:rPr>
        <w:t xml:space="preserve">Темы письменных обращений граждан, поступивших </w:t>
      </w:r>
    </w:p>
    <w:p w14:paraId="7BF38080" w14:textId="77777777" w:rsidR="00201244" w:rsidRDefault="00201244" w:rsidP="00201244">
      <w:pPr>
        <w:jc w:val="center"/>
        <w:rPr>
          <w:b/>
        </w:rPr>
      </w:pPr>
      <w:r>
        <w:rPr>
          <w:b/>
        </w:rPr>
        <w:t>в Администрацию Атяшевского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411"/>
        <w:gridCol w:w="2126"/>
        <w:gridCol w:w="2268"/>
      </w:tblGrid>
      <w:tr w:rsidR="00201244" w14:paraId="1AA461F1" w14:textId="77777777" w:rsidTr="00BF7758">
        <w:trPr>
          <w:trHeight w:val="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A928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AB5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  <w:p w14:paraId="0849E02B" w14:textId="77777777" w:rsidR="00201244" w:rsidRPr="006A045B" w:rsidRDefault="00201244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8001" w14:textId="7C8B8CD0" w:rsidR="00201244" w:rsidRDefault="006E1CDA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квартал </w:t>
            </w:r>
            <w:r w:rsidR="00201244" w:rsidRPr="006A045B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4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6A8C" w14:textId="59EECAAE" w:rsidR="00201244" w:rsidRDefault="006E1CDA" w:rsidP="005166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квартал </w:t>
            </w:r>
            <w:r w:rsidR="00201244" w:rsidRPr="006A045B">
              <w:rPr>
                <w:b/>
                <w:lang w:eastAsia="en-US"/>
              </w:rPr>
              <w:t>202</w:t>
            </w:r>
            <w:r w:rsidR="0085738D">
              <w:rPr>
                <w:b/>
                <w:lang w:eastAsia="en-US"/>
              </w:rPr>
              <w:t>5</w:t>
            </w:r>
            <w:r w:rsidR="00201244" w:rsidRPr="006A045B">
              <w:rPr>
                <w:b/>
                <w:lang w:eastAsia="en-US"/>
              </w:rPr>
              <w:t xml:space="preserve"> г.</w:t>
            </w:r>
          </w:p>
        </w:tc>
      </w:tr>
      <w:tr w:rsidR="00201244" w14:paraId="61E4898A" w14:textId="77777777" w:rsidTr="00BF7758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F6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1E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75A52D66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D63" w14:textId="51F9D809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835" w14:textId="61AB4198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201244" w14:paraId="67E57320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6D7E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4600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5EE" w14:textId="573B063D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C76" w14:textId="66DF1AEB" w:rsidR="00201244" w:rsidRPr="00DB526A" w:rsidRDefault="006E1CD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5114689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0EB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F98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D76" w14:textId="4CB502D8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948" w14:textId="60144334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03020093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1CA2" w14:textId="6F14B893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A0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42D" w14:textId="6D7C1816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212" w14:textId="15DB534A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62D1B062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A751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DD2A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613" w14:textId="635C7833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D71" w14:textId="0E6D657E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755182B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9504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862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B5D" w14:textId="142CF5EA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D6D" w14:textId="66EF801F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0E664836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C3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D45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61F" w14:textId="14643546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5DF" w14:textId="2E4FA8EB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1CAD5074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E30" w14:textId="77777777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1E41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AF55A89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ремонт моста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913" w14:textId="78E1BDEA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FE6" w14:textId="4EE8B9EA" w:rsidR="00201244" w:rsidRPr="00DB526A" w:rsidRDefault="006E1CDA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115F8" w14:paraId="2D449E15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D08" w14:textId="647F8793" w:rsidR="008115F8" w:rsidRPr="00BF7758" w:rsidRDefault="008115F8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AD50" w14:textId="5ADC8104" w:rsidR="008115F8" w:rsidRPr="00DB526A" w:rsidRDefault="008115F8" w:rsidP="0051666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076" w14:textId="444535D6" w:rsidR="008115F8" w:rsidRPr="00534E3A" w:rsidRDefault="00534E3A" w:rsidP="00516662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601" w14:textId="143CE655" w:rsidR="008115F8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438956DD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3C65" w14:textId="3E2CCE0E" w:rsidR="00201244" w:rsidRPr="00BF7758" w:rsidRDefault="008115F8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201244"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C8C2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AB0" w14:textId="3E68BC1E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554" w14:textId="1FEC3214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75F75359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43D7" w14:textId="3E0A8690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1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43A1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DFE" w14:textId="6FAB2981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F55" w14:textId="0615FAA3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65A53D80" w14:textId="77777777" w:rsidTr="00BF7758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6483" w14:textId="09C90272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8115F8">
              <w:rPr>
                <w:sz w:val="22"/>
                <w:szCs w:val="22"/>
                <w:lang w:eastAsia="en-US"/>
              </w:rPr>
              <w:t>2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DB5" w14:textId="6FA57F6B" w:rsidR="00201244" w:rsidRPr="00DB526A" w:rsidRDefault="008115F8" w:rsidP="00516662">
            <w:pPr>
              <w:spacing w:line="252" w:lineRule="auto"/>
              <w:rPr>
                <w:lang w:eastAsia="en-US"/>
              </w:rPr>
            </w:pPr>
            <w:r w:rsidRPr="008115F8">
              <w:rPr>
                <w:lang w:eastAsia="en-US"/>
              </w:rPr>
              <w:t>Обращения родственников ветеранов ВОВ и семей военнослужащих (мобилизованных и добровольцев)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AD4" w14:textId="4AF337A9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D72" w14:textId="2C8886E3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201244" w14:paraId="5F5545D4" w14:textId="77777777" w:rsidTr="00BF7758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576" w14:textId="73453EC6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3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40F3" w14:textId="77777777" w:rsidR="00201244" w:rsidRPr="00DB526A" w:rsidRDefault="00201244" w:rsidP="00516662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CC8" w14:textId="2F45647E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877" w14:textId="2CB0D852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201244" w14:paraId="6A9EA53C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5BB" w14:textId="307A9CE5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4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9077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6" w14:textId="073FA263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3E15" w14:textId="788BB20B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1BB14CCD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781" w14:textId="71FDE25D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8115F8">
              <w:rPr>
                <w:sz w:val="22"/>
                <w:szCs w:val="22"/>
                <w:lang w:eastAsia="en-US"/>
              </w:rPr>
              <w:t>5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319B" w14:textId="77777777" w:rsidR="00201244" w:rsidRPr="00DB526A" w:rsidRDefault="00201244" w:rsidP="00516662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6CF" w14:textId="10ACA99A" w:rsidR="00201244" w:rsidRPr="00DB526A" w:rsidRDefault="005365C3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253" w14:textId="2FCDA12D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2031F" w14:paraId="513985AF" w14:textId="77777777" w:rsidTr="00BF7758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5A8" w14:textId="5C80F070" w:rsidR="0042031F" w:rsidRPr="0042031F" w:rsidRDefault="0042031F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5EC" w14:textId="3848D961" w:rsidR="0042031F" w:rsidRPr="00DB526A" w:rsidRDefault="0042031F" w:rsidP="005166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>(на работу органов власти и учреждений, оказывающих услуги населению, их руководителей т сотрудников)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B0C" w14:textId="194D78A3" w:rsidR="0042031F" w:rsidRDefault="0042031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CCE" w14:textId="5DC834C7" w:rsidR="0042031F" w:rsidRDefault="0042031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201244" w14:paraId="16C69207" w14:textId="77777777" w:rsidTr="00BF775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155B" w14:textId="2E7F58EE" w:rsidR="00201244" w:rsidRPr="00BF7758" w:rsidRDefault="00201244" w:rsidP="005166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F7758">
              <w:rPr>
                <w:sz w:val="22"/>
                <w:szCs w:val="22"/>
                <w:lang w:eastAsia="en-US"/>
              </w:rPr>
              <w:t>1</w:t>
            </w:r>
            <w:r w:rsidR="0042031F">
              <w:rPr>
                <w:sz w:val="22"/>
                <w:szCs w:val="22"/>
                <w:lang w:val="en-GB" w:eastAsia="en-US"/>
              </w:rPr>
              <w:t>7</w:t>
            </w:r>
            <w:r w:rsidRPr="00BF77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FCD" w14:textId="77777777" w:rsidR="00201244" w:rsidRPr="00DB526A" w:rsidRDefault="00201244" w:rsidP="00516662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C2B" w14:textId="129E26AA" w:rsidR="00201244" w:rsidRPr="0042031F" w:rsidRDefault="0042031F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F83" w14:textId="4E46E450" w:rsidR="00201244" w:rsidRPr="00DB526A" w:rsidRDefault="0085738D" w:rsidP="005166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</w:tbl>
    <w:p w14:paraId="69E401E5" w14:textId="53562200" w:rsidR="00A74CAB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F7758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202</w:t>
      </w:r>
      <w:r w:rsidR="00FD6D9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BF7758">
        <w:rPr>
          <w:sz w:val="28"/>
          <w:szCs w:val="28"/>
        </w:rPr>
        <w:t>а</w:t>
      </w:r>
      <w:r w:rsidR="000A5E59" w:rsidRPr="000A5E59">
        <w:rPr>
          <w:sz w:val="28"/>
          <w:szCs w:val="28"/>
        </w:rPr>
        <w:t xml:space="preserve"> </w:t>
      </w:r>
      <w:r w:rsidR="000A5E59">
        <w:rPr>
          <w:sz w:val="28"/>
          <w:szCs w:val="28"/>
        </w:rPr>
        <w:t>на приеме у должностных лиц Администрации Атяшевского муниципального района, уполномоченных вести прием граждан</w:t>
      </w:r>
      <w:r w:rsidR="00907E50">
        <w:rPr>
          <w:sz w:val="28"/>
          <w:szCs w:val="28"/>
        </w:rPr>
        <w:t xml:space="preserve">, </w:t>
      </w:r>
      <w:bookmarkStart w:id="1" w:name="_Hlk163741850"/>
      <w:r w:rsidR="000A5E59">
        <w:rPr>
          <w:sz w:val="28"/>
          <w:szCs w:val="28"/>
        </w:rPr>
        <w:t>было зарегистрировано</w:t>
      </w:r>
      <w:r w:rsidR="000B5D04">
        <w:rPr>
          <w:sz w:val="28"/>
          <w:szCs w:val="28"/>
        </w:rPr>
        <w:t xml:space="preserve"> </w:t>
      </w:r>
      <w:bookmarkEnd w:id="1"/>
      <w:r w:rsidR="00BF7758">
        <w:rPr>
          <w:sz w:val="28"/>
          <w:szCs w:val="28"/>
        </w:rPr>
        <w:t>1</w:t>
      </w:r>
      <w:r w:rsidR="00FD6D9C">
        <w:rPr>
          <w:sz w:val="28"/>
          <w:szCs w:val="28"/>
        </w:rPr>
        <w:t>4</w:t>
      </w:r>
      <w:r w:rsidR="002C65E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(</w:t>
      </w:r>
      <w:r w:rsidR="00FD6D9C">
        <w:rPr>
          <w:sz w:val="28"/>
          <w:szCs w:val="28"/>
        </w:rPr>
        <w:t>16</w:t>
      </w:r>
      <w:r w:rsidR="00BF7758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BF7758"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 w:rsidR="0080268C">
        <w:rPr>
          <w:sz w:val="28"/>
          <w:szCs w:val="28"/>
        </w:rPr>
        <w:t xml:space="preserve"> (АПП</w:t>
      </w:r>
      <w:r w:rsidR="00BF7758">
        <w:rPr>
          <w:sz w:val="28"/>
          <w:szCs w:val="28"/>
        </w:rPr>
        <w:t>Г</w:t>
      </w:r>
      <w:r w:rsidR="0080268C">
        <w:rPr>
          <w:sz w:val="28"/>
          <w:szCs w:val="28"/>
        </w:rPr>
        <w:t>-1</w:t>
      </w:r>
      <w:r w:rsidR="00FD6D9C">
        <w:rPr>
          <w:sz w:val="28"/>
          <w:szCs w:val="28"/>
        </w:rPr>
        <w:t>6</w:t>
      </w:r>
      <w:r w:rsidR="0080268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260042C" w14:textId="6C39D280" w:rsidR="00593301" w:rsidRDefault="00A74CAB" w:rsidP="0081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разнообразна: </w:t>
      </w:r>
      <w:r w:rsidR="00FD6D9C">
        <w:rPr>
          <w:sz w:val="28"/>
          <w:szCs w:val="28"/>
        </w:rPr>
        <w:t>транспортное сообщение</w:t>
      </w:r>
      <w:r w:rsidR="00593301">
        <w:rPr>
          <w:sz w:val="28"/>
          <w:szCs w:val="28"/>
        </w:rPr>
        <w:t>, улучшение жилищных условий, ремонт дорог</w:t>
      </w:r>
      <w:r w:rsidR="00BF7758">
        <w:rPr>
          <w:sz w:val="28"/>
          <w:szCs w:val="28"/>
        </w:rPr>
        <w:t xml:space="preserve"> </w:t>
      </w:r>
      <w:r w:rsidR="00593301">
        <w:rPr>
          <w:sz w:val="28"/>
          <w:szCs w:val="28"/>
        </w:rPr>
        <w:t>и другие.</w:t>
      </w:r>
    </w:p>
    <w:p w14:paraId="630C1EA4" w14:textId="32E86309" w:rsidR="00A74CAB" w:rsidRDefault="00593301" w:rsidP="00813B64">
      <w:pPr>
        <w:ind w:firstLine="708"/>
        <w:jc w:val="both"/>
        <w:rPr>
          <w:sz w:val="28"/>
          <w:szCs w:val="28"/>
        </w:rPr>
      </w:pPr>
      <w:bookmarkStart w:id="2" w:name="_Hlk163740744"/>
      <w:r>
        <w:rPr>
          <w:sz w:val="28"/>
          <w:szCs w:val="28"/>
        </w:rPr>
        <w:t>Все вопросы взяты на контроль. Заявителям даны ответы и рекомендации, проведен</w:t>
      </w:r>
      <w:r w:rsidR="00201244">
        <w:rPr>
          <w:sz w:val="28"/>
          <w:szCs w:val="28"/>
        </w:rPr>
        <w:t>ы</w:t>
      </w:r>
      <w:r>
        <w:rPr>
          <w:sz w:val="28"/>
          <w:szCs w:val="28"/>
        </w:rPr>
        <w:t xml:space="preserve"> консультаци</w:t>
      </w:r>
      <w:r w:rsidR="0020124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74CAB">
        <w:rPr>
          <w:sz w:val="28"/>
          <w:szCs w:val="28"/>
        </w:rPr>
        <w:t xml:space="preserve"> </w:t>
      </w:r>
    </w:p>
    <w:bookmarkEnd w:id="2"/>
    <w:p w14:paraId="77DD7106" w14:textId="77777777" w:rsidR="00813B64" w:rsidRDefault="00813B64" w:rsidP="00813B64">
      <w:pPr>
        <w:ind w:firstLine="708"/>
        <w:jc w:val="both"/>
        <w:rPr>
          <w:sz w:val="28"/>
          <w:szCs w:val="28"/>
        </w:rPr>
      </w:pPr>
    </w:p>
    <w:p w14:paraId="1974D478" w14:textId="2EE2DAE6" w:rsidR="00593301" w:rsidRDefault="00593301" w:rsidP="00593301">
      <w:pPr>
        <w:jc w:val="center"/>
        <w:rPr>
          <w:b/>
        </w:rPr>
      </w:pPr>
      <w:r>
        <w:rPr>
          <w:b/>
        </w:rPr>
        <w:t xml:space="preserve">Темы устных обращений граждан, поступивших </w:t>
      </w:r>
    </w:p>
    <w:p w14:paraId="3207ACC7" w14:textId="080C518A" w:rsidR="00593301" w:rsidRDefault="00593301" w:rsidP="00593301">
      <w:pPr>
        <w:jc w:val="center"/>
        <w:rPr>
          <w:b/>
        </w:rPr>
      </w:pPr>
      <w:r>
        <w:rPr>
          <w:b/>
        </w:rPr>
        <w:t>в Администрацию Атяш</w:t>
      </w:r>
      <w:r w:rsidR="008115F8">
        <w:rPr>
          <w:b/>
        </w:rPr>
        <w:t>е</w:t>
      </w:r>
      <w:r>
        <w:rPr>
          <w:b/>
        </w:rPr>
        <w:t>вского муниципального района</w:t>
      </w:r>
    </w:p>
    <w:tbl>
      <w:tblPr>
        <w:tblpPr w:leftFromText="180" w:rightFromText="180" w:bottomFromText="200" w:vertAnchor="text" w:horzAnchor="margin" w:tblpXSpec="center" w:tblpY="45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779"/>
        <w:gridCol w:w="2191"/>
        <w:gridCol w:w="2268"/>
      </w:tblGrid>
      <w:tr w:rsidR="00BF7758" w14:paraId="50E9683C" w14:textId="77777777" w:rsidTr="00BF7758">
        <w:trPr>
          <w:trHeight w:val="55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161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№п/п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132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A045B">
              <w:rPr>
                <w:b/>
                <w:lang w:eastAsia="en-US"/>
              </w:rPr>
              <w:t>Темы обращений</w:t>
            </w:r>
          </w:p>
          <w:p w14:paraId="2F0579FF" w14:textId="77777777" w:rsidR="00BF7758" w:rsidRPr="006A045B" w:rsidRDefault="00BF7758" w:rsidP="00BF775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F346" w14:textId="53D9EC38" w:rsidR="00BF7758" w:rsidRDefault="00BF7758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квартал </w:t>
            </w:r>
            <w:r w:rsidRPr="006A045B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4</w:t>
            </w:r>
            <w:r w:rsidRPr="006A045B">
              <w:rPr>
                <w:b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6A6B" w14:textId="137E4A2E" w:rsidR="00BF7758" w:rsidRDefault="00BF7758" w:rsidP="00BF77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 квартал </w:t>
            </w:r>
            <w:r w:rsidRPr="006A045B">
              <w:rPr>
                <w:b/>
                <w:lang w:eastAsia="en-US"/>
              </w:rPr>
              <w:t>202</w:t>
            </w:r>
            <w:r w:rsidR="00FD6D9C">
              <w:rPr>
                <w:b/>
                <w:lang w:eastAsia="en-US"/>
              </w:rPr>
              <w:t>5</w:t>
            </w:r>
            <w:r w:rsidRPr="006A045B">
              <w:rPr>
                <w:b/>
                <w:lang w:eastAsia="en-US"/>
              </w:rPr>
              <w:t xml:space="preserve"> г.</w:t>
            </w:r>
          </w:p>
        </w:tc>
      </w:tr>
      <w:tr w:rsidR="00593301" w14:paraId="74813350" w14:textId="77777777" w:rsidTr="008777A1">
        <w:trPr>
          <w:trHeight w:val="68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419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5CE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Жилищный вопрос</w:t>
            </w:r>
          </w:p>
          <w:p w14:paraId="1B3E87B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(жилищный вопрос в связи с пожаром)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28F" w14:textId="148F6361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8F3" w14:textId="19F40778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6E6D42F3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7761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CB2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ЖКХ (плата за услуги ТКО)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4F2" w14:textId="5BE42ED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77F2" w14:textId="5E621A80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228E54F1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46EA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068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Ликвидация аварийных деревьев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A4B" w14:textId="5BE5ED8F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A66" w14:textId="749F84D3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6F4930F4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69A2" w14:textId="5793A473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727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Освещение улиц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67D" w14:textId="1ED75FAB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2A6" w14:textId="26B79B2C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705E9876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AFF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FA4E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Газификация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ADD" w14:textId="477DD8FF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9E5" w14:textId="6CC8BF06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112930E7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D1A3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445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Водоснабжение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738" w14:textId="39968DA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ECD" w14:textId="465551D0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2006682C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CAC2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133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Благоустройство территории; ремонт памятников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A95" w14:textId="41053C81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3CA" w14:textId="6C4E33CE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0739D7D5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705" w14:textId="77777777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5C9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Дорожное строительство, </w:t>
            </w:r>
          </w:p>
          <w:p w14:paraId="38E4E7FC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ремонт моста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D4" w14:textId="383A59A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F58" w14:textId="299014D9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115F8" w14:paraId="5747ED8F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086" w14:textId="058909CB" w:rsidR="008115F8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F1E" w14:textId="3CEAA039" w:rsidR="008115F8" w:rsidRPr="00DB526A" w:rsidRDefault="008115F8" w:rsidP="008777A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вопрос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4F5" w14:textId="00702CC3" w:rsidR="008115F8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394" w14:textId="2C3F87A1" w:rsidR="008115F8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93301" w14:paraId="6BBD06D7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B715" w14:textId="66DED183" w:rsidR="00593301" w:rsidRDefault="008115F8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93301"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7D04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 xml:space="preserve">Материальная помощь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ADF" w14:textId="3DAC4895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D5F" w14:textId="15F07645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7FBBFCDE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444A" w14:textId="7F3C952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129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Сельскохозяйственные вопросы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969" w14:textId="15693F58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0FB" w14:textId="4E8430E3" w:rsidR="00593301" w:rsidRPr="00DB526A" w:rsidRDefault="0080268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3B5CC76A" w14:textId="77777777" w:rsidTr="008777A1">
        <w:trPr>
          <w:trHeight w:val="2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FFC" w14:textId="1FB9D8A5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2D1" w14:textId="77898FEB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родственников ветеранов ВОВ</w:t>
            </w:r>
            <w:r w:rsidR="008115F8">
              <w:rPr>
                <w:lang w:eastAsia="en-US"/>
              </w:rPr>
              <w:t xml:space="preserve"> и семей военнослужащих (мобилизованных и добровольцев)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7D3" w14:textId="2EC43B41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B4" w14:textId="520DBABD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515E7F78" w14:textId="77777777" w:rsidTr="008777A1"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971" w14:textId="4EAD045B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8115F8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F62" w14:textId="77777777" w:rsidR="00593301" w:rsidRPr="00DB526A" w:rsidRDefault="00593301" w:rsidP="008777A1">
            <w:pPr>
              <w:spacing w:line="252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Сохранение и открытие (строительство) социально- значимых учреждений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BD7" w14:textId="4EF8399D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DC2" w14:textId="66804ED9" w:rsidR="00593301" w:rsidRPr="00DB526A" w:rsidRDefault="008115F8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593301" w14:paraId="3AB03A1C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1030" w14:textId="62893C20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2FF" w14:textId="77777777" w:rsidR="00593301" w:rsidRPr="00DB526A" w:rsidRDefault="00593301" w:rsidP="008777A1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Земельные вопросы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AE5D" w14:textId="23C70C36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E31" w14:textId="4D9E70F8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93301" w14:paraId="5797582A" w14:textId="77777777" w:rsidTr="008777A1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04D7" w14:textId="06C61DB8" w:rsidR="00593301" w:rsidRDefault="00593301" w:rsidP="008777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115F8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5637" w14:textId="77777777" w:rsidR="00593301" w:rsidRPr="00DB526A" w:rsidRDefault="00593301" w:rsidP="008777A1">
            <w:pPr>
              <w:spacing w:line="276" w:lineRule="auto"/>
              <w:jc w:val="both"/>
              <w:rPr>
                <w:lang w:eastAsia="en-US"/>
              </w:rPr>
            </w:pPr>
            <w:r w:rsidRPr="00DB526A">
              <w:rPr>
                <w:lang w:eastAsia="en-US"/>
              </w:rPr>
              <w:t>Транспортное сообщение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8F8" w14:textId="262C4BBC" w:rsidR="00593301" w:rsidRPr="00B85246" w:rsidRDefault="00B85246" w:rsidP="008777A1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587" w14:textId="619ED81C" w:rsidR="00593301" w:rsidRPr="00DB526A" w:rsidRDefault="00FD6D9C" w:rsidP="008777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42031F" w14:paraId="19DE30AC" w14:textId="77777777" w:rsidTr="008777A1">
        <w:trPr>
          <w:trHeight w:val="4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9D9" w14:textId="7E69DAAD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B4A" w14:textId="2ED0F228" w:rsidR="0042031F" w:rsidRPr="00DB526A" w:rsidRDefault="0042031F" w:rsidP="0042031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Жалобы граждан </w:t>
            </w:r>
            <w:r w:rsidRPr="0042031F">
              <w:rPr>
                <w:sz w:val="20"/>
                <w:szCs w:val="20"/>
                <w:lang w:eastAsia="en-US"/>
              </w:rPr>
              <w:t>(на работу органов власти и учреждений, оказывающих услуги населению, их руководителей т сотрудников)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4DD" w14:textId="0A2ECED6" w:rsidR="0042031F" w:rsidRP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7DA" w14:textId="40C19D64" w:rsidR="0042031F" w:rsidRDefault="0042031F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42031F" w14:paraId="75711BB7" w14:textId="77777777" w:rsidTr="008777A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14A" w14:textId="4DD89DE9" w:rsidR="0042031F" w:rsidRDefault="0042031F" w:rsidP="004203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1282" w14:textId="77777777" w:rsidR="0042031F" w:rsidRPr="00DB526A" w:rsidRDefault="0042031F" w:rsidP="0042031F">
            <w:pPr>
              <w:spacing w:line="276" w:lineRule="auto"/>
              <w:rPr>
                <w:lang w:eastAsia="en-US"/>
              </w:rPr>
            </w:pPr>
            <w:r w:rsidRPr="00DB526A">
              <w:rPr>
                <w:lang w:eastAsia="en-US"/>
              </w:rPr>
              <w:t>Обращения по иным проблемам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460" w14:textId="2A3C55F7" w:rsidR="0042031F" w:rsidRPr="00B85246" w:rsidRDefault="0042031F" w:rsidP="0042031F">
            <w:pPr>
              <w:spacing w:line="276" w:lineRule="auto"/>
              <w:jc w:val="center"/>
              <w:rPr>
                <w:b/>
                <w:lang w:val="en-GB" w:eastAsia="en-US"/>
              </w:rPr>
            </w:pPr>
            <w:r>
              <w:rPr>
                <w:b/>
                <w:lang w:val="en-GB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E085" w14:textId="0BF1105C" w:rsidR="0042031F" w:rsidRPr="00DB526A" w:rsidRDefault="00FD6D9C" w:rsidP="004203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</w:tbl>
    <w:p w14:paraId="2C101BB0" w14:textId="010305A2" w:rsidR="00593301" w:rsidRPr="00593301" w:rsidRDefault="00593301" w:rsidP="00593301"/>
    <w:p w14:paraId="6BFBD165" w14:textId="19F6E8FF" w:rsidR="00593301" w:rsidRPr="00593301" w:rsidRDefault="00593301" w:rsidP="00593301">
      <w:bookmarkStart w:id="3" w:name="_GoBack"/>
      <w:bookmarkEnd w:id="3"/>
    </w:p>
    <w:sectPr w:rsidR="00593301" w:rsidRPr="0059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7"/>
    <w:rsid w:val="0003143C"/>
    <w:rsid w:val="00043643"/>
    <w:rsid w:val="000A5E59"/>
    <w:rsid w:val="000B5D04"/>
    <w:rsid w:val="000F2DC8"/>
    <w:rsid w:val="0015375D"/>
    <w:rsid w:val="00172AA8"/>
    <w:rsid w:val="00201244"/>
    <w:rsid w:val="00220530"/>
    <w:rsid w:val="00233956"/>
    <w:rsid w:val="002C1C87"/>
    <w:rsid w:val="002C65E2"/>
    <w:rsid w:val="0038591C"/>
    <w:rsid w:val="003D706F"/>
    <w:rsid w:val="003F0E01"/>
    <w:rsid w:val="004046B7"/>
    <w:rsid w:val="0042031F"/>
    <w:rsid w:val="004A64EC"/>
    <w:rsid w:val="004A765E"/>
    <w:rsid w:val="004F5A48"/>
    <w:rsid w:val="00534E3A"/>
    <w:rsid w:val="005365C3"/>
    <w:rsid w:val="00566EED"/>
    <w:rsid w:val="00580493"/>
    <w:rsid w:val="0058249D"/>
    <w:rsid w:val="00593301"/>
    <w:rsid w:val="005A4284"/>
    <w:rsid w:val="005B68A4"/>
    <w:rsid w:val="006033B3"/>
    <w:rsid w:val="00632D7C"/>
    <w:rsid w:val="00653EE0"/>
    <w:rsid w:val="00663BD2"/>
    <w:rsid w:val="00667792"/>
    <w:rsid w:val="006809DA"/>
    <w:rsid w:val="006A045B"/>
    <w:rsid w:val="006B367C"/>
    <w:rsid w:val="006D3729"/>
    <w:rsid w:val="006E191B"/>
    <w:rsid w:val="006E1CDA"/>
    <w:rsid w:val="006F06B3"/>
    <w:rsid w:val="00706D64"/>
    <w:rsid w:val="007203CB"/>
    <w:rsid w:val="007402EC"/>
    <w:rsid w:val="00797016"/>
    <w:rsid w:val="007D6EFB"/>
    <w:rsid w:val="0080268C"/>
    <w:rsid w:val="008115F8"/>
    <w:rsid w:val="00813043"/>
    <w:rsid w:val="00813B64"/>
    <w:rsid w:val="0085374E"/>
    <w:rsid w:val="0085738D"/>
    <w:rsid w:val="008B123A"/>
    <w:rsid w:val="008C75BE"/>
    <w:rsid w:val="008F6E2F"/>
    <w:rsid w:val="008F6EEB"/>
    <w:rsid w:val="00907E50"/>
    <w:rsid w:val="00932FC4"/>
    <w:rsid w:val="00A71272"/>
    <w:rsid w:val="00A74CAB"/>
    <w:rsid w:val="00AE0359"/>
    <w:rsid w:val="00B37061"/>
    <w:rsid w:val="00B85246"/>
    <w:rsid w:val="00BA53E0"/>
    <w:rsid w:val="00BC2FBA"/>
    <w:rsid w:val="00BF7758"/>
    <w:rsid w:val="00C25B75"/>
    <w:rsid w:val="00CD2F81"/>
    <w:rsid w:val="00D45A6D"/>
    <w:rsid w:val="00D77BE9"/>
    <w:rsid w:val="00D846F5"/>
    <w:rsid w:val="00DB526A"/>
    <w:rsid w:val="00E034FD"/>
    <w:rsid w:val="00E35C98"/>
    <w:rsid w:val="00E655D7"/>
    <w:rsid w:val="00F1788B"/>
    <w:rsid w:val="00F426F7"/>
    <w:rsid w:val="00F42957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2FBA"/>
  <w15:chartTrackingRefBased/>
  <w15:docId w15:val="{3F810E3D-90B6-4582-8B3C-430218DA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6671-5575-4A7B-B024-03E3D6F4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2024-04-11T12:41:00Z</cp:lastPrinted>
  <dcterms:created xsi:type="dcterms:W3CDTF">2025-04-01T12:38:00Z</dcterms:created>
  <dcterms:modified xsi:type="dcterms:W3CDTF">2025-04-01T12:38:00Z</dcterms:modified>
</cp:coreProperties>
</file>