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E8A8" w14:textId="77777777" w:rsidR="007461AB" w:rsidRDefault="007461AB" w:rsidP="0003003F">
      <w:pPr>
        <w:jc w:val="center"/>
        <w:rPr>
          <w:b/>
          <w:sz w:val="28"/>
          <w:szCs w:val="28"/>
        </w:rPr>
      </w:pPr>
    </w:p>
    <w:p w14:paraId="20039ACE" w14:textId="19DC8C59" w:rsidR="00324CF1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>Аналитическая справка</w:t>
      </w:r>
    </w:p>
    <w:p w14:paraId="04ED912E" w14:textId="6318DDF4"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 о мониторинге цен (с учетом динамики) на товары, входящие в перечень отдельных видов социально значимых продовольственны</w:t>
      </w:r>
      <w:r w:rsidR="00324CF1">
        <w:rPr>
          <w:b/>
          <w:sz w:val="28"/>
          <w:szCs w:val="28"/>
        </w:rPr>
        <w:t xml:space="preserve">х товаров первой необходимости </w:t>
      </w:r>
      <w:r w:rsidRPr="0003003F">
        <w:rPr>
          <w:b/>
          <w:sz w:val="28"/>
          <w:szCs w:val="28"/>
        </w:rPr>
        <w:t>в Атяшевском муниципальном районе за 20</w:t>
      </w:r>
      <w:r w:rsidR="008B5CD5">
        <w:rPr>
          <w:b/>
          <w:sz w:val="28"/>
          <w:szCs w:val="28"/>
        </w:rPr>
        <w:t>2</w:t>
      </w:r>
      <w:r w:rsidR="00F9536D">
        <w:rPr>
          <w:b/>
          <w:sz w:val="28"/>
          <w:szCs w:val="28"/>
        </w:rPr>
        <w:t>3</w:t>
      </w:r>
      <w:r w:rsidRPr="0003003F">
        <w:rPr>
          <w:b/>
          <w:sz w:val="28"/>
          <w:szCs w:val="28"/>
        </w:rPr>
        <w:t xml:space="preserve"> год</w:t>
      </w:r>
    </w:p>
    <w:p w14:paraId="28E75393" w14:textId="77777777" w:rsidR="0003003F" w:rsidRDefault="0003003F" w:rsidP="0003003F">
      <w:pPr>
        <w:jc w:val="center"/>
        <w:rPr>
          <w:b/>
          <w:sz w:val="28"/>
          <w:szCs w:val="28"/>
        </w:rPr>
      </w:pPr>
    </w:p>
    <w:p w14:paraId="167398DE" w14:textId="5EB6C4C4" w:rsidR="00A813D9" w:rsidRPr="00F776B3" w:rsidRDefault="0003003F" w:rsidP="00C5205B">
      <w:pPr>
        <w:jc w:val="both"/>
        <w:rPr>
          <w:color w:val="000000"/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      В</w:t>
      </w:r>
      <w:r w:rsidR="009F5F03" w:rsidRPr="00F776B3">
        <w:rPr>
          <w:color w:val="000000"/>
          <w:sz w:val="28"/>
          <w:szCs w:val="28"/>
        </w:rPr>
        <w:t xml:space="preserve"> </w:t>
      </w:r>
      <w:r w:rsidR="00C5205B" w:rsidRPr="00F776B3">
        <w:rPr>
          <w:color w:val="000000"/>
          <w:sz w:val="28"/>
          <w:szCs w:val="28"/>
        </w:rPr>
        <w:t>202</w:t>
      </w:r>
      <w:r w:rsidR="00F9536D" w:rsidRPr="00F776B3">
        <w:rPr>
          <w:color w:val="000000"/>
          <w:sz w:val="28"/>
          <w:szCs w:val="28"/>
        </w:rPr>
        <w:t>3</w:t>
      </w:r>
      <w:r w:rsidR="00324CF1" w:rsidRPr="00F776B3">
        <w:rPr>
          <w:color w:val="000000"/>
          <w:sz w:val="28"/>
          <w:szCs w:val="28"/>
        </w:rPr>
        <w:t xml:space="preserve"> </w:t>
      </w:r>
      <w:r w:rsidR="00C5205B" w:rsidRPr="00F776B3">
        <w:rPr>
          <w:color w:val="000000"/>
          <w:sz w:val="28"/>
          <w:szCs w:val="28"/>
        </w:rPr>
        <w:t>году</w:t>
      </w:r>
      <w:r w:rsidR="00324CF1" w:rsidRPr="00F776B3">
        <w:rPr>
          <w:color w:val="000000"/>
          <w:sz w:val="28"/>
          <w:szCs w:val="28"/>
        </w:rPr>
        <w:t>,</w:t>
      </w:r>
      <w:r w:rsidR="009F5F03" w:rsidRPr="00F776B3">
        <w:rPr>
          <w:color w:val="000000"/>
          <w:sz w:val="28"/>
          <w:szCs w:val="28"/>
        </w:rPr>
        <w:t xml:space="preserve"> </w:t>
      </w:r>
      <w:r w:rsidR="00C5205B" w:rsidRPr="00F776B3">
        <w:rPr>
          <w:color w:val="000000"/>
          <w:sz w:val="28"/>
          <w:szCs w:val="28"/>
        </w:rPr>
        <w:t>в</w:t>
      </w:r>
      <w:r w:rsidR="00A813D9" w:rsidRPr="00F776B3">
        <w:rPr>
          <w:color w:val="000000"/>
          <w:sz w:val="28"/>
          <w:szCs w:val="28"/>
        </w:rPr>
        <w:t xml:space="preserve">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</w:t>
      </w:r>
      <w:r w:rsidR="00C5205B" w:rsidRPr="00F776B3">
        <w:rPr>
          <w:color w:val="000000"/>
          <w:sz w:val="28"/>
          <w:szCs w:val="28"/>
        </w:rPr>
        <w:t xml:space="preserve"> продолжили работу по осуществлению</w:t>
      </w:r>
      <w:r w:rsidR="00A813D9" w:rsidRPr="00F776B3">
        <w:rPr>
          <w:color w:val="000000"/>
          <w:sz w:val="28"/>
          <w:szCs w:val="28"/>
        </w:rPr>
        <w:t xml:space="preserve"> </w:t>
      </w:r>
      <w:r w:rsidR="00C5205B" w:rsidRPr="00F776B3">
        <w:rPr>
          <w:color w:val="000000"/>
          <w:sz w:val="28"/>
          <w:szCs w:val="28"/>
        </w:rPr>
        <w:t>единого автоматизированного мониторинга цен на товары первой необходимости в Единой системе мониторинга цен и остатков.</w:t>
      </w:r>
    </w:p>
    <w:p w14:paraId="322040D8" w14:textId="0919D146" w:rsidR="000623FA" w:rsidRPr="00F776B3" w:rsidRDefault="00454931" w:rsidP="000623FA">
      <w:pPr>
        <w:jc w:val="both"/>
        <w:rPr>
          <w:color w:val="000000"/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     </w:t>
      </w:r>
      <w:r w:rsidR="00783155" w:rsidRPr="00F776B3">
        <w:rPr>
          <w:color w:val="000000"/>
          <w:sz w:val="28"/>
          <w:szCs w:val="28"/>
        </w:rPr>
        <w:t>Мониторинг проводится</w:t>
      </w:r>
      <w:r w:rsidR="000623FA" w:rsidRPr="00F776B3">
        <w:rPr>
          <w:color w:val="000000"/>
          <w:sz w:val="28"/>
          <w:szCs w:val="28"/>
        </w:rPr>
        <w:t xml:space="preserve"> </w:t>
      </w:r>
      <w:r w:rsidR="00783155" w:rsidRPr="00F776B3">
        <w:rPr>
          <w:color w:val="000000"/>
          <w:sz w:val="28"/>
          <w:szCs w:val="28"/>
        </w:rPr>
        <w:t xml:space="preserve">по 52 видам товаров, в том числе 32 – продовольственным и 20 – непродовольственным. </w:t>
      </w:r>
    </w:p>
    <w:p w14:paraId="3A530750" w14:textId="75B312D2" w:rsidR="000623FA" w:rsidRPr="00F776B3" w:rsidRDefault="000623FA" w:rsidP="000623FA">
      <w:pPr>
        <w:jc w:val="both"/>
        <w:rPr>
          <w:color w:val="000000"/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     Данный мониторинг проводится Администрацие</w:t>
      </w:r>
      <w:r w:rsidR="00F42389" w:rsidRPr="00F776B3">
        <w:rPr>
          <w:color w:val="000000"/>
          <w:sz w:val="28"/>
          <w:szCs w:val="28"/>
        </w:rPr>
        <w:t>й Атяшевского муниципального района</w:t>
      </w:r>
      <w:r w:rsidRPr="00F776B3">
        <w:rPr>
          <w:color w:val="000000"/>
          <w:sz w:val="28"/>
          <w:szCs w:val="28"/>
        </w:rPr>
        <w:t xml:space="preserve"> еженедельно</w:t>
      </w:r>
      <w:r w:rsidR="00F42389" w:rsidRPr="00F776B3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</w:t>
      </w:r>
      <w:r w:rsidR="00E828CE" w:rsidRPr="00F776B3">
        <w:rPr>
          <w:color w:val="000000"/>
          <w:sz w:val="28"/>
          <w:szCs w:val="28"/>
        </w:rPr>
        <w:t xml:space="preserve">еспублики </w:t>
      </w:r>
      <w:r w:rsidR="00F42389" w:rsidRPr="00F776B3">
        <w:rPr>
          <w:color w:val="000000"/>
          <w:sz w:val="28"/>
          <w:szCs w:val="28"/>
        </w:rPr>
        <w:t>М</w:t>
      </w:r>
      <w:r w:rsidR="00E828CE" w:rsidRPr="00F776B3">
        <w:rPr>
          <w:color w:val="000000"/>
          <w:sz w:val="28"/>
          <w:szCs w:val="28"/>
        </w:rPr>
        <w:t>ордо</w:t>
      </w:r>
      <w:r w:rsidR="00973336" w:rsidRPr="00F776B3">
        <w:rPr>
          <w:color w:val="000000"/>
          <w:sz w:val="28"/>
          <w:szCs w:val="28"/>
        </w:rPr>
        <w:t>в</w:t>
      </w:r>
      <w:r w:rsidR="00E828CE" w:rsidRPr="00F776B3">
        <w:rPr>
          <w:color w:val="000000"/>
          <w:sz w:val="28"/>
          <w:szCs w:val="28"/>
        </w:rPr>
        <w:t>ия</w:t>
      </w:r>
      <w:r w:rsidR="00F42389" w:rsidRPr="00F776B3">
        <w:rPr>
          <w:color w:val="000000"/>
          <w:sz w:val="28"/>
          <w:szCs w:val="28"/>
        </w:rPr>
        <w:t>.</w:t>
      </w:r>
    </w:p>
    <w:p w14:paraId="108B3C79" w14:textId="6410C358" w:rsidR="0003003F" w:rsidRPr="00F776B3" w:rsidRDefault="000623FA" w:rsidP="000623FA">
      <w:pPr>
        <w:jc w:val="both"/>
        <w:rPr>
          <w:color w:val="000000"/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     </w:t>
      </w:r>
      <w:r w:rsidR="0003003F" w:rsidRPr="00F776B3">
        <w:rPr>
          <w:color w:val="000000"/>
          <w:sz w:val="28"/>
          <w:szCs w:val="28"/>
        </w:rPr>
        <w:t xml:space="preserve">Атяшевский район сохраняет хорошие позиции среди других районов Республики Мордовия на ряд продовольственных товаров. </w:t>
      </w:r>
    </w:p>
    <w:p w14:paraId="2CD9224D" w14:textId="5E9FD085" w:rsidR="00257895" w:rsidRPr="00F776B3" w:rsidRDefault="00F776B3" w:rsidP="00F77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15619" w:rsidRPr="00F776B3">
        <w:rPr>
          <w:color w:val="000000"/>
          <w:sz w:val="28"/>
          <w:szCs w:val="28"/>
        </w:rPr>
        <w:t>В течение года проблем по обеспечению товарами первой необходимости не возникало.</w:t>
      </w:r>
      <w:r w:rsidR="00324CF1" w:rsidRPr="00F776B3">
        <w:rPr>
          <w:sz w:val="28"/>
          <w:szCs w:val="28"/>
        </w:rPr>
        <w:t xml:space="preserve">  </w:t>
      </w:r>
      <w:r w:rsidR="0003003F" w:rsidRPr="00F776B3">
        <w:rPr>
          <w:color w:val="000000"/>
          <w:sz w:val="28"/>
          <w:szCs w:val="28"/>
        </w:rPr>
        <w:t xml:space="preserve">Практически во всех торговых точках федеральных, региональных сетей, </w:t>
      </w:r>
      <w:r w:rsidR="00256B98" w:rsidRPr="00F776B3">
        <w:rPr>
          <w:color w:val="000000"/>
          <w:sz w:val="28"/>
          <w:szCs w:val="28"/>
        </w:rPr>
        <w:t>а</w:t>
      </w:r>
      <w:r w:rsidR="008C1FC9" w:rsidRPr="00F776B3">
        <w:rPr>
          <w:color w:val="000000"/>
          <w:sz w:val="28"/>
          <w:szCs w:val="28"/>
        </w:rPr>
        <w:t xml:space="preserve"> </w:t>
      </w:r>
      <w:r w:rsidR="00256B98" w:rsidRPr="00F776B3">
        <w:rPr>
          <w:color w:val="000000"/>
          <w:sz w:val="28"/>
          <w:szCs w:val="28"/>
        </w:rPr>
        <w:t>также</w:t>
      </w:r>
      <w:r w:rsidR="00E30E53" w:rsidRPr="00F776B3">
        <w:rPr>
          <w:color w:val="000000"/>
          <w:sz w:val="28"/>
          <w:szCs w:val="28"/>
        </w:rPr>
        <w:t xml:space="preserve"> в </w:t>
      </w:r>
      <w:r w:rsidR="0003003F" w:rsidRPr="00F776B3">
        <w:rPr>
          <w:color w:val="000000"/>
          <w:sz w:val="28"/>
          <w:szCs w:val="28"/>
        </w:rPr>
        <w:t>несетевых</w:t>
      </w:r>
      <w:r w:rsidR="00256B98" w:rsidRPr="00F776B3">
        <w:rPr>
          <w:color w:val="000000"/>
          <w:sz w:val="28"/>
          <w:szCs w:val="28"/>
        </w:rPr>
        <w:t xml:space="preserve"> объектах</w:t>
      </w:r>
      <w:r w:rsidR="009D0176" w:rsidRPr="00F776B3">
        <w:rPr>
          <w:color w:val="000000"/>
          <w:sz w:val="28"/>
          <w:szCs w:val="28"/>
        </w:rPr>
        <w:t xml:space="preserve"> обеспечение товарами первой н</w:t>
      </w:r>
      <w:r w:rsidR="00257895" w:rsidRPr="00F776B3">
        <w:rPr>
          <w:color w:val="000000"/>
          <w:sz w:val="28"/>
          <w:szCs w:val="28"/>
        </w:rPr>
        <w:t>еобходимости было бесперебойным.</w:t>
      </w:r>
    </w:p>
    <w:p w14:paraId="73A8676C" w14:textId="3009C689" w:rsidR="00B76508" w:rsidRPr="00F776B3" w:rsidRDefault="00F776B3" w:rsidP="00F77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56B98" w:rsidRPr="00F776B3">
        <w:rPr>
          <w:color w:val="000000"/>
          <w:sz w:val="28"/>
          <w:szCs w:val="28"/>
        </w:rPr>
        <w:t>Благодаря агрохолдингу «Талина» население близлежащих сел района и поселка Атяшево снабжается мясом свинины по фиксированным ценам (ниже рыночной на 20%).</w:t>
      </w:r>
      <w:r w:rsidR="00E30E53" w:rsidRPr="00F776B3">
        <w:rPr>
          <w:color w:val="000000"/>
          <w:sz w:val="28"/>
          <w:szCs w:val="28"/>
        </w:rPr>
        <w:t xml:space="preserve"> Минимальная ц</w:t>
      </w:r>
      <w:r w:rsidR="00F9536D" w:rsidRPr="00F776B3">
        <w:rPr>
          <w:color w:val="000000"/>
          <w:sz w:val="28"/>
          <w:szCs w:val="28"/>
        </w:rPr>
        <w:t xml:space="preserve">ена </w:t>
      </w:r>
      <w:r w:rsidR="00B76508" w:rsidRPr="00F776B3">
        <w:rPr>
          <w:color w:val="000000"/>
          <w:sz w:val="28"/>
          <w:szCs w:val="28"/>
        </w:rPr>
        <w:t xml:space="preserve">на отдельные виды мясной продукции </w:t>
      </w:r>
      <w:r w:rsidR="00E30E53" w:rsidRPr="00F776B3">
        <w:rPr>
          <w:color w:val="000000"/>
          <w:sz w:val="28"/>
          <w:szCs w:val="28"/>
        </w:rPr>
        <w:t xml:space="preserve">в декабре </w:t>
      </w:r>
      <w:r w:rsidR="00B76508" w:rsidRPr="00F776B3">
        <w:rPr>
          <w:color w:val="000000"/>
          <w:sz w:val="28"/>
          <w:szCs w:val="28"/>
        </w:rPr>
        <w:t>2023г.</w:t>
      </w:r>
      <w:r w:rsidR="00E30E53" w:rsidRPr="00F776B3">
        <w:rPr>
          <w:color w:val="000000"/>
          <w:sz w:val="28"/>
          <w:szCs w:val="28"/>
        </w:rPr>
        <w:t xml:space="preserve"> </w:t>
      </w:r>
      <w:r w:rsidR="00B76508" w:rsidRPr="00F776B3">
        <w:rPr>
          <w:color w:val="000000"/>
          <w:sz w:val="28"/>
          <w:szCs w:val="28"/>
        </w:rPr>
        <w:t xml:space="preserve">по сравнению с декабрем 2022г. осталась на прежнем уровне, </w:t>
      </w:r>
      <w:r w:rsidR="00215144" w:rsidRPr="00F776B3">
        <w:rPr>
          <w:color w:val="000000"/>
          <w:sz w:val="28"/>
          <w:szCs w:val="28"/>
        </w:rPr>
        <w:t xml:space="preserve">а </w:t>
      </w:r>
      <w:r w:rsidR="00B76508" w:rsidRPr="00F776B3">
        <w:rPr>
          <w:color w:val="000000"/>
          <w:sz w:val="28"/>
          <w:szCs w:val="28"/>
        </w:rPr>
        <w:t>на 6</w:t>
      </w:r>
      <w:r w:rsidR="00215144" w:rsidRPr="00F776B3">
        <w:rPr>
          <w:color w:val="000000"/>
          <w:sz w:val="28"/>
          <w:szCs w:val="28"/>
        </w:rPr>
        <w:t xml:space="preserve"> других</w:t>
      </w:r>
      <w:r w:rsidR="00B76508" w:rsidRPr="00F776B3">
        <w:rPr>
          <w:color w:val="000000"/>
          <w:sz w:val="28"/>
          <w:szCs w:val="28"/>
        </w:rPr>
        <w:t xml:space="preserve"> позиций рост составил от 5</w:t>
      </w:r>
      <w:r w:rsidR="00215144" w:rsidRPr="00F776B3">
        <w:rPr>
          <w:color w:val="000000"/>
          <w:sz w:val="28"/>
          <w:szCs w:val="28"/>
        </w:rPr>
        <w:t>,5</w:t>
      </w:r>
      <w:r w:rsidR="00B76508" w:rsidRPr="00F776B3">
        <w:rPr>
          <w:color w:val="000000"/>
          <w:sz w:val="28"/>
          <w:szCs w:val="28"/>
        </w:rPr>
        <w:t xml:space="preserve"> до 24,1%.</w:t>
      </w:r>
    </w:p>
    <w:p w14:paraId="3EB5DD9E" w14:textId="77777777" w:rsidR="003D13CE" w:rsidRPr="00F776B3" w:rsidRDefault="003D13CE" w:rsidP="00FC7F92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111"/>
        <w:gridCol w:w="1418"/>
        <w:gridCol w:w="1134"/>
        <w:gridCol w:w="992"/>
        <w:gridCol w:w="992"/>
      </w:tblGrid>
      <w:tr w:rsidR="00215144" w:rsidRPr="00F776B3" w14:paraId="43E5FDAA" w14:textId="77777777" w:rsidTr="003D13CE">
        <w:trPr>
          <w:trHeight w:val="5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CD2C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D4F2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Вид продукции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1817" w14:textId="0FC827B2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EB78" w14:textId="6486FF59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декабрь 2022г</w:t>
            </w:r>
            <w:r w:rsidR="00DD253B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.,руб.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2E84" w14:textId="3D3EFEDE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декабрь 2023г.</w:t>
            </w:r>
            <w:r w:rsidR="00DD253B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4237" w14:textId="77777777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рост цены, в%</w:t>
            </w:r>
          </w:p>
        </w:tc>
      </w:tr>
      <w:tr w:rsidR="00215144" w:rsidRPr="00F776B3" w14:paraId="736670F7" w14:textId="77777777" w:rsidTr="003D13CE">
        <w:trPr>
          <w:trHeight w:val="454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39BF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502C" w14:textId="1E98C78F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Лопатка свиная "Экстра" 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ву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5E28" w14:textId="514213C0" w:rsidR="00215144" w:rsidRPr="00F776B3" w:rsidRDefault="0044793C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хл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, в/у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0AE1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5EBD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3C06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120</w:t>
            </w:r>
          </w:p>
        </w:tc>
      </w:tr>
      <w:tr w:rsidR="00215144" w:rsidRPr="00F776B3" w14:paraId="42DEEC76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BC2D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E6E3" w14:textId="662C6F0C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Окорок свиной "Экстра" 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5274" w14:textId="159B6ED0" w:rsidR="00215144" w:rsidRPr="00F776B3" w:rsidRDefault="0044793C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хл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, в/у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0AA1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77D6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332B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119,1</w:t>
            </w:r>
          </w:p>
        </w:tc>
      </w:tr>
      <w:tr w:rsidR="00215144" w:rsidRPr="00F776B3" w14:paraId="7BD74E64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3DCF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3153" w14:textId="51ACFEBE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Шея свиная бк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вес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1233" w14:textId="2491802B" w:rsidR="00215144" w:rsidRPr="00F776B3" w:rsidRDefault="0044793C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хл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, в/у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E838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A74C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11AA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 w:bidi="ar-SA"/>
              </w:rPr>
              <w:t>124,1</w:t>
            </w:r>
          </w:p>
        </w:tc>
      </w:tr>
      <w:tr w:rsidR="00215144" w:rsidRPr="00F776B3" w14:paraId="645EFEE2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55E8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5741" w14:textId="74B5A1A0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Карбонад свиной «Экстра" (М) (охл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) с косой в/у (кг)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5EBD" w14:textId="7BD68E39" w:rsidR="00215144" w:rsidRPr="00F776B3" w:rsidRDefault="0044793C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хл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, в/у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3188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0314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D37B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  <w:t>105,5</w:t>
            </w:r>
          </w:p>
        </w:tc>
      </w:tr>
      <w:tr w:rsidR="00215144" w:rsidRPr="00F776B3" w14:paraId="3631A6A3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FED7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56AB" w14:textId="77777777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Свинина полужирная 80/20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D2C9" w14:textId="1F3AF7F4" w:rsidR="00215144" w:rsidRPr="00F776B3" w:rsidRDefault="00215144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лоток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3BBD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AFE1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2BFE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123,8</w:t>
            </w:r>
          </w:p>
        </w:tc>
      </w:tr>
      <w:tr w:rsidR="00215144" w:rsidRPr="00F776B3" w14:paraId="4EF0837D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7C41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9691" w14:textId="7015CCAE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Вырезка свиная (охл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) в/у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010F" w14:textId="2F4336B6" w:rsidR="00215144" w:rsidRPr="00F776B3" w:rsidRDefault="0044793C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хл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="00215144"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, в/у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61C1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333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29FD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B8EE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111,1</w:t>
            </w:r>
          </w:p>
        </w:tc>
      </w:tr>
      <w:tr w:rsidR="00215144" w:rsidRPr="00F776B3" w14:paraId="49A7B2A5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2427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F2E3" w14:textId="7386A274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Ребра свиные (ленточные с грудинки 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DF14" w14:textId="52213AC8" w:rsidR="00215144" w:rsidRPr="00F776B3" w:rsidRDefault="00215144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лоток, 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02C5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06D4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9C86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0</w:t>
            </w:r>
          </w:p>
        </w:tc>
      </w:tr>
      <w:tr w:rsidR="00215144" w:rsidRPr="00F776B3" w14:paraId="14F776EA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486C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20F6" w14:textId="0F133CF2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Ребра свиные (подлопаточные)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7361" w14:textId="227D02E0" w:rsidR="00215144" w:rsidRPr="00F776B3" w:rsidRDefault="00215144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лоток, 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2D61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8D40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8DC4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0</w:t>
            </w:r>
          </w:p>
        </w:tc>
      </w:tr>
      <w:tr w:rsidR="00215144" w:rsidRPr="00F776B3" w14:paraId="532A840C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B942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1967" w14:textId="77777777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Рагу свиное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6B24" w14:textId="3791ED66" w:rsidR="00215144" w:rsidRPr="00F776B3" w:rsidRDefault="00215144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лоток, 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4567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6DE4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85C5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100</w:t>
            </w:r>
          </w:p>
        </w:tc>
      </w:tr>
      <w:tr w:rsidR="00215144" w:rsidRPr="00F776B3" w14:paraId="0EE7455B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A404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F742" w14:textId="4096A1B5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Свинина на кости 2 кат 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7597" w14:textId="52E58784" w:rsidR="00215144" w:rsidRPr="00F776B3" w:rsidRDefault="00215144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полутуша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2128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ECC0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46D5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100</w:t>
            </w:r>
          </w:p>
        </w:tc>
      </w:tr>
      <w:tr w:rsidR="00215144" w:rsidRPr="00F776B3" w14:paraId="74872076" w14:textId="77777777" w:rsidTr="003D13CE">
        <w:trPr>
          <w:trHeight w:val="4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5DB8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3562" w14:textId="6DC6826E" w:rsidR="00215144" w:rsidRPr="00F776B3" w:rsidRDefault="00215144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Ребра свиные (ленточные с корейки охл</w:t>
            </w:r>
            <w:r w:rsidR="0044793C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.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CCC4" w14:textId="14181F0A" w:rsidR="00215144" w:rsidRPr="00F776B3" w:rsidRDefault="00215144" w:rsidP="009B22E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лоток, 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3EB6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BF34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2E19" w14:textId="77777777" w:rsidR="00215144" w:rsidRPr="00F776B3" w:rsidRDefault="00215144">
            <w:pPr>
              <w:widowControl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 w:bidi="ar-SA"/>
              </w:rPr>
              <w:t>100</w:t>
            </w:r>
          </w:p>
        </w:tc>
      </w:tr>
    </w:tbl>
    <w:p w14:paraId="439707A6" w14:textId="77777777" w:rsidR="00B76508" w:rsidRPr="00F776B3" w:rsidRDefault="00B76508" w:rsidP="00FC7F92">
      <w:pPr>
        <w:ind w:firstLine="720"/>
        <w:jc w:val="both"/>
        <w:rPr>
          <w:color w:val="000000"/>
          <w:sz w:val="28"/>
          <w:szCs w:val="28"/>
        </w:rPr>
      </w:pPr>
    </w:p>
    <w:p w14:paraId="2C88E582" w14:textId="73059930" w:rsidR="00581C12" w:rsidRPr="00F776B3" w:rsidRDefault="00E30E53" w:rsidP="00581C12">
      <w:pPr>
        <w:pStyle w:val="topic-bodycontent-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</w:t>
      </w:r>
      <w:r w:rsidR="00581C12" w:rsidRPr="00F776B3">
        <w:rPr>
          <w:sz w:val="28"/>
          <w:szCs w:val="28"/>
        </w:rPr>
        <w:t>Динамика роста стоимости колбасных изделий наход</w:t>
      </w:r>
      <w:r w:rsidR="007438CF" w:rsidRPr="00F776B3">
        <w:rPr>
          <w:sz w:val="28"/>
          <w:szCs w:val="28"/>
        </w:rPr>
        <w:t>и</w:t>
      </w:r>
      <w:r w:rsidR="00581C12" w:rsidRPr="00F776B3">
        <w:rPr>
          <w:sz w:val="28"/>
          <w:szCs w:val="28"/>
        </w:rPr>
        <w:t>тся в пределах общей инфляции. Цены на колбасные изделия с начала 2023 года выросли на 9-20 процентов.  По данным пресс-службы Минсельхоза отметили, что объемы запасов этих видов продукции находятся на оптимальном уровне.</w:t>
      </w:r>
    </w:p>
    <w:p w14:paraId="78FD934C" w14:textId="7EEB1943" w:rsidR="00EB5490" w:rsidRPr="00F776B3" w:rsidRDefault="00EB5490" w:rsidP="000626C7">
      <w:pPr>
        <w:ind w:firstLine="360"/>
        <w:jc w:val="both"/>
        <w:rPr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</w:t>
      </w:r>
      <w:r w:rsidR="008C2FF7" w:rsidRPr="00F776B3">
        <w:rPr>
          <w:color w:val="000000"/>
          <w:sz w:val="28"/>
          <w:szCs w:val="28"/>
        </w:rPr>
        <w:t>Минимальная ц</w:t>
      </w:r>
      <w:r w:rsidR="000069DB" w:rsidRPr="00F776B3">
        <w:rPr>
          <w:color w:val="000000"/>
          <w:sz w:val="28"/>
          <w:szCs w:val="28"/>
        </w:rPr>
        <w:t xml:space="preserve">ена реализации мяса кур </w:t>
      </w:r>
      <w:r w:rsidR="00581C12" w:rsidRPr="00F776B3">
        <w:rPr>
          <w:color w:val="000000"/>
          <w:sz w:val="28"/>
          <w:szCs w:val="28"/>
        </w:rPr>
        <w:t xml:space="preserve">(тушка) </w:t>
      </w:r>
      <w:r w:rsidR="000069DB" w:rsidRPr="00F776B3">
        <w:rPr>
          <w:color w:val="000000"/>
          <w:sz w:val="28"/>
          <w:szCs w:val="28"/>
        </w:rPr>
        <w:t xml:space="preserve">в </w:t>
      </w:r>
      <w:r w:rsidR="00430E67" w:rsidRPr="00F776B3">
        <w:rPr>
          <w:color w:val="000000"/>
          <w:sz w:val="28"/>
          <w:szCs w:val="28"/>
        </w:rPr>
        <w:t>декабр</w:t>
      </w:r>
      <w:r w:rsidR="000069DB" w:rsidRPr="00F776B3">
        <w:rPr>
          <w:color w:val="000000"/>
          <w:sz w:val="28"/>
          <w:szCs w:val="28"/>
        </w:rPr>
        <w:t>е 202</w:t>
      </w:r>
      <w:r w:rsidR="00F9536D" w:rsidRPr="00F776B3">
        <w:rPr>
          <w:color w:val="000000"/>
          <w:sz w:val="28"/>
          <w:szCs w:val="28"/>
        </w:rPr>
        <w:t>3</w:t>
      </w:r>
      <w:r w:rsidR="00C22F7B" w:rsidRPr="00F776B3">
        <w:rPr>
          <w:color w:val="000000"/>
          <w:sz w:val="28"/>
          <w:szCs w:val="28"/>
        </w:rPr>
        <w:t xml:space="preserve"> </w:t>
      </w:r>
      <w:r w:rsidR="000069DB" w:rsidRPr="00F776B3">
        <w:rPr>
          <w:color w:val="000000"/>
          <w:sz w:val="28"/>
          <w:szCs w:val="28"/>
        </w:rPr>
        <w:t xml:space="preserve">года </w:t>
      </w:r>
      <w:r w:rsidR="00FC7F92" w:rsidRPr="00F776B3">
        <w:rPr>
          <w:color w:val="000000"/>
          <w:sz w:val="28"/>
          <w:szCs w:val="28"/>
        </w:rPr>
        <w:t xml:space="preserve">достигла </w:t>
      </w:r>
      <w:r w:rsidR="00FC7F92" w:rsidRPr="00F776B3">
        <w:rPr>
          <w:sz w:val="28"/>
          <w:szCs w:val="28"/>
        </w:rPr>
        <w:t xml:space="preserve">199 </w:t>
      </w:r>
      <w:r w:rsidR="00430E67" w:rsidRPr="00F776B3">
        <w:rPr>
          <w:sz w:val="28"/>
          <w:szCs w:val="28"/>
        </w:rPr>
        <w:t>рублей, рост</w:t>
      </w:r>
      <w:r w:rsidR="00257895" w:rsidRPr="00F776B3">
        <w:rPr>
          <w:sz w:val="28"/>
          <w:szCs w:val="28"/>
        </w:rPr>
        <w:t xml:space="preserve"> за год </w:t>
      </w:r>
      <w:r w:rsidR="00430E67" w:rsidRPr="00F776B3">
        <w:rPr>
          <w:sz w:val="28"/>
          <w:szCs w:val="28"/>
        </w:rPr>
        <w:t>составил</w:t>
      </w:r>
      <w:r w:rsidR="00581C12" w:rsidRPr="00F776B3">
        <w:rPr>
          <w:sz w:val="28"/>
          <w:szCs w:val="28"/>
        </w:rPr>
        <w:t xml:space="preserve"> от </w:t>
      </w:r>
      <w:r w:rsidR="00FC7F92" w:rsidRPr="00F776B3">
        <w:rPr>
          <w:sz w:val="28"/>
          <w:szCs w:val="28"/>
        </w:rPr>
        <w:t>35,4</w:t>
      </w:r>
      <w:r w:rsidR="00581C12" w:rsidRPr="00F776B3">
        <w:rPr>
          <w:sz w:val="28"/>
          <w:szCs w:val="28"/>
        </w:rPr>
        <w:t xml:space="preserve"> % до 73,06</w:t>
      </w:r>
      <w:r w:rsidR="00430E67" w:rsidRPr="00F776B3">
        <w:rPr>
          <w:sz w:val="28"/>
          <w:szCs w:val="28"/>
        </w:rPr>
        <w:t>%</w:t>
      </w:r>
      <w:r w:rsidR="00FC7F92" w:rsidRPr="00F776B3">
        <w:rPr>
          <w:sz w:val="28"/>
          <w:szCs w:val="28"/>
        </w:rPr>
        <w:t xml:space="preserve"> </w:t>
      </w:r>
      <w:r w:rsidR="00FC7F92" w:rsidRPr="00F776B3">
        <w:rPr>
          <w:color w:val="000000"/>
          <w:sz w:val="28"/>
          <w:szCs w:val="28"/>
        </w:rPr>
        <w:t>(</w:t>
      </w:r>
      <w:r w:rsidR="00FC7F92" w:rsidRPr="00F776B3">
        <w:rPr>
          <w:sz w:val="28"/>
          <w:szCs w:val="28"/>
        </w:rPr>
        <w:t>декабрь 2022г.</w:t>
      </w:r>
      <w:r w:rsidR="00581C12" w:rsidRPr="00F776B3">
        <w:rPr>
          <w:sz w:val="28"/>
          <w:szCs w:val="28"/>
        </w:rPr>
        <w:t xml:space="preserve">- </w:t>
      </w:r>
      <w:r w:rsidR="00581C12" w:rsidRPr="00F776B3">
        <w:rPr>
          <w:sz w:val="28"/>
          <w:szCs w:val="28"/>
          <w:lang w:val="en-US"/>
        </w:rPr>
        <w:t>min</w:t>
      </w:r>
      <w:r w:rsidR="00581C12" w:rsidRPr="00F776B3">
        <w:rPr>
          <w:sz w:val="28"/>
          <w:szCs w:val="28"/>
        </w:rPr>
        <w:t xml:space="preserve"> 114.99 рублей; </w:t>
      </w:r>
      <w:r w:rsidR="00581C12" w:rsidRPr="00F776B3">
        <w:rPr>
          <w:sz w:val="28"/>
          <w:szCs w:val="28"/>
          <w:lang w:val="en-US"/>
        </w:rPr>
        <w:t>max</w:t>
      </w:r>
      <w:r w:rsidR="00581C12" w:rsidRPr="00F776B3">
        <w:rPr>
          <w:sz w:val="28"/>
          <w:szCs w:val="28"/>
        </w:rPr>
        <w:t>-137.79 рублей</w:t>
      </w:r>
      <w:r w:rsidR="00FC7F92" w:rsidRPr="00F776B3">
        <w:rPr>
          <w:sz w:val="28"/>
          <w:szCs w:val="28"/>
        </w:rPr>
        <w:t>).</w:t>
      </w:r>
      <w:r w:rsidR="0097416A" w:rsidRPr="00F776B3">
        <w:rPr>
          <w:color w:val="FF0000"/>
          <w:sz w:val="28"/>
          <w:szCs w:val="28"/>
        </w:rPr>
        <w:t xml:space="preserve">    </w:t>
      </w:r>
    </w:p>
    <w:p w14:paraId="10C58A1E" w14:textId="48176CB1" w:rsidR="00EB5490" w:rsidRPr="00F776B3" w:rsidRDefault="00DD253B" w:rsidP="00EB5490">
      <w:pPr>
        <w:ind w:firstLine="360"/>
        <w:jc w:val="both"/>
        <w:rPr>
          <w:sz w:val="28"/>
          <w:szCs w:val="28"/>
        </w:rPr>
      </w:pPr>
      <w:r w:rsidRPr="00F776B3">
        <w:rPr>
          <w:iCs/>
          <w:sz w:val="28"/>
          <w:szCs w:val="28"/>
        </w:rPr>
        <w:t xml:space="preserve"> Наибольший скачок цен произошел на яйцо куриное</w:t>
      </w:r>
      <w:r w:rsidR="00104D1D" w:rsidRPr="00F776B3">
        <w:rPr>
          <w:iCs/>
          <w:sz w:val="28"/>
          <w:szCs w:val="28"/>
        </w:rPr>
        <w:t xml:space="preserve"> (десяток).</w:t>
      </w:r>
      <w:r w:rsidRPr="00F776B3">
        <w:rPr>
          <w:iCs/>
          <w:sz w:val="28"/>
          <w:szCs w:val="28"/>
        </w:rPr>
        <w:t xml:space="preserve"> </w:t>
      </w:r>
      <w:r w:rsidR="00EB5490" w:rsidRPr="00F776B3">
        <w:rPr>
          <w:iCs/>
          <w:color w:val="000000"/>
          <w:sz w:val="28"/>
          <w:szCs w:val="28"/>
        </w:rPr>
        <w:t>Минимальная цена реализации яйца столового (категории С1) в декабре</w:t>
      </w:r>
      <w:r w:rsidR="00EB5490" w:rsidRPr="00F776B3">
        <w:rPr>
          <w:color w:val="000000"/>
          <w:sz w:val="28"/>
          <w:szCs w:val="28"/>
        </w:rPr>
        <w:t xml:space="preserve"> 202</w:t>
      </w:r>
      <w:r w:rsidR="00F9536D" w:rsidRPr="00F776B3">
        <w:rPr>
          <w:color w:val="000000"/>
          <w:sz w:val="28"/>
          <w:szCs w:val="28"/>
        </w:rPr>
        <w:t>3</w:t>
      </w:r>
      <w:r w:rsidR="00EB5490" w:rsidRPr="00F776B3">
        <w:rPr>
          <w:color w:val="000000"/>
          <w:sz w:val="28"/>
          <w:szCs w:val="28"/>
        </w:rPr>
        <w:t xml:space="preserve"> года составила</w:t>
      </w:r>
      <w:r w:rsidR="005649C4" w:rsidRPr="00F776B3">
        <w:rPr>
          <w:color w:val="000000"/>
          <w:sz w:val="28"/>
          <w:szCs w:val="28"/>
        </w:rPr>
        <w:t xml:space="preserve"> </w:t>
      </w:r>
      <w:r w:rsidR="005649C4" w:rsidRPr="00F776B3">
        <w:rPr>
          <w:sz w:val="28"/>
          <w:szCs w:val="28"/>
        </w:rPr>
        <w:t>102,99</w:t>
      </w:r>
      <w:r w:rsidR="00EB5490" w:rsidRPr="00F776B3">
        <w:rPr>
          <w:sz w:val="28"/>
          <w:szCs w:val="28"/>
        </w:rPr>
        <w:t xml:space="preserve"> рублей</w:t>
      </w:r>
      <w:r w:rsidR="00104D1D" w:rsidRPr="00F776B3">
        <w:rPr>
          <w:sz w:val="28"/>
          <w:szCs w:val="28"/>
        </w:rPr>
        <w:t>.</w:t>
      </w:r>
      <w:r w:rsidR="00EB5490" w:rsidRPr="00F776B3">
        <w:rPr>
          <w:sz w:val="28"/>
          <w:szCs w:val="28"/>
        </w:rPr>
        <w:t xml:space="preserve"> </w:t>
      </w:r>
      <w:r w:rsidR="00104D1D" w:rsidRPr="00F776B3">
        <w:rPr>
          <w:sz w:val="28"/>
          <w:szCs w:val="28"/>
        </w:rPr>
        <w:t>П</w:t>
      </w:r>
      <w:r w:rsidR="00EB5490" w:rsidRPr="00F776B3">
        <w:rPr>
          <w:color w:val="000000"/>
          <w:sz w:val="28"/>
          <w:szCs w:val="28"/>
        </w:rPr>
        <w:t>о отношению к декабрю 202</w:t>
      </w:r>
      <w:r w:rsidR="00F9536D" w:rsidRPr="00F776B3">
        <w:rPr>
          <w:color w:val="000000"/>
          <w:sz w:val="28"/>
          <w:szCs w:val="28"/>
        </w:rPr>
        <w:t>2</w:t>
      </w:r>
      <w:r w:rsidR="00EB5490" w:rsidRPr="00F776B3">
        <w:rPr>
          <w:color w:val="000000"/>
          <w:sz w:val="28"/>
          <w:szCs w:val="28"/>
        </w:rPr>
        <w:t xml:space="preserve"> года </w:t>
      </w:r>
      <w:r w:rsidR="000626C7" w:rsidRPr="00F776B3">
        <w:rPr>
          <w:color w:val="000000"/>
          <w:sz w:val="28"/>
          <w:szCs w:val="28"/>
        </w:rPr>
        <w:t>цена выросла почти в 2</w:t>
      </w:r>
      <w:r w:rsidR="007438CF" w:rsidRPr="00F776B3">
        <w:rPr>
          <w:color w:val="000000"/>
          <w:sz w:val="28"/>
          <w:szCs w:val="28"/>
        </w:rPr>
        <w:t xml:space="preserve"> </w:t>
      </w:r>
      <w:r w:rsidR="000626C7" w:rsidRPr="00F776B3">
        <w:rPr>
          <w:color w:val="000000"/>
          <w:sz w:val="28"/>
          <w:szCs w:val="28"/>
        </w:rPr>
        <w:t>раза. (</w:t>
      </w:r>
      <w:r w:rsidR="00EB5490" w:rsidRPr="00F776B3">
        <w:rPr>
          <w:i/>
          <w:sz w:val="28"/>
          <w:szCs w:val="28"/>
        </w:rPr>
        <w:t>цена</w:t>
      </w:r>
      <w:r w:rsidR="000626C7" w:rsidRPr="00F776B3">
        <w:rPr>
          <w:i/>
          <w:sz w:val="28"/>
          <w:szCs w:val="28"/>
        </w:rPr>
        <w:t xml:space="preserve"> реализации 1</w:t>
      </w:r>
      <w:r w:rsidR="00735BEB" w:rsidRPr="00F776B3">
        <w:rPr>
          <w:i/>
          <w:sz w:val="28"/>
          <w:szCs w:val="28"/>
        </w:rPr>
        <w:t xml:space="preserve"> </w:t>
      </w:r>
      <w:r w:rsidR="000626C7" w:rsidRPr="00F776B3">
        <w:rPr>
          <w:i/>
          <w:sz w:val="28"/>
          <w:szCs w:val="28"/>
        </w:rPr>
        <w:t>десятка</w:t>
      </w:r>
      <w:r w:rsidR="00104D1D" w:rsidRPr="00F776B3">
        <w:rPr>
          <w:i/>
          <w:sz w:val="28"/>
          <w:szCs w:val="28"/>
        </w:rPr>
        <w:t xml:space="preserve"> яйца</w:t>
      </w:r>
      <w:r w:rsidR="00EB5490" w:rsidRPr="00F776B3">
        <w:rPr>
          <w:i/>
          <w:sz w:val="28"/>
          <w:szCs w:val="28"/>
        </w:rPr>
        <w:t xml:space="preserve"> в декабре 202</w:t>
      </w:r>
      <w:r w:rsidR="005157A9" w:rsidRPr="00F776B3">
        <w:rPr>
          <w:i/>
          <w:sz w:val="28"/>
          <w:szCs w:val="28"/>
        </w:rPr>
        <w:t>2</w:t>
      </w:r>
      <w:r w:rsidR="00EB5490" w:rsidRPr="00F776B3">
        <w:rPr>
          <w:i/>
          <w:sz w:val="28"/>
          <w:szCs w:val="28"/>
        </w:rPr>
        <w:t xml:space="preserve"> года составляла</w:t>
      </w:r>
      <w:r w:rsidR="00973336" w:rsidRPr="00F776B3">
        <w:rPr>
          <w:i/>
          <w:sz w:val="28"/>
          <w:szCs w:val="28"/>
        </w:rPr>
        <w:t xml:space="preserve"> </w:t>
      </w:r>
      <w:r w:rsidR="00104D1D" w:rsidRPr="00F776B3">
        <w:rPr>
          <w:i/>
          <w:sz w:val="28"/>
          <w:szCs w:val="28"/>
        </w:rPr>
        <w:t>от 51,99; 56,99; 59,99; 71,99; 75,49</w:t>
      </w:r>
      <w:r w:rsidR="00973336" w:rsidRPr="00F776B3">
        <w:rPr>
          <w:i/>
          <w:sz w:val="28"/>
          <w:szCs w:val="28"/>
        </w:rPr>
        <w:t xml:space="preserve"> </w:t>
      </w:r>
      <w:r w:rsidR="00EB5490" w:rsidRPr="00F776B3">
        <w:rPr>
          <w:i/>
          <w:sz w:val="28"/>
          <w:szCs w:val="28"/>
        </w:rPr>
        <w:t>рублей за десяток.)</w:t>
      </w:r>
    </w:p>
    <w:p w14:paraId="090EF4DE" w14:textId="2B5D48D3" w:rsidR="0097416A" w:rsidRPr="00F776B3" w:rsidRDefault="00973336" w:rsidP="00F1617B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       </w:t>
      </w:r>
      <w:r w:rsidR="005649C4" w:rsidRPr="00F776B3">
        <w:rPr>
          <w:rFonts w:ascii="Times New Roman" w:hAnsi="Times New Roman"/>
          <w:iCs/>
          <w:sz w:val="28"/>
          <w:szCs w:val="28"/>
          <w:lang w:eastAsia="ru-RU"/>
        </w:rPr>
        <w:t>Ц</w:t>
      </w:r>
      <w:r w:rsidR="008C2FF7" w:rsidRPr="00F776B3">
        <w:rPr>
          <w:rFonts w:ascii="Times New Roman" w:hAnsi="Times New Roman"/>
          <w:sz w:val="28"/>
          <w:szCs w:val="28"/>
          <w:lang w:eastAsia="ru-RU"/>
        </w:rPr>
        <w:t>ен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>а</w:t>
      </w:r>
      <w:r w:rsidR="008C2FF7" w:rsidRPr="00F776B3">
        <w:rPr>
          <w:rFonts w:ascii="Times New Roman" w:hAnsi="Times New Roman"/>
          <w:sz w:val="28"/>
          <w:szCs w:val="28"/>
          <w:lang w:eastAsia="ru-RU"/>
        </w:rPr>
        <w:t xml:space="preserve"> на подсолнечное масло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 xml:space="preserve"> оставалась стабильной</w:t>
      </w:r>
      <w:r w:rsidR="00C00F7B" w:rsidRPr="00F7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F7B" w:rsidRPr="00F776B3">
        <w:rPr>
          <w:rFonts w:ascii="Times New Roman" w:hAnsi="Times New Roman"/>
          <w:sz w:val="28"/>
          <w:szCs w:val="28"/>
          <w:lang w:val="en-US" w:eastAsia="ru-RU"/>
        </w:rPr>
        <w:t>mi</w:t>
      </w:r>
      <w:r w:rsidR="0097416A" w:rsidRPr="00F776B3">
        <w:rPr>
          <w:rFonts w:ascii="Times New Roman" w:hAnsi="Times New Roman"/>
          <w:sz w:val="28"/>
          <w:szCs w:val="28"/>
          <w:lang w:val="en-US" w:eastAsia="ru-RU"/>
        </w:rPr>
        <w:t>n</w:t>
      </w:r>
      <w:r w:rsidR="0097416A" w:rsidRPr="00F776B3">
        <w:rPr>
          <w:rFonts w:ascii="Times New Roman" w:hAnsi="Times New Roman"/>
          <w:sz w:val="28"/>
          <w:szCs w:val="28"/>
          <w:lang w:eastAsia="ru-RU"/>
        </w:rPr>
        <w:t xml:space="preserve"> 98,00 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>рублей</w:t>
      </w:r>
      <w:r w:rsidR="00C00F7B" w:rsidRPr="00F776B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C00F7B" w:rsidRPr="00F776B3">
        <w:rPr>
          <w:rFonts w:ascii="Times New Roman" w:hAnsi="Times New Roman"/>
          <w:sz w:val="28"/>
          <w:szCs w:val="28"/>
          <w:lang w:val="en-US" w:eastAsia="ru-RU"/>
        </w:rPr>
        <w:t>max</w:t>
      </w:r>
      <w:r w:rsidR="00C00F7B" w:rsidRPr="00F7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F62" w:rsidRPr="00F776B3">
        <w:rPr>
          <w:rFonts w:ascii="Times New Roman" w:hAnsi="Times New Roman"/>
          <w:sz w:val="28"/>
          <w:szCs w:val="28"/>
          <w:lang w:eastAsia="ru-RU"/>
        </w:rPr>
        <w:t>1</w:t>
      </w:r>
      <w:r w:rsidR="00950010" w:rsidRPr="00F776B3">
        <w:rPr>
          <w:rFonts w:ascii="Times New Roman" w:hAnsi="Times New Roman"/>
          <w:sz w:val="28"/>
          <w:szCs w:val="28"/>
          <w:lang w:eastAsia="ru-RU"/>
        </w:rPr>
        <w:t>39,00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E718E8" w:rsidRPr="00F776B3">
        <w:rPr>
          <w:rFonts w:ascii="Times New Roman" w:hAnsi="Times New Roman"/>
          <w:sz w:val="28"/>
          <w:szCs w:val="28"/>
          <w:lang w:eastAsia="ru-RU"/>
        </w:rPr>
        <w:t xml:space="preserve"> за 1 литр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BBCF76C" w14:textId="13B8A305" w:rsidR="00FC32E1" w:rsidRPr="00F776B3" w:rsidRDefault="00F776B3" w:rsidP="00231C8E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>М</w:t>
      </w:r>
      <w:r w:rsidR="00950010" w:rsidRPr="00F776B3">
        <w:rPr>
          <w:rFonts w:ascii="Times New Roman" w:hAnsi="Times New Roman"/>
          <w:sz w:val="28"/>
          <w:szCs w:val="28"/>
          <w:lang w:eastAsia="ru-RU"/>
        </w:rPr>
        <w:t xml:space="preserve">инимальная 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 xml:space="preserve">цена на </w:t>
      </w:r>
      <w:r w:rsidR="008C2FF7" w:rsidRPr="00F776B3">
        <w:rPr>
          <w:rFonts w:ascii="Times New Roman" w:hAnsi="Times New Roman"/>
          <w:sz w:val="28"/>
          <w:szCs w:val="28"/>
          <w:lang w:eastAsia="ru-RU"/>
        </w:rPr>
        <w:t>сахар-песок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 xml:space="preserve"> составила в федеральных сетях</w:t>
      </w:r>
      <w:r w:rsidR="0097416A" w:rsidRPr="00F776B3">
        <w:rPr>
          <w:rFonts w:ascii="Times New Roman" w:hAnsi="Times New Roman"/>
          <w:sz w:val="28"/>
          <w:szCs w:val="28"/>
          <w:lang w:eastAsia="ru-RU"/>
        </w:rPr>
        <w:t xml:space="preserve"> 59.90 рублей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>,</w:t>
      </w:r>
      <w:r w:rsidR="00046F62" w:rsidRPr="00F776B3">
        <w:rPr>
          <w:rFonts w:ascii="Times New Roman" w:hAnsi="Times New Roman"/>
          <w:sz w:val="28"/>
          <w:szCs w:val="28"/>
          <w:lang w:eastAsia="ru-RU"/>
        </w:rPr>
        <w:t xml:space="preserve"> а 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>в сельских магазинах</w:t>
      </w:r>
      <w:r w:rsidR="00046F62" w:rsidRPr="00F776B3">
        <w:rPr>
          <w:rFonts w:ascii="Times New Roman" w:hAnsi="Times New Roman"/>
          <w:sz w:val="28"/>
          <w:szCs w:val="28"/>
          <w:lang w:eastAsia="ru-RU"/>
        </w:rPr>
        <w:t xml:space="preserve"> (у дома) 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>доходит до 100</w:t>
      </w:r>
      <w:r w:rsidR="00C00F7B" w:rsidRPr="00F7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9C4" w:rsidRPr="00F776B3">
        <w:rPr>
          <w:rFonts w:ascii="Times New Roman" w:hAnsi="Times New Roman"/>
          <w:sz w:val="28"/>
          <w:szCs w:val="28"/>
          <w:lang w:eastAsia="ru-RU"/>
        </w:rPr>
        <w:t>рублей за 1кг.</w:t>
      </w:r>
      <w:r w:rsidR="00C00F7B" w:rsidRPr="00F7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C8E" w:rsidRPr="00F776B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31C8E" w:rsidRPr="00F776B3">
        <w:rPr>
          <w:rFonts w:ascii="Times New Roman" w:hAnsi="Times New Roman"/>
          <w:sz w:val="28"/>
          <w:szCs w:val="28"/>
          <w:lang w:eastAsia="ru-RU"/>
        </w:rPr>
        <w:t>Рост цен</w:t>
      </w:r>
      <w:r w:rsidR="008C2FF7" w:rsidRPr="00F776B3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231C8E" w:rsidRPr="00F776B3">
        <w:rPr>
          <w:rFonts w:ascii="Times New Roman" w:hAnsi="Times New Roman"/>
          <w:sz w:val="28"/>
          <w:szCs w:val="28"/>
          <w:lang w:eastAsia="ru-RU"/>
        </w:rPr>
        <w:t xml:space="preserve"> минимальную</w:t>
      </w:r>
      <w:r w:rsidR="008C2FF7" w:rsidRPr="00F77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C8E" w:rsidRPr="00F776B3">
        <w:rPr>
          <w:rFonts w:ascii="Times New Roman" w:hAnsi="Times New Roman"/>
          <w:sz w:val="28"/>
          <w:szCs w:val="28"/>
          <w:lang w:eastAsia="ru-RU"/>
        </w:rPr>
        <w:t xml:space="preserve">цену </w:t>
      </w:r>
      <w:r w:rsidR="008C2FF7" w:rsidRPr="00F776B3">
        <w:rPr>
          <w:rFonts w:ascii="Times New Roman" w:hAnsi="Times New Roman"/>
          <w:sz w:val="28"/>
          <w:szCs w:val="28"/>
          <w:lang w:eastAsia="ru-RU"/>
        </w:rPr>
        <w:t>сахар – песк</w:t>
      </w:r>
      <w:r w:rsidR="00231C8E" w:rsidRPr="00F776B3">
        <w:rPr>
          <w:rFonts w:ascii="Times New Roman" w:hAnsi="Times New Roman"/>
          <w:sz w:val="28"/>
          <w:szCs w:val="28"/>
          <w:lang w:eastAsia="ru-RU"/>
        </w:rPr>
        <w:t>а составил 108,9</w:t>
      </w:r>
      <w:r w:rsidR="008C2FF7" w:rsidRPr="00F776B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231C8E" w:rsidRPr="00F776B3">
        <w:rPr>
          <w:rFonts w:ascii="Times New Roman" w:hAnsi="Times New Roman"/>
          <w:sz w:val="28"/>
          <w:szCs w:val="28"/>
          <w:lang w:eastAsia="ru-RU"/>
        </w:rPr>
        <w:t>.</w:t>
      </w:r>
      <w:r w:rsidR="008C2FF7"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 (в декабре 202</w:t>
      </w:r>
      <w:r w:rsidR="006552A7" w:rsidRPr="00F776B3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8C2FF7"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г. фиксированная цена на сахар-песок составляла </w:t>
      </w:r>
      <w:r w:rsidR="00231C8E" w:rsidRPr="00F776B3">
        <w:rPr>
          <w:rFonts w:ascii="Times New Roman" w:hAnsi="Times New Roman"/>
          <w:i/>
          <w:sz w:val="28"/>
          <w:szCs w:val="28"/>
          <w:lang w:eastAsia="ru-RU"/>
        </w:rPr>
        <w:t>54,99</w:t>
      </w:r>
      <w:r w:rsidR="008C2FF7"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 рубля за 1 кг., а максимальная</w:t>
      </w:r>
      <w:r w:rsidR="00231C8E"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 94,99</w:t>
      </w:r>
      <w:r w:rsidR="008C2FF7"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 рублей). </w:t>
      </w:r>
    </w:p>
    <w:p w14:paraId="32A033DB" w14:textId="0C5EA3D4" w:rsidR="00C712DF" w:rsidRPr="00F776B3" w:rsidRDefault="00F776B3" w:rsidP="00F776B3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</w:t>
      </w:r>
      <w:r w:rsidR="00C82096" w:rsidRPr="00F776B3">
        <w:rPr>
          <w:rFonts w:ascii="Times New Roman" w:hAnsi="Times New Roman"/>
          <w:iCs/>
          <w:sz w:val="28"/>
          <w:szCs w:val="28"/>
          <w:lang w:eastAsia="ru-RU"/>
        </w:rPr>
        <w:t>В 202</w:t>
      </w:r>
      <w:r w:rsidR="003A245B" w:rsidRPr="00F776B3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C82096" w:rsidRPr="00F776B3">
        <w:rPr>
          <w:rFonts w:ascii="Times New Roman" w:hAnsi="Times New Roman"/>
          <w:iCs/>
          <w:sz w:val="28"/>
          <w:szCs w:val="28"/>
          <w:lang w:eastAsia="ru-RU"/>
        </w:rPr>
        <w:t xml:space="preserve"> году 5 литров воды можно было купить за 34,99 рублей, а в</w:t>
      </w:r>
      <w:r w:rsidR="00802305" w:rsidRPr="00F776B3">
        <w:rPr>
          <w:rFonts w:ascii="Times New Roman" w:hAnsi="Times New Roman"/>
          <w:iCs/>
          <w:sz w:val="28"/>
          <w:szCs w:val="28"/>
          <w:lang w:eastAsia="ru-RU"/>
        </w:rPr>
        <w:t xml:space="preserve"> декабре</w:t>
      </w:r>
      <w:r w:rsidR="00C82096" w:rsidRPr="00F776B3">
        <w:rPr>
          <w:rFonts w:ascii="Times New Roman" w:hAnsi="Times New Roman"/>
          <w:iCs/>
          <w:sz w:val="28"/>
          <w:szCs w:val="28"/>
          <w:lang w:eastAsia="ru-RU"/>
        </w:rPr>
        <w:t xml:space="preserve"> 202</w:t>
      </w:r>
      <w:r w:rsidR="003A245B" w:rsidRPr="00F776B3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7438CF" w:rsidRPr="00F776B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82096" w:rsidRPr="00F776B3">
        <w:rPr>
          <w:rFonts w:ascii="Times New Roman" w:hAnsi="Times New Roman"/>
          <w:iCs/>
          <w:sz w:val="28"/>
          <w:szCs w:val="28"/>
          <w:lang w:eastAsia="ru-RU"/>
        </w:rPr>
        <w:t xml:space="preserve">г.- минимальная цена  </w:t>
      </w:r>
      <w:r w:rsidR="00502193" w:rsidRPr="00F776B3">
        <w:rPr>
          <w:rFonts w:ascii="Times New Roman" w:hAnsi="Times New Roman"/>
          <w:iCs/>
          <w:sz w:val="28"/>
          <w:szCs w:val="28"/>
          <w:lang w:eastAsia="ru-RU"/>
        </w:rPr>
        <w:t xml:space="preserve"> составила - </w:t>
      </w:r>
      <w:r w:rsidR="00C82096" w:rsidRPr="00F776B3">
        <w:rPr>
          <w:rFonts w:ascii="Times New Roman" w:hAnsi="Times New Roman"/>
          <w:iCs/>
          <w:sz w:val="28"/>
          <w:szCs w:val="28"/>
          <w:lang w:eastAsia="ru-RU"/>
        </w:rPr>
        <w:t>61,82 рубле</w:t>
      </w:r>
      <w:r w:rsidR="006552A7" w:rsidRPr="00F776B3">
        <w:rPr>
          <w:rFonts w:ascii="Times New Roman" w:hAnsi="Times New Roman"/>
          <w:iCs/>
          <w:sz w:val="28"/>
          <w:szCs w:val="28"/>
          <w:lang w:eastAsia="ru-RU"/>
        </w:rPr>
        <w:t>й, рост цены соответственно составил 176,7%.</w:t>
      </w:r>
      <w:r w:rsidR="008C2FF7"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3003F" w:rsidRPr="00F776B3">
        <w:rPr>
          <w:rFonts w:ascii="Times New Roman" w:hAnsi="Times New Roman"/>
          <w:sz w:val="28"/>
          <w:szCs w:val="28"/>
        </w:rPr>
        <w:t xml:space="preserve">   </w:t>
      </w:r>
      <w:r w:rsidR="00C5570F" w:rsidRPr="00F776B3">
        <w:rPr>
          <w:rFonts w:ascii="Times New Roman" w:hAnsi="Times New Roman"/>
          <w:sz w:val="28"/>
          <w:szCs w:val="28"/>
        </w:rPr>
        <w:tab/>
      </w:r>
    </w:p>
    <w:p w14:paraId="611ED6D7" w14:textId="3DB2936B" w:rsidR="00C712DF" w:rsidRPr="00F776B3" w:rsidRDefault="00F1617B" w:rsidP="008C0CBD">
      <w:pPr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F776B3">
        <w:rPr>
          <w:sz w:val="28"/>
          <w:szCs w:val="28"/>
        </w:rPr>
        <w:t xml:space="preserve">  </w:t>
      </w:r>
      <w:r w:rsidR="00F776B3">
        <w:rPr>
          <w:sz w:val="28"/>
          <w:szCs w:val="28"/>
        </w:rPr>
        <w:t xml:space="preserve">     </w:t>
      </w:r>
      <w:r w:rsidR="008C0CBD" w:rsidRPr="00F776B3">
        <w:rPr>
          <w:sz w:val="28"/>
          <w:szCs w:val="28"/>
        </w:rPr>
        <w:t xml:space="preserve"> </w:t>
      </w:r>
      <w:r w:rsidR="00705B91" w:rsidRPr="00F776B3">
        <w:rPr>
          <w:sz w:val="28"/>
          <w:szCs w:val="28"/>
        </w:rPr>
        <w:t xml:space="preserve">Наименьший рост </w:t>
      </w:r>
      <w:r w:rsidR="008C0CBD" w:rsidRPr="00F776B3">
        <w:rPr>
          <w:sz w:val="28"/>
          <w:szCs w:val="28"/>
        </w:rPr>
        <w:t>цен</w:t>
      </w:r>
      <w:r w:rsidR="00705B91" w:rsidRPr="00F776B3">
        <w:rPr>
          <w:sz w:val="28"/>
          <w:szCs w:val="28"/>
        </w:rPr>
        <w:t xml:space="preserve"> составил по </w:t>
      </w:r>
      <w:r w:rsidR="008C0CBD" w:rsidRPr="00F776B3">
        <w:rPr>
          <w:sz w:val="28"/>
          <w:szCs w:val="28"/>
        </w:rPr>
        <w:t>крупяным и макаронным изделиям</w:t>
      </w:r>
      <w:r w:rsidR="00705B91" w:rsidRPr="00F776B3">
        <w:rPr>
          <w:sz w:val="28"/>
          <w:szCs w:val="28"/>
        </w:rPr>
        <w:t>:</w:t>
      </w:r>
      <w:r w:rsidR="00C712DF"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049E3257" w14:textId="6A9F91B6" w:rsidR="00C712DF" w:rsidRPr="00F776B3" w:rsidRDefault="00C712DF" w:rsidP="00F776B3">
      <w:pPr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Рис шлифованный, кг на 113,8% (м</w:t>
      </w:r>
      <w:r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in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-103.7 - </w:t>
      </w:r>
      <w:r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max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-121.1%)</w:t>
      </w:r>
      <w:r w:rsidR="00F776B3">
        <w:rPr>
          <w:rFonts w:eastAsiaTheme="minorHAnsi"/>
          <w:color w:val="000000"/>
          <w:sz w:val="28"/>
          <w:szCs w:val="28"/>
          <w:lang w:eastAsia="en-US" w:bidi="ar-SA"/>
        </w:rPr>
        <w:t>; п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шено   на 124,3% (</w:t>
      </w:r>
      <w:r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min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-98.2 - </w:t>
      </w:r>
      <w:r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max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-149.8)</w:t>
      </w:r>
      <w:r w:rsidR="00F776B3">
        <w:rPr>
          <w:rFonts w:eastAsiaTheme="minorHAnsi"/>
          <w:color w:val="000000"/>
          <w:sz w:val="28"/>
          <w:szCs w:val="28"/>
          <w:lang w:eastAsia="en-US" w:bidi="ar-SA"/>
        </w:rPr>
        <w:t>; ц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>ена по к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руп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гречнев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>ой и овсяной уменьшилась</w:t>
      </w:r>
      <w:r w:rsid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и составила к уровню прошлого года по крупе гречневой 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78.7 %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(</w:t>
      </w:r>
      <w:r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min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-67.6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>%</w:t>
      </w:r>
      <w:r w:rsidR="00F1617B" w:rsidRPr="00F776B3">
        <w:rPr>
          <w:rFonts w:eastAsiaTheme="minorHAnsi"/>
          <w:color w:val="000000"/>
          <w:sz w:val="28"/>
          <w:szCs w:val="28"/>
          <w:lang w:eastAsia="en-US" w:bidi="ar-SA"/>
        </w:rPr>
        <w:t>,-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FD0E0C"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max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>-85.4%);</w:t>
      </w:r>
      <w:r w:rsid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п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>о крупе овсяной (или перловой) 86,3 % (</w:t>
      </w:r>
      <w:r w:rsidR="00FD0E0C"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min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78.2% - </w:t>
      </w:r>
      <w:r w:rsidR="00FD0E0C"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max</w:t>
      </w:r>
      <w:r w:rsidR="00FD0E0C"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89.7%);</w:t>
      </w:r>
    </w:p>
    <w:p w14:paraId="19B5F6A6" w14:textId="0DCFD46B" w:rsidR="008C0CBD" w:rsidRPr="00F776B3" w:rsidRDefault="00F1617B" w:rsidP="00F776B3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F776B3">
        <w:rPr>
          <w:rFonts w:eastAsiaTheme="minorHAnsi"/>
          <w:color w:val="000000"/>
          <w:sz w:val="28"/>
          <w:szCs w:val="28"/>
          <w:lang w:eastAsia="en-US" w:bidi="ar-SA"/>
        </w:rPr>
        <w:t>м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>акаронные изделия из пшеничной муки высшего сорта, 109,7 %   (</w:t>
      </w:r>
      <w:r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min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94,6% - </w:t>
      </w:r>
      <w:r w:rsidRPr="00F776B3">
        <w:rPr>
          <w:rFonts w:eastAsiaTheme="minorHAnsi"/>
          <w:color w:val="000000"/>
          <w:sz w:val="28"/>
          <w:szCs w:val="28"/>
          <w:lang w:val="en-US" w:eastAsia="en-US" w:bidi="ar-SA"/>
        </w:rPr>
        <w:t>max</w:t>
      </w:r>
      <w:r w:rsidRP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116,3%);</w:t>
      </w:r>
      <w:r w:rsidR="00F776B3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F776B3">
        <w:rPr>
          <w:iCs/>
          <w:color w:val="000000" w:themeColor="text1"/>
          <w:sz w:val="28"/>
          <w:szCs w:val="28"/>
        </w:rPr>
        <w:t>м</w:t>
      </w:r>
      <w:r w:rsidR="00806571" w:rsidRPr="00F776B3">
        <w:rPr>
          <w:iCs/>
          <w:color w:val="000000" w:themeColor="text1"/>
          <w:sz w:val="28"/>
          <w:szCs w:val="28"/>
        </w:rPr>
        <w:t>инимальная цена свежих</w:t>
      </w:r>
      <w:r w:rsidR="00806571" w:rsidRPr="00F776B3">
        <w:rPr>
          <w:i/>
          <w:color w:val="000000" w:themeColor="text1"/>
          <w:sz w:val="28"/>
          <w:szCs w:val="28"/>
        </w:rPr>
        <w:t xml:space="preserve"> </w:t>
      </w:r>
      <w:r w:rsidR="00806571" w:rsidRPr="00F776B3">
        <w:rPr>
          <w:iCs/>
          <w:color w:val="000000" w:themeColor="text1"/>
          <w:sz w:val="28"/>
          <w:szCs w:val="28"/>
        </w:rPr>
        <w:t>я</w:t>
      </w:r>
      <w:r w:rsidR="008C0CBD" w:rsidRPr="00F776B3">
        <w:rPr>
          <w:color w:val="000000" w:themeColor="text1"/>
          <w:sz w:val="28"/>
          <w:szCs w:val="28"/>
        </w:rPr>
        <w:t>блок</w:t>
      </w:r>
      <w:r w:rsidR="00806571" w:rsidRPr="00F776B3">
        <w:rPr>
          <w:color w:val="000000" w:themeColor="text1"/>
          <w:sz w:val="28"/>
          <w:szCs w:val="28"/>
        </w:rPr>
        <w:t xml:space="preserve"> в декабре 2023г. составила</w:t>
      </w:r>
      <w:r w:rsidR="008C0CBD" w:rsidRPr="00F776B3">
        <w:rPr>
          <w:color w:val="000000" w:themeColor="text1"/>
          <w:sz w:val="28"/>
          <w:szCs w:val="28"/>
        </w:rPr>
        <w:t xml:space="preserve"> </w:t>
      </w:r>
      <w:r w:rsidR="00806571" w:rsidRPr="00F776B3">
        <w:rPr>
          <w:color w:val="000000" w:themeColor="text1"/>
          <w:sz w:val="28"/>
          <w:szCs w:val="28"/>
        </w:rPr>
        <w:t xml:space="preserve">78,99 рублей (декабрь 2022г. - </w:t>
      </w:r>
      <w:r w:rsidR="008C0CBD" w:rsidRPr="00F776B3">
        <w:rPr>
          <w:color w:val="000000" w:themeColor="text1"/>
          <w:sz w:val="28"/>
          <w:szCs w:val="28"/>
        </w:rPr>
        <w:t>5</w:t>
      </w:r>
      <w:r w:rsidR="00806571" w:rsidRPr="00F776B3">
        <w:rPr>
          <w:color w:val="000000" w:themeColor="text1"/>
          <w:sz w:val="28"/>
          <w:szCs w:val="28"/>
        </w:rPr>
        <w:t>8,19</w:t>
      </w:r>
      <w:r w:rsidR="008C0CBD" w:rsidRPr="00F776B3">
        <w:rPr>
          <w:color w:val="000000" w:themeColor="text1"/>
          <w:sz w:val="28"/>
          <w:szCs w:val="28"/>
        </w:rPr>
        <w:t xml:space="preserve"> рублей</w:t>
      </w:r>
      <w:r w:rsidR="00046F62" w:rsidRPr="00F776B3">
        <w:rPr>
          <w:color w:val="000000" w:themeColor="text1"/>
          <w:sz w:val="28"/>
          <w:szCs w:val="28"/>
        </w:rPr>
        <w:t>, р</w:t>
      </w:r>
      <w:r w:rsidR="00806571" w:rsidRPr="00F776B3">
        <w:rPr>
          <w:color w:val="000000" w:themeColor="text1"/>
          <w:sz w:val="28"/>
          <w:szCs w:val="28"/>
        </w:rPr>
        <w:t>ост</w:t>
      </w:r>
      <w:r w:rsidR="0044793C">
        <w:rPr>
          <w:color w:val="000000" w:themeColor="text1"/>
          <w:sz w:val="28"/>
          <w:szCs w:val="28"/>
        </w:rPr>
        <w:t xml:space="preserve"> на</w:t>
      </w:r>
      <w:r w:rsidR="00806571" w:rsidRPr="00F776B3">
        <w:rPr>
          <w:color w:val="000000" w:themeColor="text1"/>
          <w:sz w:val="28"/>
          <w:szCs w:val="28"/>
        </w:rPr>
        <w:t xml:space="preserve"> 20,8 рублей</w:t>
      </w:r>
      <w:r w:rsidR="00046F62" w:rsidRPr="00F776B3">
        <w:rPr>
          <w:color w:val="000000" w:themeColor="text1"/>
          <w:sz w:val="28"/>
          <w:szCs w:val="28"/>
        </w:rPr>
        <w:t>)</w:t>
      </w:r>
      <w:r w:rsidR="00806571" w:rsidRPr="00F776B3">
        <w:rPr>
          <w:color w:val="000000" w:themeColor="text1"/>
          <w:sz w:val="28"/>
          <w:szCs w:val="28"/>
        </w:rPr>
        <w:t>.</w:t>
      </w:r>
      <w:r w:rsidR="008C0CBD" w:rsidRPr="00F776B3">
        <w:rPr>
          <w:color w:val="000000" w:themeColor="text1"/>
          <w:sz w:val="28"/>
          <w:szCs w:val="28"/>
        </w:rPr>
        <w:t xml:space="preserve"> </w:t>
      </w:r>
      <w:r w:rsidR="0044793C">
        <w:rPr>
          <w:color w:val="000000" w:themeColor="text1"/>
          <w:sz w:val="28"/>
          <w:szCs w:val="28"/>
        </w:rPr>
        <w:t xml:space="preserve">В сравнении </w:t>
      </w:r>
      <w:r w:rsidR="008C0CBD" w:rsidRPr="00F776B3">
        <w:rPr>
          <w:color w:val="000000" w:themeColor="text1"/>
          <w:sz w:val="28"/>
          <w:szCs w:val="28"/>
        </w:rPr>
        <w:t xml:space="preserve">с </w:t>
      </w:r>
      <w:r w:rsidR="0044793C">
        <w:rPr>
          <w:color w:val="000000" w:themeColor="text1"/>
          <w:sz w:val="28"/>
          <w:szCs w:val="28"/>
        </w:rPr>
        <w:t>2</w:t>
      </w:r>
      <w:r w:rsidR="008C0CBD" w:rsidRPr="00F776B3">
        <w:rPr>
          <w:color w:val="000000" w:themeColor="text1"/>
          <w:sz w:val="28"/>
          <w:szCs w:val="28"/>
        </w:rPr>
        <w:t>022 годом</w:t>
      </w:r>
      <w:r w:rsidR="0044793C">
        <w:rPr>
          <w:color w:val="000000" w:themeColor="text1"/>
          <w:sz w:val="28"/>
          <w:szCs w:val="28"/>
        </w:rPr>
        <w:t xml:space="preserve"> </w:t>
      </w:r>
      <w:r w:rsidR="008C0CBD" w:rsidRPr="00F776B3">
        <w:rPr>
          <w:color w:val="000000" w:themeColor="text1"/>
          <w:sz w:val="28"/>
          <w:szCs w:val="28"/>
        </w:rPr>
        <w:t xml:space="preserve">средняя цена выросла на 36%.    </w:t>
      </w:r>
    </w:p>
    <w:p w14:paraId="44F3BB5D" w14:textId="7914CB95" w:rsidR="00735BEB" w:rsidRPr="00F776B3" w:rsidRDefault="0044793C" w:rsidP="00454931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B13C0" w:rsidRPr="00F776B3">
        <w:rPr>
          <w:rFonts w:ascii="Times New Roman" w:hAnsi="Times New Roman"/>
          <w:sz w:val="28"/>
          <w:szCs w:val="28"/>
          <w:lang w:eastAsia="ru-RU"/>
        </w:rPr>
        <w:t>Цена на продукцию плодоовощной группы товаров вплотную зависит от урожайности</w:t>
      </w:r>
      <w:r w:rsidR="008C0CBD" w:rsidRPr="00F776B3">
        <w:rPr>
          <w:rFonts w:ascii="Times New Roman" w:hAnsi="Times New Roman"/>
          <w:sz w:val="28"/>
          <w:szCs w:val="28"/>
          <w:lang w:eastAsia="ru-RU"/>
        </w:rPr>
        <w:t>,</w:t>
      </w:r>
      <w:r w:rsidR="002B13C0" w:rsidRPr="00F776B3">
        <w:rPr>
          <w:rFonts w:ascii="Times New Roman" w:hAnsi="Times New Roman"/>
          <w:sz w:val="28"/>
          <w:szCs w:val="28"/>
          <w:lang w:eastAsia="ru-RU"/>
        </w:rPr>
        <w:t xml:space="preserve"> природных условий</w:t>
      </w:r>
      <w:r w:rsidR="008C0CBD" w:rsidRPr="00F776B3">
        <w:rPr>
          <w:rFonts w:ascii="Times New Roman" w:hAnsi="Times New Roman"/>
          <w:sz w:val="28"/>
          <w:szCs w:val="28"/>
          <w:lang w:eastAsia="ru-RU"/>
        </w:rPr>
        <w:t xml:space="preserve"> и от работы поставщиков</w:t>
      </w:r>
      <w:r w:rsidR="002B13C0" w:rsidRPr="00F776B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E46886E" w14:textId="2A3D211B" w:rsidR="00F1617B" w:rsidRPr="00F776B3" w:rsidRDefault="000623FA" w:rsidP="00F1617B">
      <w:pPr>
        <w:ind w:firstLine="720"/>
        <w:jc w:val="both"/>
        <w:rPr>
          <w:sz w:val="28"/>
          <w:szCs w:val="28"/>
        </w:rPr>
      </w:pPr>
      <w:r w:rsidRPr="00F776B3">
        <w:rPr>
          <w:sz w:val="28"/>
          <w:szCs w:val="28"/>
        </w:rPr>
        <w:lastRenderedPageBreak/>
        <w:t xml:space="preserve"> </w:t>
      </w:r>
      <w:r w:rsidR="00F1617B" w:rsidRPr="00F776B3">
        <w:rPr>
          <w:sz w:val="28"/>
          <w:szCs w:val="28"/>
        </w:rPr>
        <w:t>Рост цен произошел в связи с низким урожаем данных культур в анализируемом периоде.</w:t>
      </w:r>
    </w:p>
    <w:p w14:paraId="6A08F864" w14:textId="62ECA43F" w:rsidR="0003003F" w:rsidRPr="00F776B3" w:rsidRDefault="0003003F" w:rsidP="00454931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8"/>
        <w:tblW w:w="93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992"/>
        <w:gridCol w:w="1020"/>
        <w:gridCol w:w="743"/>
        <w:gridCol w:w="647"/>
        <w:gridCol w:w="850"/>
        <w:gridCol w:w="851"/>
        <w:gridCol w:w="992"/>
        <w:gridCol w:w="850"/>
        <w:gridCol w:w="851"/>
      </w:tblGrid>
      <w:tr w:rsidR="00F1617B" w:rsidRPr="00F776B3" w14:paraId="0AC06976" w14:textId="77777777" w:rsidTr="00F1617B">
        <w:trPr>
          <w:trHeight w:val="398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E89A" w14:textId="77777777" w:rsidR="00F1617B" w:rsidRPr="00F776B3" w:rsidRDefault="00F1617B" w:rsidP="00F1617B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Овощи и фрукты, рублей</w:t>
            </w:r>
          </w:p>
        </w:tc>
        <w:tc>
          <w:tcPr>
            <w:tcW w:w="2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472B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декабрь 2022г.</w:t>
            </w:r>
          </w:p>
        </w:tc>
        <w:tc>
          <w:tcPr>
            <w:tcW w:w="2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13C3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декабрь 2023г.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033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темп роста, %</w:t>
            </w:r>
          </w:p>
        </w:tc>
      </w:tr>
      <w:tr w:rsidR="00F1617B" w:rsidRPr="00F776B3" w14:paraId="0D1168AD" w14:textId="77777777" w:rsidTr="00F1617B">
        <w:trPr>
          <w:trHeight w:val="504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949C" w14:textId="77777777" w:rsidR="00F1617B" w:rsidRPr="00F776B3" w:rsidRDefault="00F1617B" w:rsidP="00F1617B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D5C0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val="en-US" w:eastAsia="en-US" w:bidi="ar-SA"/>
              </w:rPr>
              <w:t>m</w:t>
            </w: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in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FF9D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max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1435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ср.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1DED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03C8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max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0513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ср.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4F4B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BC3A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max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CE97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ср.</w:t>
            </w:r>
          </w:p>
        </w:tc>
      </w:tr>
      <w:tr w:rsidR="00F1617B" w:rsidRPr="00F776B3" w14:paraId="7D27174C" w14:textId="77777777" w:rsidTr="00F1617B">
        <w:trPr>
          <w:trHeight w:val="50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6506" w14:textId="77777777" w:rsidR="00F1617B" w:rsidRPr="00F776B3" w:rsidRDefault="00F1617B" w:rsidP="00F1617B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Картофель, 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8F83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8A0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44,0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140B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31,3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AF0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9E5D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504A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267D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95,2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49C6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113,6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0BE4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81,8</w:t>
            </w:r>
          </w:p>
        </w:tc>
      </w:tr>
      <w:tr w:rsidR="00F1617B" w:rsidRPr="00F776B3" w14:paraId="16821231" w14:textId="77777777" w:rsidTr="00F1617B">
        <w:trPr>
          <w:trHeight w:val="50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A6FC" w14:textId="77777777" w:rsidR="00F1617B" w:rsidRPr="00F776B3" w:rsidRDefault="00F1617B" w:rsidP="00F1617B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Капуста белокочанная свежая, 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EC6F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44D4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17,0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3F14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14,9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8F5F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16B1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3C6B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D6F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191,7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E857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135,3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3710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  <w:t>158,7</w:t>
            </w:r>
          </w:p>
        </w:tc>
      </w:tr>
      <w:tr w:rsidR="00F1617B" w:rsidRPr="00F776B3" w14:paraId="6CFF9DE8" w14:textId="77777777" w:rsidTr="00F1617B">
        <w:trPr>
          <w:trHeight w:val="50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B02E" w14:textId="77777777" w:rsidR="00F1617B" w:rsidRPr="00F776B3" w:rsidRDefault="00F1617B" w:rsidP="00F1617B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Лук репчатый, 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9F0B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23AA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24,2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1336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21,8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F261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658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DFC6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ADEF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7F2C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351,3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6A30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  <w:t>194,9</w:t>
            </w:r>
          </w:p>
        </w:tc>
      </w:tr>
      <w:tr w:rsidR="00F1617B" w:rsidRPr="00F776B3" w14:paraId="34D1FD26" w14:textId="77777777" w:rsidTr="00F1617B">
        <w:trPr>
          <w:trHeight w:val="50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D1D5" w14:textId="77777777" w:rsidR="00F1617B" w:rsidRPr="00F776B3" w:rsidRDefault="00F1617B" w:rsidP="00F1617B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Морковь, 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984C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4CC4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40,0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B4AE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28,1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278A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B90A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A1A7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899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104,8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82C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57,5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29C3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80,8</w:t>
            </w:r>
          </w:p>
        </w:tc>
      </w:tr>
      <w:tr w:rsidR="00F1617B" w:rsidRPr="00F776B3" w14:paraId="204F698D" w14:textId="77777777" w:rsidTr="00F1617B">
        <w:trPr>
          <w:trHeight w:val="50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7670" w14:textId="77777777" w:rsidR="00F1617B" w:rsidRPr="00F776B3" w:rsidRDefault="00F1617B" w:rsidP="00F1617B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Яблоки, 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AC8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58,2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E0F4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115,7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F82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88,4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0E9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6DCF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7F15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1D27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135,7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1073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129,7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D6DC" w14:textId="77777777" w:rsidR="00F1617B" w:rsidRPr="00F776B3" w:rsidRDefault="00F1617B" w:rsidP="00F1617B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</w:pPr>
            <w:r w:rsidRPr="00F776B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 w:bidi="ar-SA"/>
              </w:rPr>
              <w:t>129,1</w:t>
            </w:r>
          </w:p>
        </w:tc>
      </w:tr>
    </w:tbl>
    <w:p w14:paraId="7EA58E65" w14:textId="1BF73B40" w:rsidR="000626C7" w:rsidRPr="00F776B3" w:rsidRDefault="00E25660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6B3">
        <w:rPr>
          <w:rFonts w:ascii="Times New Roman" w:hAnsi="Times New Roman"/>
          <w:i/>
          <w:sz w:val="28"/>
          <w:szCs w:val="28"/>
          <w:lang w:eastAsia="ru-RU"/>
        </w:rPr>
        <w:t xml:space="preserve">     </w:t>
      </w:r>
    </w:p>
    <w:p w14:paraId="446DC946" w14:textId="586D60D9" w:rsidR="008C0CBD" w:rsidRPr="00F776B3" w:rsidRDefault="00973336" w:rsidP="00973336">
      <w:pPr>
        <w:jc w:val="both"/>
        <w:rPr>
          <w:color w:val="000000"/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</w:t>
      </w:r>
      <w:r w:rsidR="00B25A08" w:rsidRPr="00F776B3">
        <w:rPr>
          <w:sz w:val="28"/>
          <w:szCs w:val="28"/>
        </w:rPr>
        <w:t xml:space="preserve">  </w:t>
      </w:r>
      <w:r w:rsidR="00F776B3">
        <w:rPr>
          <w:sz w:val="28"/>
          <w:szCs w:val="28"/>
        </w:rPr>
        <w:t xml:space="preserve">     </w:t>
      </w:r>
      <w:r w:rsidR="00B25A08" w:rsidRPr="00F776B3">
        <w:rPr>
          <w:sz w:val="28"/>
          <w:szCs w:val="28"/>
        </w:rPr>
        <w:t xml:space="preserve">За январь-декабрь 2023 года населению района продано потребительских товаров через все каналы реализации на сумму </w:t>
      </w:r>
      <w:r w:rsidR="00B25A08" w:rsidRPr="0044793C">
        <w:rPr>
          <w:sz w:val="28"/>
          <w:szCs w:val="28"/>
        </w:rPr>
        <w:t>1</w:t>
      </w:r>
      <w:r w:rsidR="0044793C" w:rsidRPr="0044793C">
        <w:rPr>
          <w:sz w:val="28"/>
          <w:szCs w:val="28"/>
        </w:rPr>
        <w:t>778,2</w:t>
      </w:r>
      <w:r w:rsidR="00B25A08" w:rsidRPr="0044793C">
        <w:rPr>
          <w:i/>
          <w:iCs/>
          <w:sz w:val="28"/>
          <w:szCs w:val="28"/>
        </w:rPr>
        <w:t xml:space="preserve"> </w:t>
      </w:r>
      <w:r w:rsidR="00B25A08" w:rsidRPr="00F776B3">
        <w:rPr>
          <w:sz w:val="28"/>
          <w:szCs w:val="28"/>
        </w:rPr>
        <w:t>млн. рублей, что в товарной массе на</w:t>
      </w:r>
      <w:r w:rsidR="0044793C">
        <w:rPr>
          <w:sz w:val="28"/>
          <w:szCs w:val="28"/>
        </w:rPr>
        <w:t xml:space="preserve"> 107,9</w:t>
      </w:r>
      <w:r w:rsidR="007438CF" w:rsidRPr="0044793C">
        <w:rPr>
          <w:sz w:val="28"/>
          <w:szCs w:val="28"/>
        </w:rPr>
        <w:t>%</w:t>
      </w:r>
      <w:r w:rsidR="00B25A08" w:rsidRPr="00F776B3">
        <w:rPr>
          <w:sz w:val="28"/>
          <w:szCs w:val="28"/>
        </w:rPr>
        <w:t xml:space="preserve"> процента больше, чем за январь-декабрь 2022 года. Оборот</w:t>
      </w:r>
      <w:r w:rsidR="00C5076E" w:rsidRPr="00F776B3">
        <w:rPr>
          <w:sz w:val="28"/>
          <w:szCs w:val="28"/>
        </w:rPr>
        <w:t xml:space="preserve"> </w:t>
      </w:r>
      <w:r w:rsidR="00B25A08" w:rsidRPr="00F776B3">
        <w:rPr>
          <w:sz w:val="28"/>
          <w:szCs w:val="28"/>
        </w:rPr>
        <w:t>розничной торговли на 98,</w:t>
      </w:r>
      <w:r w:rsidR="007438CF" w:rsidRPr="00F776B3">
        <w:rPr>
          <w:sz w:val="28"/>
          <w:szCs w:val="28"/>
        </w:rPr>
        <w:t>0%</w:t>
      </w:r>
      <w:r w:rsidR="00B25A08" w:rsidRPr="00F776B3">
        <w:rPr>
          <w:sz w:val="28"/>
          <w:szCs w:val="28"/>
        </w:rPr>
        <w:t xml:space="preserve"> формировался торгующими организациями и индивидуальными предпринимателями, реализующими товары вне рынка, доля продажи на рынках и ярмарках составила</w:t>
      </w:r>
      <w:r w:rsidR="007438CF" w:rsidRPr="00F776B3">
        <w:rPr>
          <w:sz w:val="28"/>
          <w:szCs w:val="28"/>
        </w:rPr>
        <w:t xml:space="preserve"> всего лишь 2%</w:t>
      </w:r>
      <w:r w:rsidR="00B25A08" w:rsidRPr="00F776B3">
        <w:rPr>
          <w:sz w:val="28"/>
          <w:szCs w:val="28"/>
        </w:rPr>
        <w:t xml:space="preserve"> (</w:t>
      </w:r>
      <w:r w:rsidR="00B25A08" w:rsidRPr="00F776B3">
        <w:rPr>
          <w:i/>
          <w:iCs/>
          <w:sz w:val="28"/>
          <w:szCs w:val="28"/>
        </w:rPr>
        <w:t xml:space="preserve">в январе-декабре 2022 г. – </w:t>
      </w:r>
      <w:r w:rsidR="00D905C1" w:rsidRPr="00F776B3">
        <w:rPr>
          <w:i/>
          <w:iCs/>
          <w:sz w:val="28"/>
          <w:szCs w:val="28"/>
        </w:rPr>
        <w:t>2,1%</w:t>
      </w:r>
      <w:r w:rsidR="00B25A08" w:rsidRPr="00F776B3">
        <w:rPr>
          <w:sz w:val="28"/>
          <w:szCs w:val="28"/>
        </w:rPr>
        <w:t xml:space="preserve">). </w:t>
      </w:r>
      <w:r w:rsidRPr="00F776B3">
        <w:rPr>
          <w:color w:val="000000"/>
          <w:sz w:val="28"/>
          <w:szCs w:val="28"/>
        </w:rPr>
        <w:t xml:space="preserve">    </w:t>
      </w:r>
    </w:p>
    <w:p w14:paraId="7F71F6A3" w14:textId="6C7433C0" w:rsidR="00E0636B" w:rsidRPr="00F776B3" w:rsidRDefault="00973336" w:rsidP="00F776B3">
      <w:pPr>
        <w:jc w:val="both"/>
        <w:rPr>
          <w:sz w:val="28"/>
          <w:szCs w:val="28"/>
        </w:rPr>
      </w:pPr>
      <w:r w:rsidRPr="00F776B3">
        <w:rPr>
          <w:color w:val="000000"/>
          <w:sz w:val="28"/>
          <w:szCs w:val="28"/>
        </w:rPr>
        <w:t xml:space="preserve">  </w:t>
      </w:r>
      <w:r w:rsidR="00F776B3">
        <w:rPr>
          <w:color w:val="000000"/>
          <w:sz w:val="28"/>
          <w:szCs w:val="28"/>
        </w:rPr>
        <w:t xml:space="preserve">      </w:t>
      </w:r>
      <w:r w:rsidR="0003003F" w:rsidRPr="00F776B3">
        <w:rPr>
          <w:sz w:val="28"/>
          <w:szCs w:val="28"/>
        </w:rPr>
        <w:t>В общественном питани</w:t>
      </w:r>
      <w:r w:rsidR="00C00F7B" w:rsidRPr="00F776B3">
        <w:rPr>
          <w:sz w:val="28"/>
          <w:szCs w:val="28"/>
        </w:rPr>
        <w:t>и</w:t>
      </w:r>
      <w:r w:rsidR="00EF214A" w:rsidRPr="00F776B3">
        <w:rPr>
          <w:sz w:val="28"/>
          <w:szCs w:val="28"/>
        </w:rPr>
        <w:t xml:space="preserve"> функционирует</w:t>
      </w:r>
      <w:r w:rsidR="0003003F" w:rsidRPr="00F776B3">
        <w:rPr>
          <w:sz w:val="28"/>
          <w:szCs w:val="28"/>
        </w:rPr>
        <w:t xml:space="preserve"> </w:t>
      </w:r>
      <w:r w:rsidR="00810986" w:rsidRPr="00F776B3">
        <w:rPr>
          <w:sz w:val="28"/>
          <w:szCs w:val="28"/>
        </w:rPr>
        <w:t>четыре</w:t>
      </w:r>
      <w:r w:rsidR="0003003F" w:rsidRPr="00F776B3">
        <w:rPr>
          <w:sz w:val="28"/>
          <w:szCs w:val="28"/>
        </w:rPr>
        <w:t xml:space="preserve"> кафе (</w:t>
      </w:r>
      <w:r w:rsidR="008B5CD5" w:rsidRPr="00F776B3">
        <w:rPr>
          <w:sz w:val="28"/>
          <w:szCs w:val="28"/>
        </w:rPr>
        <w:t xml:space="preserve">«Встреча», </w:t>
      </w:r>
      <w:r w:rsidR="00605A25" w:rsidRPr="00F776B3">
        <w:rPr>
          <w:sz w:val="28"/>
          <w:szCs w:val="28"/>
        </w:rPr>
        <w:t>«Затерянный рай», «</w:t>
      </w:r>
      <w:r w:rsidR="00605A25" w:rsidRPr="00F776B3">
        <w:rPr>
          <w:sz w:val="28"/>
          <w:szCs w:val="28"/>
          <w:lang w:val="en-US"/>
        </w:rPr>
        <w:t>Suchi</w:t>
      </w:r>
      <w:r w:rsidR="00605A25" w:rsidRPr="00F776B3">
        <w:rPr>
          <w:sz w:val="28"/>
          <w:szCs w:val="28"/>
        </w:rPr>
        <w:t xml:space="preserve"> &amp;</w:t>
      </w:r>
      <w:r w:rsidR="00C00F7B" w:rsidRPr="00F776B3">
        <w:rPr>
          <w:sz w:val="28"/>
          <w:szCs w:val="28"/>
        </w:rPr>
        <w:t xml:space="preserve"> </w:t>
      </w:r>
      <w:r w:rsidR="00605A25" w:rsidRPr="00F776B3">
        <w:rPr>
          <w:sz w:val="28"/>
          <w:szCs w:val="28"/>
          <w:lang w:val="en-US"/>
        </w:rPr>
        <w:t>maso</w:t>
      </w:r>
      <w:r w:rsidR="00605A25" w:rsidRPr="00F776B3">
        <w:rPr>
          <w:sz w:val="28"/>
          <w:szCs w:val="28"/>
        </w:rPr>
        <w:t>»</w:t>
      </w:r>
      <w:r w:rsidR="008B5CD5" w:rsidRPr="00F776B3">
        <w:rPr>
          <w:sz w:val="28"/>
          <w:szCs w:val="28"/>
        </w:rPr>
        <w:t xml:space="preserve">, «Микс»), </w:t>
      </w:r>
      <w:r w:rsidR="0003003F" w:rsidRPr="00F776B3">
        <w:rPr>
          <w:sz w:val="28"/>
          <w:szCs w:val="28"/>
        </w:rPr>
        <w:t>Пиццерия</w:t>
      </w:r>
      <w:r w:rsidR="008B5CD5" w:rsidRPr="00F776B3">
        <w:rPr>
          <w:sz w:val="28"/>
          <w:szCs w:val="28"/>
        </w:rPr>
        <w:t xml:space="preserve"> «Эмилия», 1 Трапезная,</w:t>
      </w:r>
      <w:r w:rsidR="00810986" w:rsidRPr="00F776B3">
        <w:rPr>
          <w:sz w:val="28"/>
          <w:szCs w:val="28"/>
        </w:rPr>
        <w:t xml:space="preserve"> и два киоска быстрого питания</w:t>
      </w:r>
      <w:r w:rsidR="008B5CD5" w:rsidRPr="00F776B3">
        <w:rPr>
          <w:sz w:val="28"/>
          <w:szCs w:val="28"/>
        </w:rPr>
        <w:t xml:space="preserve">. </w:t>
      </w:r>
      <w:r w:rsidR="00F42389" w:rsidRPr="00F776B3">
        <w:rPr>
          <w:sz w:val="28"/>
          <w:szCs w:val="28"/>
        </w:rPr>
        <w:t xml:space="preserve">Ограничительные меры, введенные в связи с пандемией, </w:t>
      </w:r>
      <w:r w:rsidR="00810986" w:rsidRPr="00F776B3">
        <w:rPr>
          <w:sz w:val="28"/>
          <w:szCs w:val="28"/>
        </w:rPr>
        <w:t>были сняты и все мероприятия и торжествен</w:t>
      </w:r>
      <w:r w:rsidR="003D13CE" w:rsidRPr="00F776B3">
        <w:rPr>
          <w:sz w:val="28"/>
          <w:szCs w:val="28"/>
        </w:rPr>
        <w:t>н</w:t>
      </w:r>
      <w:r w:rsidR="00810986" w:rsidRPr="00F776B3">
        <w:rPr>
          <w:sz w:val="28"/>
          <w:szCs w:val="28"/>
        </w:rPr>
        <w:t>ые и траурные вновь стали проводиться в предприятиях</w:t>
      </w:r>
      <w:r w:rsidR="00F42389" w:rsidRPr="00F776B3">
        <w:rPr>
          <w:sz w:val="28"/>
          <w:szCs w:val="28"/>
        </w:rPr>
        <w:t xml:space="preserve"> общественного питания.</w:t>
      </w:r>
    </w:p>
    <w:p w14:paraId="04C4C861" w14:textId="42AF5579" w:rsidR="0003003F" w:rsidRPr="00F776B3" w:rsidRDefault="00F776B3" w:rsidP="00F776B3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5CD5" w:rsidRPr="00F776B3">
        <w:rPr>
          <w:rFonts w:ascii="Times New Roman" w:hAnsi="Times New Roman"/>
          <w:sz w:val="28"/>
          <w:szCs w:val="28"/>
        </w:rPr>
        <w:t>В январе-декабре</w:t>
      </w:r>
      <w:r w:rsidR="0003003F" w:rsidRPr="00F776B3">
        <w:rPr>
          <w:rFonts w:ascii="Times New Roman" w:hAnsi="Times New Roman"/>
          <w:sz w:val="28"/>
          <w:szCs w:val="28"/>
        </w:rPr>
        <w:t xml:space="preserve"> 20</w:t>
      </w:r>
      <w:r w:rsidR="008B5CD5" w:rsidRPr="00F776B3">
        <w:rPr>
          <w:rFonts w:ascii="Times New Roman" w:hAnsi="Times New Roman"/>
          <w:sz w:val="28"/>
          <w:szCs w:val="28"/>
        </w:rPr>
        <w:t>2</w:t>
      </w:r>
      <w:r w:rsidR="00810986" w:rsidRPr="00F776B3">
        <w:rPr>
          <w:rFonts w:ascii="Times New Roman" w:hAnsi="Times New Roman"/>
          <w:sz w:val="28"/>
          <w:szCs w:val="28"/>
        </w:rPr>
        <w:t>3</w:t>
      </w:r>
      <w:r w:rsidR="008B5CD5" w:rsidRPr="00F776B3">
        <w:rPr>
          <w:rFonts w:ascii="Times New Roman" w:hAnsi="Times New Roman"/>
          <w:sz w:val="28"/>
          <w:szCs w:val="28"/>
        </w:rPr>
        <w:t xml:space="preserve"> </w:t>
      </w:r>
      <w:r w:rsidR="0003003F" w:rsidRPr="00F776B3">
        <w:rPr>
          <w:rFonts w:ascii="Times New Roman" w:hAnsi="Times New Roman"/>
          <w:sz w:val="28"/>
          <w:szCs w:val="28"/>
        </w:rPr>
        <w:t>года оборот общественного питания</w:t>
      </w:r>
      <w:r w:rsidR="008B5CD5" w:rsidRPr="00F776B3">
        <w:rPr>
          <w:rFonts w:ascii="Times New Roman" w:hAnsi="Times New Roman"/>
          <w:sz w:val="28"/>
          <w:szCs w:val="28"/>
        </w:rPr>
        <w:t xml:space="preserve"> по</w:t>
      </w:r>
      <w:r w:rsidR="008F554D" w:rsidRPr="00F776B3">
        <w:rPr>
          <w:rFonts w:ascii="Times New Roman" w:hAnsi="Times New Roman"/>
          <w:sz w:val="28"/>
          <w:szCs w:val="28"/>
        </w:rPr>
        <w:t xml:space="preserve"> ожидаемой оценке</w:t>
      </w:r>
      <w:r w:rsidR="008B5CD5" w:rsidRPr="00F776B3">
        <w:rPr>
          <w:rFonts w:ascii="Times New Roman" w:hAnsi="Times New Roman"/>
          <w:sz w:val="28"/>
          <w:szCs w:val="28"/>
        </w:rPr>
        <w:t xml:space="preserve"> </w:t>
      </w:r>
      <w:r w:rsidR="0003003F" w:rsidRPr="00F776B3">
        <w:rPr>
          <w:rFonts w:ascii="Times New Roman" w:hAnsi="Times New Roman"/>
          <w:sz w:val="28"/>
          <w:szCs w:val="28"/>
        </w:rPr>
        <w:t>состави</w:t>
      </w:r>
      <w:r w:rsidR="008F554D" w:rsidRPr="00F776B3">
        <w:rPr>
          <w:rFonts w:ascii="Times New Roman" w:hAnsi="Times New Roman"/>
          <w:sz w:val="28"/>
          <w:szCs w:val="28"/>
        </w:rPr>
        <w:t>т 40,4</w:t>
      </w:r>
      <w:r w:rsidR="0003003F" w:rsidRPr="00F776B3">
        <w:rPr>
          <w:rFonts w:ascii="Times New Roman" w:hAnsi="Times New Roman"/>
          <w:sz w:val="28"/>
          <w:szCs w:val="28"/>
        </w:rPr>
        <w:t xml:space="preserve"> млн. рублей, на одного жителя </w:t>
      </w:r>
      <w:r w:rsidR="00D41F8B" w:rsidRPr="00F776B3">
        <w:rPr>
          <w:rFonts w:ascii="Times New Roman" w:hAnsi="Times New Roman"/>
          <w:sz w:val="28"/>
          <w:szCs w:val="28"/>
        </w:rPr>
        <w:t>–</w:t>
      </w:r>
      <w:r w:rsidR="008F554D" w:rsidRPr="00F776B3">
        <w:rPr>
          <w:rFonts w:ascii="Times New Roman" w:hAnsi="Times New Roman"/>
          <w:sz w:val="28"/>
          <w:szCs w:val="28"/>
        </w:rPr>
        <w:t xml:space="preserve"> 23</w:t>
      </w:r>
      <w:r w:rsidR="00FF35D7" w:rsidRPr="00F776B3">
        <w:rPr>
          <w:rFonts w:ascii="Times New Roman" w:hAnsi="Times New Roman"/>
          <w:sz w:val="28"/>
          <w:szCs w:val="28"/>
        </w:rPr>
        <w:t>34</w:t>
      </w:r>
      <w:r w:rsidR="009F1CAB" w:rsidRPr="00F776B3">
        <w:rPr>
          <w:rFonts w:ascii="Times New Roman" w:hAnsi="Times New Roman"/>
          <w:sz w:val="28"/>
          <w:szCs w:val="28"/>
        </w:rPr>
        <w:t xml:space="preserve"> </w:t>
      </w:r>
      <w:r w:rsidR="00D41F8B" w:rsidRPr="00F776B3">
        <w:rPr>
          <w:rFonts w:ascii="Times New Roman" w:hAnsi="Times New Roman"/>
          <w:sz w:val="28"/>
          <w:szCs w:val="28"/>
        </w:rPr>
        <w:t>рубл</w:t>
      </w:r>
      <w:r w:rsidR="00FF35D7" w:rsidRPr="00F776B3">
        <w:rPr>
          <w:rFonts w:ascii="Times New Roman" w:hAnsi="Times New Roman"/>
          <w:sz w:val="28"/>
          <w:szCs w:val="28"/>
        </w:rPr>
        <w:t>я</w:t>
      </w:r>
      <w:r w:rsidR="005A5D78" w:rsidRPr="00F776B3">
        <w:rPr>
          <w:rFonts w:ascii="Times New Roman" w:hAnsi="Times New Roman"/>
          <w:sz w:val="28"/>
          <w:szCs w:val="28"/>
        </w:rPr>
        <w:t xml:space="preserve">. </w:t>
      </w:r>
      <w:r w:rsidR="003D13CE" w:rsidRPr="00F776B3">
        <w:rPr>
          <w:rFonts w:ascii="Times New Roman" w:hAnsi="Times New Roman"/>
          <w:sz w:val="28"/>
          <w:szCs w:val="28"/>
        </w:rPr>
        <w:t xml:space="preserve">(2022 год </w:t>
      </w:r>
      <w:r w:rsidR="00EB06E6" w:rsidRPr="00F776B3">
        <w:rPr>
          <w:rFonts w:ascii="Times New Roman" w:hAnsi="Times New Roman"/>
          <w:sz w:val="28"/>
          <w:szCs w:val="28"/>
        </w:rPr>
        <w:t>–</w:t>
      </w:r>
      <w:r w:rsidR="003D13CE" w:rsidRPr="00F776B3">
        <w:rPr>
          <w:rFonts w:ascii="Times New Roman" w:hAnsi="Times New Roman"/>
          <w:sz w:val="28"/>
          <w:szCs w:val="28"/>
        </w:rPr>
        <w:t xml:space="preserve"> </w:t>
      </w:r>
      <w:r w:rsidR="00EB06E6" w:rsidRPr="00F776B3">
        <w:rPr>
          <w:rFonts w:ascii="Times New Roman" w:hAnsi="Times New Roman"/>
          <w:sz w:val="28"/>
          <w:szCs w:val="28"/>
        </w:rPr>
        <w:t>33,484 млн руб./на 1 жителя-1917 рублей</w:t>
      </w:r>
      <w:r w:rsidR="003D13CE" w:rsidRPr="00F776B3">
        <w:rPr>
          <w:rFonts w:ascii="Times New Roman" w:hAnsi="Times New Roman"/>
          <w:sz w:val="28"/>
          <w:szCs w:val="28"/>
        </w:rPr>
        <w:t xml:space="preserve">). </w:t>
      </w:r>
      <w:r w:rsidR="005A5D78" w:rsidRPr="00F776B3">
        <w:rPr>
          <w:rFonts w:ascii="Times New Roman" w:hAnsi="Times New Roman"/>
          <w:sz w:val="28"/>
          <w:szCs w:val="28"/>
        </w:rPr>
        <w:t xml:space="preserve">Рост к уровню прошлого года </w:t>
      </w:r>
      <w:r w:rsidR="00EB06E6" w:rsidRPr="00F776B3">
        <w:rPr>
          <w:rFonts w:ascii="Times New Roman" w:hAnsi="Times New Roman"/>
          <w:sz w:val="28"/>
          <w:szCs w:val="28"/>
        </w:rPr>
        <w:t>составит 120,7%</w:t>
      </w:r>
      <w:r w:rsidR="0003003F" w:rsidRPr="00F776B3">
        <w:rPr>
          <w:rFonts w:ascii="Times New Roman" w:hAnsi="Times New Roman"/>
          <w:sz w:val="28"/>
          <w:szCs w:val="28"/>
        </w:rPr>
        <w:t xml:space="preserve"> </w:t>
      </w:r>
    </w:p>
    <w:p w14:paraId="417DB3D3" w14:textId="33F26728" w:rsidR="00790D81" w:rsidRPr="00F776B3" w:rsidRDefault="0003003F" w:rsidP="00454931">
      <w:pPr>
        <w:jc w:val="both"/>
        <w:rPr>
          <w:sz w:val="28"/>
          <w:szCs w:val="28"/>
        </w:rPr>
      </w:pPr>
      <w:r w:rsidRPr="00F776B3">
        <w:rPr>
          <w:sz w:val="28"/>
          <w:szCs w:val="28"/>
        </w:rPr>
        <w:t xml:space="preserve"> </w:t>
      </w:r>
      <w:r w:rsidR="00F776B3">
        <w:rPr>
          <w:sz w:val="28"/>
          <w:szCs w:val="28"/>
        </w:rPr>
        <w:t xml:space="preserve">       </w:t>
      </w:r>
      <w:r w:rsidR="0018202B" w:rsidRPr="00F776B3">
        <w:rPr>
          <w:sz w:val="28"/>
          <w:szCs w:val="28"/>
        </w:rPr>
        <w:t>Число м</w:t>
      </w:r>
      <w:r w:rsidRPr="00F776B3">
        <w:rPr>
          <w:sz w:val="28"/>
          <w:szCs w:val="28"/>
        </w:rPr>
        <w:t>едицински</w:t>
      </w:r>
      <w:r w:rsidR="0018202B" w:rsidRPr="00F776B3">
        <w:rPr>
          <w:sz w:val="28"/>
          <w:szCs w:val="28"/>
        </w:rPr>
        <w:t xml:space="preserve">х учреждений, которые снабжают население медицинскими </w:t>
      </w:r>
      <w:r w:rsidRPr="00F776B3">
        <w:rPr>
          <w:sz w:val="28"/>
          <w:szCs w:val="28"/>
        </w:rPr>
        <w:t xml:space="preserve">препаратами </w:t>
      </w:r>
      <w:r w:rsidR="0018202B" w:rsidRPr="00F776B3">
        <w:rPr>
          <w:sz w:val="28"/>
          <w:szCs w:val="28"/>
        </w:rPr>
        <w:t xml:space="preserve">выросло. На сегодняшний день сеть аптек представлена:  ООО «Фармация» 1 аптека; ГУП РМ «Фармация» 1 аптека и 1 аптечный пункт при центральной районной больнице 1- ООО «Надежда – фарм», 2 аптечных пункта  ООО «Урал-фарм» </w:t>
      </w:r>
      <w:r w:rsidR="00790D81" w:rsidRPr="00F776B3">
        <w:rPr>
          <w:sz w:val="28"/>
          <w:szCs w:val="28"/>
        </w:rPr>
        <w:t xml:space="preserve">и три ветеринарные аптеки </w:t>
      </w:r>
    </w:p>
    <w:p w14:paraId="0C47D37C" w14:textId="49B89F50" w:rsidR="0003003F" w:rsidRPr="00F776B3" w:rsidRDefault="00790D81" w:rsidP="00454931">
      <w:pPr>
        <w:jc w:val="both"/>
        <w:rPr>
          <w:sz w:val="28"/>
          <w:szCs w:val="28"/>
        </w:rPr>
      </w:pPr>
      <w:r w:rsidRPr="00F776B3">
        <w:rPr>
          <w:sz w:val="28"/>
          <w:szCs w:val="28"/>
        </w:rPr>
        <w:t xml:space="preserve">        </w:t>
      </w:r>
      <w:r w:rsidR="0003003F" w:rsidRPr="00F776B3">
        <w:rPr>
          <w:sz w:val="28"/>
          <w:szCs w:val="28"/>
        </w:rPr>
        <w:t xml:space="preserve">Объем реализованной продукции </w:t>
      </w:r>
      <w:r w:rsidR="00D655ED" w:rsidRPr="00F776B3">
        <w:rPr>
          <w:sz w:val="28"/>
          <w:szCs w:val="28"/>
        </w:rPr>
        <w:t>за 202</w:t>
      </w:r>
      <w:r w:rsidRPr="00F776B3">
        <w:rPr>
          <w:sz w:val="28"/>
          <w:szCs w:val="28"/>
        </w:rPr>
        <w:t>3</w:t>
      </w:r>
      <w:r w:rsidR="00D655ED" w:rsidRPr="00F776B3">
        <w:rPr>
          <w:sz w:val="28"/>
          <w:szCs w:val="28"/>
        </w:rPr>
        <w:t xml:space="preserve"> год </w:t>
      </w:r>
      <w:r w:rsidR="0003003F" w:rsidRPr="00F776B3">
        <w:rPr>
          <w:sz w:val="28"/>
          <w:szCs w:val="28"/>
        </w:rPr>
        <w:t>состав</w:t>
      </w:r>
      <w:r w:rsidRPr="00F776B3">
        <w:rPr>
          <w:sz w:val="28"/>
          <w:szCs w:val="28"/>
        </w:rPr>
        <w:t xml:space="preserve">ляет свыше </w:t>
      </w:r>
      <w:r w:rsidR="003A2C34" w:rsidRPr="00F776B3">
        <w:rPr>
          <w:sz w:val="28"/>
          <w:szCs w:val="28"/>
        </w:rPr>
        <w:t>116</w:t>
      </w:r>
      <w:r w:rsidR="00D655ED" w:rsidRPr="00F776B3">
        <w:rPr>
          <w:sz w:val="28"/>
          <w:szCs w:val="28"/>
        </w:rPr>
        <w:t xml:space="preserve"> млн. рублей   или </w:t>
      </w:r>
      <w:r w:rsidR="003A2C34" w:rsidRPr="00F776B3">
        <w:rPr>
          <w:sz w:val="28"/>
          <w:szCs w:val="28"/>
        </w:rPr>
        <w:t>102,8</w:t>
      </w:r>
      <w:r w:rsidR="00D655ED" w:rsidRPr="00F776B3">
        <w:rPr>
          <w:sz w:val="28"/>
          <w:szCs w:val="28"/>
        </w:rPr>
        <w:t xml:space="preserve">% к уровню </w:t>
      </w:r>
      <w:r w:rsidR="009C6DA9">
        <w:rPr>
          <w:sz w:val="28"/>
          <w:szCs w:val="28"/>
        </w:rPr>
        <w:t>2022</w:t>
      </w:r>
      <w:r w:rsidR="00D655ED" w:rsidRPr="00F776B3">
        <w:rPr>
          <w:sz w:val="28"/>
          <w:szCs w:val="28"/>
        </w:rPr>
        <w:t xml:space="preserve"> года</w:t>
      </w:r>
      <w:r w:rsidR="0003003F" w:rsidRPr="00F776B3">
        <w:rPr>
          <w:sz w:val="28"/>
          <w:szCs w:val="28"/>
        </w:rPr>
        <w:t xml:space="preserve">. </w:t>
      </w:r>
    </w:p>
    <w:p w14:paraId="2641F519" w14:textId="40CB519A" w:rsidR="00917C41" w:rsidRPr="00F776B3" w:rsidRDefault="0003003F" w:rsidP="00454931">
      <w:pPr>
        <w:jc w:val="both"/>
        <w:rPr>
          <w:color w:val="FF0000"/>
          <w:sz w:val="28"/>
          <w:szCs w:val="28"/>
        </w:rPr>
      </w:pPr>
      <w:r w:rsidRPr="00F776B3">
        <w:rPr>
          <w:sz w:val="28"/>
          <w:szCs w:val="28"/>
        </w:rPr>
        <w:t xml:space="preserve"> </w:t>
      </w:r>
      <w:r w:rsidR="00454931" w:rsidRPr="00F776B3">
        <w:rPr>
          <w:sz w:val="28"/>
          <w:szCs w:val="28"/>
        </w:rPr>
        <w:t xml:space="preserve">     </w:t>
      </w:r>
      <w:r w:rsidR="00F776B3">
        <w:rPr>
          <w:sz w:val="28"/>
          <w:szCs w:val="28"/>
        </w:rPr>
        <w:t xml:space="preserve"> </w:t>
      </w:r>
      <w:r w:rsidR="00454931" w:rsidRPr="00F776B3">
        <w:rPr>
          <w:sz w:val="28"/>
          <w:szCs w:val="28"/>
        </w:rPr>
        <w:t xml:space="preserve"> </w:t>
      </w:r>
      <w:r w:rsidR="00605A25" w:rsidRPr="00F776B3">
        <w:rPr>
          <w:sz w:val="28"/>
          <w:szCs w:val="28"/>
        </w:rPr>
        <w:t xml:space="preserve">Горюче смазочными материалами население района снабжают </w:t>
      </w:r>
      <w:r w:rsidR="003A2C34" w:rsidRPr="00F776B3">
        <w:rPr>
          <w:sz w:val="28"/>
          <w:szCs w:val="28"/>
        </w:rPr>
        <w:t>три</w:t>
      </w:r>
      <w:r w:rsidR="00605A25" w:rsidRPr="00F776B3">
        <w:rPr>
          <w:sz w:val="28"/>
          <w:szCs w:val="28"/>
        </w:rPr>
        <w:t xml:space="preserve"> заправки </w:t>
      </w:r>
      <w:r w:rsidR="00917C41" w:rsidRPr="00F776B3">
        <w:rPr>
          <w:sz w:val="28"/>
          <w:szCs w:val="28"/>
        </w:rPr>
        <w:t>АЗС</w:t>
      </w:r>
      <w:r w:rsidR="001B3E0A" w:rsidRPr="00F776B3">
        <w:rPr>
          <w:sz w:val="28"/>
          <w:szCs w:val="28"/>
        </w:rPr>
        <w:t xml:space="preserve"> «Лукойл» и ООО «Крат»</w:t>
      </w:r>
      <w:r w:rsidR="003A2C34" w:rsidRPr="00F776B3">
        <w:rPr>
          <w:sz w:val="28"/>
          <w:szCs w:val="28"/>
        </w:rPr>
        <w:t xml:space="preserve"> и ИП  Бацунов П.</w:t>
      </w:r>
      <w:r w:rsidR="00201814" w:rsidRPr="00F776B3">
        <w:rPr>
          <w:sz w:val="28"/>
          <w:szCs w:val="28"/>
        </w:rPr>
        <w:t>В.</w:t>
      </w:r>
      <w:r w:rsidR="00353BC4" w:rsidRPr="00F776B3">
        <w:rPr>
          <w:sz w:val="28"/>
          <w:szCs w:val="28"/>
        </w:rPr>
        <w:t xml:space="preserve"> Т</w:t>
      </w:r>
      <w:r w:rsidR="00353BC4" w:rsidRPr="00F776B3">
        <w:rPr>
          <w:color w:val="000000"/>
          <w:sz w:val="28"/>
          <w:szCs w:val="28"/>
          <w:shd w:val="clear" w:color="auto" w:fill="FFFFFF"/>
        </w:rPr>
        <w:t xml:space="preserve">опливо за 2023 </w:t>
      </w:r>
      <w:r w:rsidR="00353BC4" w:rsidRPr="00F776B3">
        <w:rPr>
          <w:color w:val="000000"/>
          <w:sz w:val="28"/>
          <w:szCs w:val="28"/>
          <w:shd w:val="clear" w:color="auto" w:fill="FFFFFF"/>
        </w:rPr>
        <w:lastRenderedPageBreak/>
        <w:t xml:space="preserve">год подорожало </w:t>
      </w:r>
      <w:r w:rsidR="009C6DA9">
        <w:rPr>
          <w:color w:val="000000"/>
          <w:sz w:val="28"/>
          <w:szCs w:val="28"/>
          <w:shd w:val="clear" w:color="auto" w:fill="FFFFFF"/>
        </w:rPr>
        <w:t>относительно 2022 года</w:t>
      </w:r>
      <w:r w:rsidR="00353BC4" w:rsidRPr="00F776B3">
        <w:rPr>
          <w:color w:val="000000"/>
          <w:sz w:val="28"/>
          <w:szCs w:val="28"/>
          <w:shd w:val="clear" w:color="auto" w:fill="FFFFFF"/>
        </w:rPr>
        <w:t xml:space="preserve"> на 10%</w:t>
      </w:r>
      <w:r w:rsidR="009C6DA9">
        <w:rPr>
          <w:color w:val="000000"/>
          <w:sz w:val="28"/>
          <w:szCs w:val="28"/>
          <w:shd w:val="clear" w:color="auto" w:fill="FFFFFF"/>
        </w:rPr>
        <w:t xml:space="preserve"> (за 2022 год относительно к 2021 году </w:t>
      </w:r>
      <w:r w:rsidR="00353BC4" w:rsidRPr="00F776B3">
        <w:rPr>
          <w:color w:val="000000"/>
          <w:sz w:val="28"/>
          <w:szCs w:val="28"/>
          <w:shd w:val="clear" w:color="auto" w:fill="FFFFFF"/>
        </w:rPr>
        <w:t>не превысил</w:t>
      </w:r>
      <w:r w:rsidR="009074AA">
        <w:rPr>
          <w:color w:val="000000"/>
          <w:sz w:val="28"/>
          <w:szCs w:val="28"/>
          <w:shd w:val="clear" w:color="auto" w:fill="FFFFFF"/>
        </w:rPr>
        <w:t>о</w:t>
      </w:r>
      <w:r w:rsidR="00353BC4" w:rsidRPr="00F776B3">
        <w:rPr>
          <w:color w:val="000000"/>
          <w:sz w:val="28"/>
          <w:szCs w:val="28"/>
          <w:shd w:val="clear" w:color="auto" w:fill="FFFFFF"/>
        </w:rPr>
        <w:t xml:space="preserve"> 2%</w:t>
      </w:r>
      <w:r w:rsidR="009C6DA9">
        <w:rPr>
          <w:color w:val="000000"/>
          <w:sz w:val="28"/>
          <w:szCs w:val="28"/>
          <w:shd w:val="clear" w:color="auto" w:fill="FFFFFF"/>
        </w:rPr>
        <w:t>)</w:t>
      </w:r>
      <w:r w:rsidR="00353BC4" w:rsidRPr="00F776B3">
        <w:rPr>
          <w:color w:val="000000"/>
          <w:sz w:val="28"/>
          <w:szCs w:val="28"/>
          <w:shd w:val="clear" w:color="auto" w:fill="FFFFFF"/>
        </w:rPr>
        <w:t>.</w:t>
      </w:r>
      <w:r w:rsidR="00C0292D" w:rsidRPr="00F776B3">
        <w:rPr>
          <w:color w:val="FF0000"/>
          <w:sz w:val="28"/>
          <w:szCs w:val="28"/>
        </w:rPr>
        <w:t xml:space="preserve"> </w:t>
      </w:r>
    </w:p>
    <w:p w14:paraId="0DDDF005" w14:textId="77777777" w:rsidR="00505BE0" w:rsidRPr="00F776B3" w:rsidRDefault="0003003F" w:rsidP="00454931">
      <w:pPr>
        <w:jc w:val="both"/>
        <w:rPr>
          <w:sz w:val="28"/>
          <w:szCs w:val="28"/>
        </w:rPr>
      </w:pPr>
      <w:r w:rsidRPr="00F776B3">
        <w:rPr>
          <w:sz w:val="28"/>
          <w:szCs w:val="28"/>
        </w:rPr>
        <w:t xml:space="preserve"> </w:t>
      </w:r>
    </w:p>
    <w:p w14:paraId="3BEB8101" w14:textId="77777777" w:rsidR="00505BE0" w:rsidRPr="00F776B3" w:rsidRDefault="00505BE0" w:rsidP="00454931">
      <w:pPr>
        <w:jc w:val="both"/>
        <w:rPr>
          <w:sz w:val="28"/>
          <w:szCs w:val="28"/>
        </w:rPr>
      </w:pPr>
    </w:p>
    <w:p w14:paraId="326818B5" w14:textId="3981EABF" w:rsidR="0003003F" w:rsidRPr="00F776B3" w:rsidRDefault="0003003F" w:rsidP="007438CF">
      <w:pPr>
        <w:jc w:val="both"/>
        <w:rPr>
          <w:b/>
          <w:sz w:val="28"/>
          <w:szCs w:val="28"/>
        </w:rPr>
      </w:pPr>
      <w:r w:rsidRPr="00F776B3">
        <w:rPr>
          <w:sz w:val="28"/>
          <w:szCs w:val="28"/>
        </w:rPr>
        <w:t xml:space="preserve">  </w:t>
      </w:r>
    </w:p>
    <w:sectPr w:rsidR="0003003F" w:rsidRPr="00F776B3" w:rsidSect="00BB4DE8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7CAA" w14:textId="77777777" w:rsidR="00BB4DE8" w:rsidRDefault="00BB4DE8" w:rsidP="00304202">
      <w:r>
        <w:separator/>
      </w:r>
    </w:p>
  </w:endnote>
  <w:endnote w:type="continuationSeparator" w:id="0">
    <w:p w14:paraId="14AFF9B9" w14:textId="77777777" w:rsidR="00BB4DE8" w:rsidRDefault="00BB4DE8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ED22" w14:textId="77777777" w:rsidR="00BB4DE8" w:rsidRDefault="00BB4DE8" w:rsidP="00304202">
      <w:r>
        <w:separator/>
      </w:r>
    </w:p>
  </w:footnote>
  <w:footnote w:type="continuationSeparator" w:id="0">
    <w:p w14:paraId="13172017" w14:textId="77777777" w:rsidR="00BB4DE8" w:rsidRDefault="00BB4DE8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 w16cid:durableId="1683120637">
    <w:abstractNumId w:val="3"/>
  </w:num>
  <w:num w:numId="2" w16cid:durableId="1792673297">
    <w:abstractNumId w:val="9"/>
  </w:num>
  <w:num w:numId="3" w16cid:durableId="274797641">
    <w:abstractNumId w:val="2"/>
  </w:num>
  <w:num w:numId="4" w16cid:durableId="1535344527">
    <w:abstractNumId w:val="7"/>
  </w:num>
  <w:num w:numId="5" w16cid:durableId="100341194">
    <w:abstractNumId w:val="8"/>
  </w:num>
  <w:num w:numId="6" w16cid:durableId="1760712402">
    <w:abstractNumId w:val="6"/>
  </w:num>
  <w:num w:numId="7" w16cid:durableId="1288976163">
    <w:abstractNumId w:val="4"/>
  </w:num>
  <w:num w:numId="8" w16cid:durableId="695738429">
    <w:abstractNumId w:val="1"/>
  </w:num>
  <w:num w:numId="9" w16cid:durableId="409431492">
    <w:abstractNumId w:val="5"/>
  </w:num>
  <w:num w:numId="10" w16cid:durableId="196805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5C"/>
    <w:rsid w:val="000069DB"/>
    <w:rsid w:val="0003003F"/>
    <w:rsid w:val="00032381"/>
    <w:rsid w:val="0003427D"/>
    <w:rsid w:val="00046F62"/>
    <w:rsid w:val="0005055D"/>
    <w:rsid w:val="000623FA"/>
    <w:rsid w:val="000626C7"/>
    <w:rsid w:val="00082DBE"/>
    <w:rsid w:val="00087072"/>
    <w:rsid w:val="000A2F1F"/>
    <w:rsid w:val="000A3452"/>
    <w:rsid w:val="000A54C8"/>
    <w:rsid w:val="000B2FC7"/>
    <w:rsid w:val="000C7D4D"/>
    <w:rsid w:val="000D2C25"/>
    <w:rsid w:val="000D6730"/>
    <w:rsid w:val="000E4DE6"/>
    <w:rsid w:val="000E67E0"/>
    <w:rsid w:val="000F1BBF"/>
    <w:rsid w:val="000F5C2C"/>
    <w:rsid w:val="000F7DC4"/>
    <w:rsid w:val="001025CE"/>
    <w:rsid w:val="00104D1D"/>
    <w:rsid w:val="001161DA"/>
    <w:rsid w:val="00124B42"/>
    <w:rsid w:val="00126681"/>
    <w:rsid w:val="001328EF"/>
    <w:rsid w:val="00153DF5"/>
    <w:rsid w:val="00160AE9"/>
    <w:rsid w:val="00166940"/>
    <w:rsid w:val="00176F66"/>
    <w:rsid w:val="0018202B"/>
    <w:rsid w:val="00183264"/>
    <w:rsid w:val="00183C57"/>
    <w:rsid w:val="001A136B"/>
    <w:rsid w:val="001A15A6"/>
    <w:rsid w:val="001B3E0A"/>
    <w:rsid w:val="001B689C"/>
    <w:rsid w:val="001E7C3E"/>
    <w:rsid w:val="001F143D"/>
    <w:rsid w:val="00201814"/>
    <w:rsid w:val="00212313"/>
    <w:rsid w:val="00215144"/>
    <w:rsid w:val="00231C8E"/>
    <w:rsid w:val="00234697"/>
    <w:rsid w:val="00240EFF"/>
    <w:rsid w:val="00242B44"/>
    <w:rsid w:val="00256B98"/>
    <w:rsid w:val="00257895"/>
    <w:rsid w:val="00264C46"/>
    <w:rsid w:val="00291B43"/>
    <w:rsid w:val="00296D62"/>
    <w:rsid w:val="002A2318"/>
    <w:rsid w:val="002B13C0"/>
    <w:rsid w:val="002B2CFF"/>
    <w:rsid w:val="002C19F8"/>
    <w:rsid w:val="002C7A88"/>
    <w:rsid w:val="002D4009"/>
    <w:rsid w:val="002E0D52"/>
    <w:rsid w:val="002E7C23"/>
    <w:rsid w:val="00300B5C"/>
    <w:rsid w:val="00304202"/>
    <w:rsid w:val="00310882"/>
    <w:rsid w:val="00324CF1"/>
    <w:rsid w:val="00333151"/>
    <w:rsid w:val="00333856"/>
    <w:rsid w:val="003423D9"/>
    <w:rsid w:val="00352FDE"/>
    <w:rsid w:val="00353BC4"/>
    <w:rsid w:val="00356CB8"/>
    <w:rsid w:val="003650B0"/>
    <w:rsid w:val="00371274"/>
    <w:rsid w:val="003751A9"/>
    <w:rsid w:val="003820C3"/>
    <w:rsid w:val="003A245B"/>
    <w:rsid w:val="003A2971"/>
    <w:rsid w:val="003A2C34"/>
    <w:rsid w:val="003B542F"/>
    <w:rsid w:val="003B6580"/>
    <w:rsid w:val="003B7680"/>
    <w:rsid w:val="003C252F"/>
    <w:rsid w:val="003C3A54"/>
    <w:rsid w:val="003C3E97"/>
    <w:rsid w:val="003D13CE"/>
    <w:rsid w:val="003E2F14"/>
    <w:rsid w:val="003E617C"/>
    <w:rsid w:val="00400704"/>
    <w:rsid w:val="004102AC"/>
    <w:rsid w:val="00412592"/>
    <w:rsid w:val="0042046F"/>
    <w:rsid w:val="00420BAD"/>
    <w:rsid w:val="004253CA"/>
    <w:rsid w:val="00426F9D"/>
    <w:rsid w:val="00427566"/>
    <w:rsid w:val="00430E67"/>
    <w:rsid w:val="00433EAE"/>
    <w:rsid w:val="004440AF"/>
    <w:rsid w:val="0044793C"/>
    <w:rsid w:val="00454931"/>
    <w:rsid w:val="00455B44"/>
    <w:rsid w:val="004564FD"/>
    <w:rsid w:val="004567FE"/>
    <w:rsid w:val="0047197E"/>
    <w:rsid w:val="00473983"/>
    <w:rsid w:val="00474993"/>
    <w:rsid w:val="00481F03"/>
    <w:rsid w:val="004958E9"/>
    <w:rsid w:val="00495EA9"/>
    <w:rsid w:val="004A78C6"/>
    <w:rsid w:val="004B7F1C"/>
    <w:rsid w:val="004D4632"/>
    <w:rsid w:val="004E62F7"/>
    <w:rsid w:val="004F312A"/>
    <w:rsid w:val="004F7C24"/>
    <w:rsid w:val="00502193"/>
    <w:rsid w:val="00505BE0"/>
    <w:rsid w:val="005140DC"/>
    <w:rsid w:val="005157A9"/>
    <w:rsid w:val="00521C32"/>
    <w:rsid w:val="00536BFB"/>
    <w:rsid w:val="00540F5E"/>
    <w:rsid w:val="00545E4B"/>
    <w:rsid w:val="00547294"/>
    <w:rsid w:val="005615EC"/>
    <w:rsid w:val="005644D2"/>
    <w:rsid w:val="005649C4"/>
    <w:rsid w:val="0057116B"/>
    <w:rsid w:val="0057586E"/>
    <w:rsid w:val="00581C12"/>
    <w:rsid w:val="0059599D"/>
    <w:rsid w:val="005A5D78"/>
    <w:rsid w:val="005B3255"/>
    <w:rsid w:val="005B685D"/>
    <w:rsid w:val="005E0378"/>
    <w:rsid w:val="005E05FB"/>
    <w:rsid w:val="005F097B"/>
    <w:rsid w:val="005F712F"/>
    <w:rsid w:val="006055B1"/>
    <w:rsid w:val="00605A25"/>
    <w:rsid w:val="0061702C"/>
    <w:rsid w:val="00622901"/>
    <w:rsid w:val="006261AC"/>
    <w:rsid w:val="00631C44"/>
    <w:rsid w:val="0064008A"/>
    <w:rsid w:val="0064557F"/>
    <w:rsid w:val="006552A7"/>
    <w:rsid w:val="00673E7C"/>
    <w:rsid w:val="00683248"/>
    <w:rsid w:val="00693720"/>
    <w:rsid w:val="006B7556"/>
    <w:rsid w:val="006C01B0"/>
    <w:rsid w:val="006C3C35"/>
    <w:rsid w:val="006D4617"/>
    <w:rsid w:val="006D7B20"/>
    <w:rsid w:val="006E02F6"/>
    <w:rsid w:val="006E7A45"/>
    <w:rsid w:val="00700B49"/>
    <w:rsid w:val="00705B91"/>
    <w:rsid w:val="0072330B"/>
    <w:rsid w:val="00735075"/>
    <w:rsid w:val="00735BEB"/>
    <w:rsid w:val="007437BD"/>
    <w:rsid w:val="007438CF"/>
    <w:rsid w:val="007461AB"/>
    <w:rsid w:val="00757AA5"/>
    <w:rsid w:val="007652CA"/>
    <w:rsid w:val="00772AAE"/>
    <w:rsid w:val="00783155"/>
    <w:rsid w:val="00790D81"/>
    <w:rsid w:val="00794781"/>
    <w:rsid w:val="007A5438"/>
    <w:rsid w:val="007B1317"/>
    <w:rsid w:val="007C0C3B"/>
    <w:rsid w:val="007C3BBE"/>
    <w:rsid w:val="007D29DB"/>
    <w:rsid w:val="00802305"/>
    <w:rsid w:val="00806571"/>
    <w:rsid w:val="008100D3"/>
    <w:rsid w:val="00810986"/>
    <w:rsid w:val="00860118"/>
    <w:rsid w:val="008659AA"/>
    <w:rsid w:val="008730CC"/>
    <w:rsid w:val="00881431"/>
    <w:rsid w:val="00893A21"/>
    <w:rsid w:val="00896D4E"/>
    <w:rsid w:val="008A7956"/>
    <w:rsid w:val="008B1116"/>
    <w:rsid w:val="008B5CD5"/>
    <w:rsid w:val="008C0CBD"/>
    <w:rsid w:val="008C0F68"/>
    <w:rsid w:val="008C1FC9"/>
    <w:rsid w:val="008C2FF7"/>
    <w:rsid w:val="008D0BC4"/>
    <w:rsid w:val="008E6D8F"/>
    <w:rsid w:val="008F39E6"/>
    <w:rsid w:val="008F554D"/>
    <w:rsid w:val="008F60A2"/>
    <w:rsid w:val="008F6A32"/>
    <w:rsid w:val="009074AA"/>
    <w:rsid w:val="00911C73"/>
    <w:rsid w:val="00912582"/>
    <w:rsid w:val="00916E7B"/>
    <w:rsid w:val="00917C41"/>
    <w:rsid w:val="00934374"/>
    <w:rsid w:val="00934692"/>
    <w:rsid w:val="009421E5"/>
    <w:rsid w:val="00947875"/>
    <w:rsid w:val="00950010"/>
    <w:rsid w:val="009529F6"/>
    <w:rsid w:val="0095709F"/>
    <w:rsid w:val="00973336"/>
    <w:rsid w:val="0097416A"/>
    <w:rsid w:val="00984609"/>
    <w:rsid w:val="009A5E9D"/>
    <w:rsid w:val="009B22EF"/>
    <w:rsid w:val="009C6DA9"/>
    <w:rsid w:val="009D0176"/>
    <w:rsid w:val="009E3175"/>
    <w:rsid w:val="009F1CAB"/>
    <w:rsid w:val="009F5F03"/>
    <w:rsid w:val="009F646D"/>
    <w:rsid w:val="00A25580"/>
    <w:rsid w:val="00A308DA"/>
    <w:rsid w:val="00A32404"/>
    <w:rsid w:val="00A32548"/>
    <w:rsid w:val="00A41FDA"/>
    <w:rsid w:val="00A44575"/>
    <w:rsid w:val="00A63876"/>
    <w:rsid w:val="00A65AA1"/>
    <w:rsid w:val="00A71B0A"/>
    <w:rsid w:val="00A730C6"/>
    <w:rsid w:val="00A813D9"/>
    <w:rsid w:val="00A90DD5"/>
    <w:rsid w:val="00A922D5"/>
    <w:rsid w:val="00AA63CD"/>
    <w:rsid w:val="00AB78D7"/>
    <w:rsid w:val="00AF6EF5"/>
    <w:rsid w:val="00B07979"/>
    <w:rsid w:val="00B17DA2"/>
    <w:rsid w:val="00B25A08"/>
    <w:rsid w:val="00B25B3F"/>
    <w:rsid w:val="00B47EFA"/>
    <w:rsid w:val="00B7401E"/>
    <w:rsid w:val="00B76508"/>
    <w:rsid w:val="00BA5224"/>
    <w:rsid w:val="00BB478D"/>
    <w:rsid w:val="00BB4DE8"/>
    <w:rsid w:val="00BC7905"/>
    <w:rsid w:val="00BD0C8B"/>
    <w:rsid w:val="00BD0E27"/>
    <w:rsid w:val="00BD12CF"/>
    <w:rsid w:val="00BD6433"/>
    <w:rsid w:val="00BE5500"/>
    <w:rsid w:val="00BF2F82"/>
    <w:rsid w:val="00C00F7B"/>
    <w:rsid w:val="00C0292D"/>
    <w:rsid w:val="00C043C1"/>
    <w:rsid w:val="00C06A46"/>
    <w:rsid w:val="00C12596"/>
    <w:rsid w:val="00C22F7B"/>
    <w:rsid w:val="00C32B5D"/>
    <w:rsid w:val="00C33436"/>
    <w:rsid w:val="00C4057D"/>
    <w:rsid w:val="00C463FF"/>
    <w:rsid w:val="00C46704"/>
    <w:rsid w:val="00C50477"/>
    <w:rsid w:val="00C5076E"/>
    <w:rsid w:val="00C5205B"/>
    <w:rsid w:val="00C5570F"/>
    <w:rsid w:val="00C567F1"/>
    <w:rsid w:val="00C62F37"/>
    <w:rsid w:val="00C712DF"/>
    <w:rsid w:val="00C75006"/>
    <w:rsid w:val="00C82096"/>
    <w:rsid w:val="00C852E3"/>
    <w:rsid w:val="00C929AD"/>
    <w:rsid w:val="00C94E04"/>
    <w:rsid w:val="00CA0C43"/>
    <w:rsid w:val="00CC44D6"/>
    <w:rsid w:val="00CD36F3"/>
    <w:rsid w:val="00D15619"/>
    <w:rsid w:val="00D20F2B"/>
    <w:rsid w:val="00D25164"/>
    <w:rsid w:val="00D35CE6"/>
    <w:rsid w:val="00D41F8B"/>
    <w:rsid w:val="00D655ED"/>
    <w:rsid w:val="00D77755"/>
    <w:rsid w:val="00D87B65"/>
    <w:rsid w:val="00D905C1"/>
    <w:rsid w:val="00D9403F"/>
    <w:rsid w:val="00DA4384"/>
    <w:rsid w:val="00DB62BE"/>
    <w:rsid w:val="00DB7B72"/>
    <w:rsid w:val="00DC01E1"/>
    <w:rsid w:val="00DC6721"/>
    <w:rsid w:val="00DD0EEB"/>
    <w:rsid w:val="00DD253B"/>
    <w:rsid w:val="00DE4734"/>
    <w:rsid w:val="00DE6019"/>
    <w:rsid w:val="00E010D3"/>
    <w:rsid w:val="00E02B3C"/>
    <w:rsid w:val="00E0636B"/>
    <w:rsid w:val="00E12B03"/>
    <w:rsid w:val="00E13184"/>
    <w:rsid w:val="00E13F31"/>
    <w:rsid w:val="00E20F31"/>
    <w:rsid w:val="00E242DA"/>
    <w:rsid w:val="00E25660"/>
    <w:rsid w:val="00E261D7"/>
    <w:rsid w:val="00E30E53"/>
    <w:rsid w:val="00E35451"/>
    <w:rsid w:val="00E35488"/>
    <w:rsid w:val="00E421F3"/>
    <w:rsid w:val="00E4696D"/>
    <w:rsid w:val="00E639D6"/>
    <w:rsid w:val="00E718E8"/>
    <w:rsid w:val="00E71E90"/>
    <w:rsid w:val="00E733B7"/>
    <w:rsid w:val="00E81CC9"/>
    <w:rsid w:val="00E828CE"/>
    <w:rsid w:val="00E95D97"/>
    <w:rsid w:val="00E973E3"/>
    <w:rsid w:val="00EA3B0C"/>
    <w:rsid w:val="00EA4FB0"/>
    <w:rsid w:val="00EB06E6"/>
    <w:rsid w:val="00EB5490"/>
    <w:rsid w:val="00EB6669"/>
    <w:rsid w:val="00EC000A"/>
    <w:rsid w:val="00EC4C95"/>
    <w:rsid w:val="00ED6C83"/>
    <w:rsid w:val="00ED769E"/>
    <w:rsid w:val="00EF214A"/>
    <w:rsid w:val="00F1617B"/>
    <w:rsid w:val="00F26D1A"/>
    <w:rsid w:val="00F273A1"/>
    <w:rsid w:val="00F32BF3"/>
    <w:rsid w:val="00F41F9C"/>
    <w:rsid w:val="00F42389"/>
    <w:rsid w:val="00F516E9"/>
    <w:rsid w:val="00F740D8"/>
    <w:rsid w:val="00F77087"/>
    <w:rsid w:val="00F776B3"/>
    <w:rsid w:val="00F87249"/>
    <w:rsid w:val="00F9536D"/>
    <w:rsid w:val="00FC32E1"/>
    <w:rsid w:val="00FC3949"/>
    <w:rsid w:val="00FC7F92"/>
    <w:rsid w:val="00FD0313"/>
    <w:rsid w:val="00FD0E0C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C42A"/>
  <w15:docId w15:val="{30EE0E9B-EF00-4810-ADAD-8504847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topic-bodycontent-text">
    <w:name w:val="topic-body__content-text"/>
    <w:basedOn w:val="a"/>
    <w:rsid w:val="0018202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Hyperlink"/>
    <w:basedOn w:val="a0"/>
    <w:uiPriority w:val="99"/>
    <w:semiHidden/>
    <w:unhideWhenUsed/>
    <w:rsid w:val="00182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1898-E046-44ED-96D1-500C13A3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2024-01-22T09:49:00Z</dcterms:created>
  <dcterms:modified xsi:type="dcterms:W3CDTF">2024-01-22T11:33:00Z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