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F1463C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F1463C">
        <w:rPr>
          <w:rFonts w:ascii="Times New Roman" w:hAnsi="Times New Roman" w:cs="Times New Roman"/>
          <w:sz w:val="20"/>
          <w:szCs w:val="20"/>
        </w:rPr>
        <w:t>:</w:t>
      </w:r>
      <w:r w:rsidR="000D5A94" w:rsidRPr="00F1463C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F1463C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F1463C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F1463C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F1463C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F1463C" w:rsidTr="007B7DC4">
        <w:trPr>
          <w:trHeight w:val="634"/>
          <w:jc w:val="center"/>
        </w:trPr>
        <w:tc>
          <w:tcPr>
            <w:tcW w:w="568" w:type="dxa"/>
          </w:tcPr>
          <w:p w:rsidR="0048623F" w:rsidRPr="00F1463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1</w:t>
            </w:r>
          </w:p>
        </w:tc>
        <w:tc>
          <w:tcPr>
            <w:tcW w:w="9072" w:type="dxa"/>
          </w:tcPr>
          <w:p w:rsidR="0048623F" w:rsidRPr="00F1463C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F1463C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="007030B1" w:rsidRPr="00F1463C">
              <w:rPr>
                <w:rFonts w:ascii="Times New Roman" w:hAnsi="Times New Roman"/>
                <w:b/>
              </w:rPr>
              <w:t>Атяшевского</w:t>
            </w:r>
            <w:proofErr w:type="spellEnd"/>
            <w:r w:rsidR="00BE7D23" w:rsidRPr="00F1463C">
              <w:rPr>
                <w:rFonts w:ascii="Times New Roman" w:hAnsi="Times New Roman"/>
                <w:b/>
              </w:rPr>
              <w:t xml:space="preserve"> </w:t>
            </w:r>
            <w:r w:rsidRPr="00F1463C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F1463C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(уполномоченный орган</w:t>
            </w:r>
            <w:r w:rsidR="009739D9" w:rsidRPr="00F1463C">
              <w:rPr>
                <w:rFonts w:ascii="Times New Roman" w:hAnsi="Times New Roman"/>
              </w:rPr>
              <w:t>, которым рассматривается ходатайство об установлении публичного сервитута)</w:t>
            </w:r>
          </w:p>
        </w:tc>
      </w:tr>
      <w:tr w:rsidR="0048623F" w:rsidRPr="00F1463C" w:rsidTr="007B7DC4">
        <w:trPr>
          <w:trHeight w:val="222"/>
          <w:jc w:val="center"/>
        </w:trPr>
        <w:tc>
          <w:tcPr>
            <w:tcW w:w="568" w:type="dxa"/>
          </w:tcPr>
          <w:p w:rsidR="0048623F" w:rsidRPr="00F1463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2</w:t>
            </w:r>
          </w:p>
        </w:tc>
        <w:tc>
          <w:tcPr>
            <w:tcW w:w="9072" w:type="dxa"/>
          </w:tcPr>
          <w:p w:rsidR="009979B4" w:rsidRPr="00F1463C" w:rsidRDefault="00A65ECF" w:rsidP="00FD62BD">
            <w:pPr>
              <w:jc w:val="center"/>
              <w:rPr>
                <w:rFonts w:ascii="Times New Roman" w:hAnsi="Times New Roman"/>
                <w:b/>
              </w:rPr>
            </w:pPr>
            <w:r w:rsidRPr="00F1463C">
              <w:rPr>
                <w:rFonts w:ascii="Times New Roman" w:hAnsi="Times New Roman"/>
                <w:b/>
              </w:rPr>
              <w:t>Эксплуатация</w:t>
            </w:r>
            <w:r w:rsidR="00260C26" w:rsidRPr="00F1463C">
              <w:rPr>
                <w:rFonts w:ascii="Times New Roman" w:hAnsi="Times New Roman"/>
                <w:b/>
              </w:rPr>
              <w:t xml:space="preserve"> </w:t>
            </w:r>
            <w:r w:rsidRPr="00F1463C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A50502">
              <w:rPr>
                <w:rFonts w:ascii="Times New Roman" w:hAnsi="Times New Roman"/>
                <w:b/>
              </w:rPr>
              <w:t>«</w:t>
            </w:r>
            <w:r w:rsidR="007B7DC4" w:rsidRPr="007B7DC4">
              <w:rPr>
                <w:rFonts w:ascii="Times New Roman" w:hAnsi="Times New Roman"/>
                <w:b/>
              </w:rPr>
              <w:t xml:space="preserve">Надземный газопровод низкого давления </w:t>
            </w:r>
            <w:proofErr w:type="spellStart"/>
            <w:r w:rsidR="007B7DC4" w:rsidRPr="007B7DC4">
              <w:rPr>
                <w:rFonts w:ascii="Times New Roman" w:hAnsi="Times New Roman"/>
                <w:b/>
              </w:rPr>
              <w:t>с.Ушаковка</w:t>
            </w:r>
            <w:proofErr w:type="spellEnd"/>
            <w:r w:rsidR="007B7DC4" w:rsidRPr="007B7DC4">
              <w:rPr>
                <w:rFonts w:ascii="Times New Roman" w:hAnsi="Times New Roman"/>
                <w:b/>
              </w:rPr>
              <w:t xml:space="preserve"> СХПК "</w:t>
            </w:r>
            <w:proofErr w:type="spellStart"/>
            <w:r w:rsidR="007B7DC4" w:rsidRPr="007B7DC4">
              <w:rPr>
                <w:rFonts w:ascii="Times New Roman" w:hAnsi="Times New Roman"/>
                <w:b/>
              </w:rPr>
              <w:t>Ушаковский</w:t>
            </w:r>
            <w:proofErr w:type="spellEnd"/>
            <w:r w:rsidR="007B7DC4" w:rsidRPr="007B7DC4">
              <w:rPr>
                <w:rFonts w:ascii="Times New Roman" w:hAnsi="Times New Roman"/>
                <w:b/>
              </w:rPr>
              <w:t xml:space="preserve">" </w:t>
            </w:r>
            <w:proofErr w:type="spellStart"/>
            <w:r w:rsidR="007B7DC4" w:rsidRPr="007B7DC4">
              <w:rPr>
                <w:rFonts w:ascii="Times New Roman" w:hAnsi="Times New Roman"/>
                <w:b/>
              </w:rPr>
              <w:t>Атяшевского</w:t>
            </w:r>
            <w:proofErr w:type="spellEnd"/>
            <w:r w:rsidR="007B7DC4" w:rsidRPr="007B7DC4">
              <w:rPr>
                <w:rFonts w:ascii="Times New Roman" w:hAnsi="Times New Roman"/>
                <w:b/>
              </w:rPr>
              <w:t xml:space="preserve"> района</w:t>
            </w:r>
            <w:r w:rsidR="00EB6F65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F1463C" w:rsidTr="00897EA1">
        <w:trPr>
          <w:trHeight w:val="6139"/>
          <w:jc w:val="center"/>
        </w:trPr>
        <w:tc>
          <w:tcPr>
            <w:tcW w:w="568" w:type="dxa"/>
          </w:tcPr>
          <w:p w:rsidR="0048623F" w:rsidRPr="00F1463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W w:w="10560" w:type="dxa"/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8540"/>
            </w:tblGrid>
            <w:tr w:rsidR="007B7DC4" w:rsidRPr="007B7DC4" w:rsidTr="007B7DC4">
              <w:trPr>
                <w:trHeight w:val="300"/>
              </w:trPr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8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7B7DC4" w:rsidRPr="007B7DC4" w:rsidTr="00897EA1">
              <w:trPr>
                <w:trHeight w:val="233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13:03:0000000:5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</w:tr>
            <w:tr w:rsidR="007B7DC4" w:rsidRPr="007B7DC4" w:rsidTr="00897EA1">
              <w:trPr>
                <w:trHeight w:val="266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м.р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-н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с.п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</w:p>
              </w:tc>
            </w:tr>
            <w:tr w:rsidR="007B7DC4" w:rsidRPr="007B7DC4" w:rsidTr="00897EA1">
              <w:trPr>
                <w:trHeight w:val="127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13:03:0321008:114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Фрунзе, дом 19</w:t>
                  </w:r>
                </w:p>
              </w:tc>
            </w:tr>
            <w:tr w:rsidR="007B7DC4" w:rsidRPr="007B7DC4" w:rsidTr="00897EA1">
              <w:trPr>
                <w:trHeight w:val="23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13:03:0321008:118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Фрунзе, дом 27</w:t>
                  </w:r>
                </w:p>
              </w:tc>
            </w:tr>
            <w:tr w:rsidR="007B7DC4" w:rsidRPr="007B7DC4" w:rsidTr="00897EA1">
              <w:trPr>
                <w:trHeight w:val="134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13:03:0321008:123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Фрунзе, дом 12</w:t>
                  </w:r>
                </w:p>
              </w:tc>
            </w:tr>
            <w:tr w:rsidR="007B7DC4" w:rsidRPr="007B7DC4" w:rsidTr="00897EA1">
              <w:trPr>
                <w:trHeight w:val="207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13:03:0321008:124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Фрунзе, дом 26</w:t>
                  </w:r>
                </w:p>
              </w:tc>
            </w:tr>
            <w:tr w:rsidR="007B7DC4" w:rsidRPr="007B7DC4" w:rsidTr="00897EA1">
              <w:trPr>
                <w:trHeight w:val="14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13:03:0321008:126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Фрунзе, дом 25</w:t>
                  </w:r>
                </w:p>
              </w:tc>
            </w:tr>
            <w:tr w:rsidR="007B7DC4" w:rsidRPr="007B7DC4" w:rsidTr="00897EA1">
              <w:trPr>
                <w:trHeight w:val="86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13:03:0321008:127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Молодежная, дом № 13-1</w:t>
                  </w:r>
                </w:p>
              </w:tc>
            </w:tr>
            <w:tr w:rsidR="007B7DC4" w:rsidRPr="007B7DC4" w:rsidTr="00897EA1">
              <w:trPr>
                <w:trHeight w:val="173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13:03:0321008:128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Молодежная, дом 7/2</w:t>
                  </w:r>
                </w:p>
              </w:tc>
            </w:tr>
            <w:tr w:rsidR="007B7DC4" w:rsidRPr="007B7DC4" w:rsidTr="00897EA1">
              <w:trPr>
                <w:trHeight w:val="12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13:03:0321008:129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Фрунзе, дом 15/2</w:t>
                  </w:r>
                </w:p>
              </w:tc>
            </w:tr>
            <w:tr w:rsidR="007B7DC4" w:rsidRPr="007B7DC4" w:rsidTr="00897EA1">
              <w:trPr>
                <w:trHeight w:val="208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13:03:0321008:131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Горюнова, дом 58/2</w:t>
                  </w:r>
                </w:p>
              </w:tc>
            </w:tr>
            <w:tr w:rsidR="007B7DC4" w:rsidRPr="007B7DC4" w:rsidTr="00897EA1">
              <w:trPr>
                <w:trHeight w:val="139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13:03:0321008:136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Молодежная, дом 4</w:t>
                  </w:r>
                </w:p>
              </w:tc>
            </w:tr>
            <w:tr w:rsidR="007B7DC4" w:rsidRPr="007B7DC4" w:rsidTr="00897EA1">
              <w:trPr>
                <w:trHeight w:val="228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13:03:0321008:137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Горюнова, дом 61</w:t>
                  </w:r>
                </w:p>
              </w:tc>
            </w:tr>
            <w:tr w:rsidR="007B7DC4" w:rsidRPr="007B7DC4" w:rsidTr="00897EA1">
              <w:trPr>
                <w:trHeight w:val="131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13:03:0321008:138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Фрунзе, дом 20</w:t>
                  </w:r>
                </w:p>
              </w:tc>
            </w:tr>
            <w:tr w:rsidR="007B7DC4" w:rsidRPr="007B7DC4" w:rsidTr="00897EA1">
              <w:trPr>
                <w:trHeight w:val="78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13:03:0321008:141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</w:t>
                  </w:r>
                  <w:bookmarkStart w:id="0" w:name="_GoBack"/>
                  <w:bookmarkEnd w:id="0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</w:p>
              </w:tc>
            </w:tr>
            <w:tr w:rsidR="007B7DC4" w:rsidRPr="007B7DC4" w:rsidTr="00897EA1">
              <w:trPr>
                <w:trHeight w:val="166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13:03:0321008:143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Горюнова, дом 60а</w:t>
                  </w:r>
                </w:p>
              </w:tc>
            </w:tr>
            <w:tr w:rsidR="007B7DC4" w:rsidRPr="007B7DC4" w:rsidTr="00897EA1">
              <w:trPr>
                <w:trHeight w:val="125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13:03:0321008:145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Фрунзе</w:t>
                  </w:r>
                </w:p>
              </w:tc>
            </w:tr>
            <w:tr w:rsidR="007B7DC4" w:rsidRPr="007B7DC4" w:rsidTr="00897EA1">
              <w:trPr>
                <w:trHeight w:val="2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13:03:0321008:149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</w:p>
              </w:tc>
            </w:tr>
            <w:tr w:rsidR="007B7DC4" w:rsidRPr="007B7DC4" w:rsidTr="00897EA1">
              <w:trPr>
                <w:trHeight w:val="132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13:03:0321008:318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Молодежная</w:t>
                  </w:r>
                </w:p>
              </w:tc>
            </w:tr>
            <w:tr w:rsidR="007B7DC4" w:rsidRPr="007B7DC4" w:rsidTr="00897EA1">
              <w:trPr>
                <w:trHeight w:val="233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13:03:0321008:40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Горюнова, дом 30</w:t>
                  </w:r>
                </w:p>
              </w:tc>
            </w:tr>
            <w:tr w:rsidR="007B7DC4" w:rsidRPr="007B7DC4" w:rsidTr="00897EA1">
              <w:trPr>
                <w:trHeight w:val="124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13:03:0321008:42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Горюнова, дом 31</w:t>
                  </w:r>
                </w:p>
              </w:tc>
            </w:tr>
            <w:tr w:rsidR="007B7DC4" w:rsidRPr="007B7DC4" w:rsidTr="00897EA1">
              <w:trPr>
                <w:trHeight w:val="212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13:03:0321008:43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Горюнова, дом 32</w:t>
                  </w:r>
                </w:p>
              </w:tc>
            </w:tr>
            <w:tr w:rsidR="007B7DC4" w:rsidRPr="007B7DC4" w:rsidTr="00897EA1">
              <w:trPr>
                <w:trHeight w:val="13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13:03:0321008:48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Горюнова, дом 38</w:t>
                  </w:r>
                </w:p>
              </w:tc>
            </w:tr>
            <w:tr w:rsidR="007B7DC4" w:rsidRPr="007B7DC4" w:rsidTr="00897EA1">
              <w:trPr>
                <w:trHeight w:val="232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13:03:0321008:51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Горюнова, дом 41</w:t>
                  </w:r>
                </w:p>
              </w:tc>
            </w:tr>
            <w:tr w:rsidR="007B7DC4" w:rsidRPr="007B7DC4" w:rsidTr="00897EA1">
              <w:trPr>
                <w:trHeight w:val="121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13:03:0321008:57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Горюнова, дом 47</w:t>
                  </w:r>
                </w:p>
              </w:tc>
            </w:tr>
            <w:tr w:rsidR="007B7DC4" w:rsidRPr="007B7DC4" w:rsidTr="00897EA1">
              <w:trPr>
                <w:trHeight w:val="21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13:03:0321008:62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Горюнова, дом 52</w:t>
                  </w:r>
                </w:p>
              </w:tc>
            </w:tr>
            <w:tr w:rsidR="007B7DC4" w:rsidRPr="007B7DC4" w:rsidTr="00897EA1">
              <w:trPr>
                <w:trHeight w:val="128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13:03:0321008:9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Горюнова, дом 9</w:t>
                  </w:r>
                </w:p>
              </w:tc>
            </w:tr>
            <w:tr w:rsidR="007B7DC4" w:rsidRPr="007B7DC4" w:rsidTr="00897EA1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13:03:0321008:93</w:t>
                  </w:r>
                </w:p>
              </w:tc>
              <w:tc>
                <w:tcPr>
                  <w:tcW w:w="8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7DC4" w:rsidRPr="007B7DC4" w:rsidRDefault="007B7DC4" w:rsidP="007B7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  <w:r w:rsidRPr="007B7DC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Молодежная, дом 11/2</w:t>
                  </w:r>
                </w:p>
              </w:tc>
            </w:tr>
          </w:tbl>
          <w:p w:rsidR="0048623F" w:rsidRPr="007B7DC4" w:rsidRDefault="0048623F" w:rsidP="003D32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623F" w:rsidRPr="00F1463C" w:rsidTr="00897EA1">
        <w:trPr>
          <w:trHeight w:val="2031"/>
          <w:jc w:val="center"/>
        </w:trPr>
        <w:tc>
          <w:tcPr>
            <w:tcW w:w="568" w:type="dxa"/>
          </w:tcPr>
          <w:p w:rsidR="0048623F" w:rsidRPr="00F1463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F1463C" w:rsidRDefault="007030B1" w:rsidP="007030B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1463C">
              <w:rPr>
                <w:rFonts w:ascii="Times New Roman" w:hAnsi="Times New Roman"/>
              </w:rPr>
              <w:t>Атяшевского</w:t>
            </w:r>
            <w:proofErr w:type="spellEnd"/>
            <w:r w:rsidRPr="00F1463C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7030B1" w:rsidRPr="00F1463C" w:rsidRDefault="00FF1E26" w:rsidP="007030B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 xml:space="preserve">Адрес: </w:t>
            </w:r>
            <w:r w:rsidR="007030B1" w:rsidRPr="00F1463C">
              <w:rPr>
                <w:rFonts w:ascii="Times New Roman" w:hAnsi="Times New Roman"/>
              </w:rPr>
              <w:t xml:space="preserve">431800, Республика Мордовия, </w:t>
            </w:r>
            <w:proofErr w:type="spellStart"/>
            <w:r w:rsidR="007030B1" w:rsidRPr="00F1463C">
              <w:rPr>
                <w:rFonts w:ascii="Times New Roman" w:hAnsi="Times New Roman"/>
              </w:rPr>
              <w:t>рп</w:t>
            </w:r>
            <w:proofErr w:type="spellEnd"/>
            <w:r w:rsidR="007030B1" w:rsidRPr="00F1463C">
              <w:rPr>
                <w:rFonts w:ascii="Times New Roman" w:hAnsi="Times New Roman"/>
              </w:rPr>
              <w:t>. Атяшево, ул. Центральная, 8</w:t>
            </w:r>
          </w:p>
          <w:p w:rsidR="009D2000" w:rsidRPr="007B7DC4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1463C">
              <w:rPr>
                <w:rFonts w:ascii="Times New Roman" w:hAnsi="Times New Roman"/>
                <w:lang w:val="en-US"/>
              </w:rPr>
              <w:t>E</w:t>
            </w:r>
            <w:r w:rsidRPr="007B7DC4">
              <w:rPr>
                <w:rFonts w:ascii="Times New Roman" w:hAnsi="Times New Roman"/>
                <w:lang w:val="en-US"/>
              </w:rPr>
              <w:t>-</w:t>
            </w:r>
            <w:r w:rsidRPr="00F1463C">
              <w:rPr>
                <w:rFonts w:ascii="Times New Roman" w:hAnsi="Times New Roman"/>
                <w:lang w:val="en-US"/>
              </w:rPr>
              <w:t>mail</w:t>
            </w:r>
            <w:r w:rsidRPr="007B7DC4">
              <w:rPr>
                <w:rFonts w:ascii="Times New Roman" w:hAnsi="Times New Roman"/>
                <w:lang w:val="en-US"/>
              </w:rPr>
              <w:t xml:space="preserve">: </w:t>
            </w:r>
            <w:hyperlink r:id="rId8" w:history="1">
              <w:r w:rsidR="0054026B" w:rsidRPr="00F1463C">
                <w:rPr>
                  <w:rStyle w:val="a7"/>
                  <w:rFonts w:ascii="Times New Roman" w:hAnsi="Times New Roman"/>
                  <w:lang w:val="en-US"/>
                </w:rPr>
                <w:t>atadm</w:t>
              </w:r>
              <w:r w:rsidR="0054026B" w:rsidRPr="007B7DC4">
                <w:rPr>
                  <w:rStyle w:val="a7"/>
                  <w:rFonts w:ascii="Times New Roman" w:hAnsi="Times New Roman"/>
                  <w:lang w:val="en-US"/>
                </w:rPr>
                <w:t>3@</w:t>
              </w:r>
              <w:r w:rsidR="0054026B" w:rsidRPr="00F1463C">
                <w:rPr>
                  <w:rStyle w:val="a7"/>
                  <w:rFonts w:ascii="Times New Roman" w:hAnsi="Times New Roman"/>
                  <w:lang w:val="en-US"/>
                </w:rPr>
                <w:t>atyashevo</w:t>
              </w:r>
              <w:r w:rsidR="0054026B" w:rsidRPr="007B7DC4">
                <w:rPr>
                  <w:rStyle w:val="a7"/>
                  <w:rFonts w:ascii="Times New Roman" w:hAnsi="Times New Roman"/>
                  <w:lang w:val="en-US"/>
                </w:rPr>
                <w:t>.</w:t>
              </w:r>
              <w:r w:rsidR="0054026B" w:rsidRPr="00F1463C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54026B" w:rsidRPr="007B7DC4">
                <w:rPr>
                  <w:rStyle w:val="a7"/>
                  <w:rFonts w:ascii="Times New Roman" w:hAnsi="Times New Roman"/>
                  <w:lang w:val="en-US"/>
                </w:rPr>
                <w:t>-</w:t>
              </w:r>
              <w:r w:rsidR="0054026B" w:rsidRPr="00F1463C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54026B" w:rsidRPr="007B7DC4">
                <w:rPr>
                  <w:rStyle w:val="a7"/>
                  <w:rFonts w:ascii="Times New Roman" w:hAnsi="Times New Roman"/>
                  <w:lang w:val="en-US"/>
                </w:rPr>
                <w:t>.</w:t>
              </w:r>
              <w:r w:rsidR="0054026B" w:rsidRPr="00F1463C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  <w:r w:rsidR="004A005C" w:rsidRPr="007B7DC4">
              <w:rPr>
                <w:rFonts w:ascii="Times New Roman" w:hAnsi="Times New Roman"/>
                <w:lang w:val="en-US"/>
              </w:rPr>
              <w:t xml:space="preserve">, </w:t>
            </w:r>
            <w:r w:rsidR="009D2000" w:rsidRPr="00F1463C">
              <w:rPr>
                <w:rFonts w:ascii="Times New Roman" w:hAnsi="Times New Roman"/>
              </w:rPr>
              <w:t>Тел</w:t>
            </w:r>
            <w:r w:rsidR="00BE7D23" w:rsidRPr="007B7DC4">
              <w:rPr>
                <w:rFonts w:ascii="Times New Roman" w:hAnsi="Times New Roman"/>
                <w:lang w:val="en-US"/>
              </w:rPr>
              <w:t xml:space="preserve">: </w:t>
            </w:r>
            <w:r w:rsidRPr="007B7DC4">
              <w:rPr>
                <w:rFonts w:ascii="Times New Roman" w:hAnsi="Times New Roman"/>
                <w:lang w:val="en-US"/>
              </w:rPr>
              <w:t>8 (83434) 2-30-38, 8 (83434)2-30-49</w:t>
            </w:r>
          </w:p>
          <w:p w:rsidR="00A51375" w:rsidRPr="007B7DC4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</w:p>
          <w:p w:rsidR="003D32F8" w:rsidRPr="003B35AF" w:rsidRDefault="003D32F8" w:rsidP="003D32F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35AF">
              <w:rPr>
                <w:rFonts w:ascii="Times New Roman" w:hAnsi="Times New Roman"/>
                <w:sz w:val="18"/>
                <w:szCs w:val="18"/>
              </w:rPr>
              <w:t xml:space="preserve">сельского поселения </w:t>
            </w:r>
            <w:proofErr w:type="spellStart"/>
            <w:r w:rsidRPr="003B35A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3B35AF">
              <w:rPr>
                <w:rFonts w:ascii="Times New Roman" w:hAnsi="Times New Roman"/>
                <w:sz w:val="18"/>
                <w:szCs w:val="18"/>
              </w:rPr>
              <w:t xml:space="preserve"> района Республики Мордовия</w:t>
            </w:r>
          </w:p>
          <w:p w:rsidR="003D32F8" w:rsidRPr="003D32F8" w:rsidRDefault="003D32F8" w:rsidP="003D32F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Адрес</w:t>
            </w:r>
            <w:r>
              <w:t xml:space="preserve"> </w:t>
            </w:r>
            <w:r w:rsidRPr="00630DA1">
              <w:rPr>
                <w:rFonts w:ascii="Times New Roman" w:hAnsi="Times New Roman"/>
                <w:sz w:val="18"/>
                <w:szCs w:val="18"/>
              </w:rPr>
              <w:t xml:space="preserve">Республика Мордовия, </w:t>
            </w:r>
            <w:proofErr w:type="spellStart"/>
            <w:r w:rsidRPr="00630DA1">
              <w:rPr>
                <w:rFonts w:ascii="Times New Roman" w:hAnsi="Times New Roman"/>
                <w:sz w:val="18"/>
                <w:szCs w:val="18"/>
              </w:rPr>
              <w:t>Атяшевский</w:t>
            </w:r>
            <w:proofErr w:type="spellEnd"/>
            <w:r w:rsidRPr="00630DA1">
              <w:rPr>
                <w:rFonts w:ascii="Times New Roman" w:hAnsi="Times New Roman"/>
                <w:sz w:val="18"/>
                <w:szCs w:val="18"/>
              </w:rPr>
              <w:t xml:space="preserve"> район, с. Атяшево, пер. Советский, д. 4</w:t>
            </w:r>
            <w:r w:rsidRPr="003B35AF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35AF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3D32F8">
              <w:rPr>
                <w:rFonts w:ascii="Times New Roman" w:hAnsi="Times New Roman"/>
                <w:sz w:val="18"/>
                <w:szCs w:val="18"/>
              </w:rPr>
              <w:t>.:</w:t>
            </w:r>
            <w:r w:rsidRPr="003D32F8">
              <w:t xml:space="preserve"> </w:t>
            </w:r>
            <w:r w:rsidRPr="003D32F8">
              <w:rPr>
                <w:rFonts w:ascii="Times New Roman" w:hAnsi="Times New Roman"/>
                <w:sz w:val="18"/>
                <w:szCs w:val="18"/>
              </w:rPr>
              <w:t>+78343421132.</w:t>
            </w:r>
          </w:p>
          <w:p w:rsidR="00FE1D98" w:rsidRPr="00897EA1" w:rsidRDefault="00EA13B7" w:rsidP="00EA13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F8">
              <w:rPr>
                <w:rFonts w:ascii="Times New Roman" w:hAnsi="Times New Roman"/>
              </w:rPr>
              <w:t xml:space="preserve"> </w:t>
            </w:r>
            <w:r w:rsidR="003D1F23" w:rsidRPr="00897EA1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97EA1" w:rsidRPr="00F1463C" w:rsidTr="008A0D75">
        <w:trPr>
          <w:trHeight w:val="1819"/>
          <w:jc w:val="center"/>
        </w:trPr>
        <w:tc>
          <w:tcPr>
            <w:tcW w:w="568" w:type="dxa"/>
          </w:tcPr>
          <w:p w:rsidR="00897EA1" w:rsidRPr="00F1463C" w:rsidRDefault="00897EA1" w:rsidP="00897EA1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A1" w:rsidRDefault="00897EA1" w:rsidP="00897E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Атяшевского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897EA1" w:rsidRDefault="00897EA1" w:rsidP="00897E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431800, Республика Мордовия,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Атяшево, ул. Центральная, 8</w:t>
            </w:r>
          </w:p>
          <w:p w:rsidR="00897EA1" w:rsidRDefault="00897EA1" w:rsidP="00897E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897EA1" w:rsidRPr="00897EA1" w:rsidRDefault="00897EA1" w:rsidP="00897E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A1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97EA1" w:rsidRPr="00F1463C" w:rsidTr="008A0D75">
        <w:trPr>
          <w:trHeight w:val="692"/>
          <w:jc w:val="center"/>
        </w:trPr>
        <w:tc>
          <w:tcPr>
            <w:tcW w:w="568" w:type="dxa"/>
          </w:tcPr>
          <w:p w:rsidR="00897EA1" w:rsidRPr="00F1463C" w:rsidRDefault="00897EA1" w:rsidP="00897EA1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A1" w:rsidRDefault="00897EA1" w:rsidP="00897EA1">
            <w:pPr>
              <w:spacing w:line="254" w:lineRule="auto"/>
              <w:ind w:left="-108"/>
              <w:contextualSpacing/>
              <w:jc w:val="center"/>
              <w:rPr>
                <w:rFonts w:ascii="Times New Roman" w:eastAsia="Calibri" w:hAnsi="Times New Roman"/>
              </w:rPr>
            </w:pPr>
            <w:hyperlink r:id="rId9" w:history="1">
              <w:r>
                <w:rPr>
                  <w:rStyle w:val="a7"/>
                  <w:rFonts w:ascii="Times New Roman" w:eastAsia="Calibri" w:hAnsi="Times New Roman"/>
                  <w:lang w:val="en-US"/>
                </w:rPr>
                <w:t>https</w:t>
              </w:r>
              <w:r>
                <w:rPr>
                  <w:rStyle w:val="a7"/>
                  <w:rFonts w:ascii="Times New Roman" w:eastAsia="Calibri" w:hAnsi="Times New Roman"/>
                </w:rPr>
                <w:t>://</w:t>
              </w:r>
              <w:proofErr w:type="spellStart"/>
              <w:r>
                <w:rPr>
                  <w:rStyle w:val="a7"/>
                  <w:rFonts w:ascii="Times New Roman" w:eastAsia="Calibri" w:hAnsi="Times New Roman"/>
                  <w:lang w:val="en-US"/>
                </w:rPr>
                <w:t>atyashevo</w:t>
              </w:r>
              <w:proofErr w:type="spellEnd"/>
              <w:r>
                <w:rPr>
                  <w:rStyle w:val="a7"/>
                  <w:rFonts w:ascii="Times New Roman" w:eastAsia="Calibri" w:hAnsi="Times New Roman"/>
                </w:rPr>
                <w:t>.</w:t>
              </w:r>
              <w:proofErr w:type="spellStart"/>
              <w:r>
                <w:rPr>
                  <w:rStyle w:val="a7"/>
                  <w:rFonts w:ascii="Times New Roman" w:eastAsia="Calibri" w:hAnsi="Times New Roman"/>
                  <w:lang w:val="en-US"/>
                </w:rPr>
                <w:t>gosuslugi</w:t>
              </w:r>
              <w:proofErr w:type="spellEnd"/>
              <w:r>
                <w:rPr>
                  <w:rStyle w:val="a7"/>
                  <w:rFonts w:ascii="Times New Roman" w:eastAsia="Calibri" w:hAnsi="Times New Roman"/>
                </w:rPr>
                <w:t>.</w:t>
              </w:r>
              <w:proofErr w:type="spellStart"/>
              <w:r>
                <w:rPr>
                  <w:rStyle w:val="a7"/>
                  <w:rFonts w:ascii="Times New Roman" w:eastAsia="Calibri" w:hAnsi="Times New Roman"/>
                  <w:lang w:val="en-US"/>
                </w:rPr>
                <w:t>ru</w:t>
              </w:r>
              <w:proofErr w:type="spellEnd"/>
            </w:hyperlink>
          </w:p>
          <w:p w:rsidR="00897EA1" w:rsidRDefault="00897EA1" w:rsidP="00897EA1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сервитута, графическое описание местоположения границ публичного сервитута)</w:t>
            </w: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DCB"/>
    <w:rsid w:val="00035C71"/>
    <w:rsid w:val="000361B1"/>
    <w:rsid w:val="00037C00"/>
    <w:rsid w:val="00042459"/>
    <w:rsid w:val="00042645"/>
    <w:rsid w:val="000427DB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27E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25730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92579"/>
    <w:rsid w:val="003A343E"/>
    <w:rsid w:val="003A5F1C"/>
    <w:rsid w:val="003B46BB"/>
    <w:rsid w:val="003D1F23"/>
    <w:rsid w:val="003D32F8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B563D"/>
    <w:rsid w:val="004C0355"/>
    <w:rsid w:val="004C4BCE"/>
    <w:rsid w:val="004C62C1"/>
    <w:rsid w:val="004D0C0D"/>
    <w:rsid w:val="004E455F"/>
    <w:rsid w:val="004F0619"/>
    <w:rsid w:val="004F7C5D"/>
    <w:rsid w:val="0050278C"/>
    <w:rsid w:val="0051460B"/>
    <w:rsid w:val="005174E7"/>
    <w:rsid w:val="00517BA0"/>
    <w:rsid w:val="005317B3"/>
    <w:rsid w:val="00532EE2"/>
    <w:rsid w:val="00536AA9"/>
    <w:rsid w:val="0054026B"/>
    <w:rsid w:val="005469D2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462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B7DC4"/>
    <w:rsid w:val="007C286E"/>
    <w:rsid w:val="007D0577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9221C"/>
    <w:rsid w:val="00897EA1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07207"/>
    <w:rsid w:val="00913054"/>
    <w:rsid w:val="0091612E"/>
    <w:rsid w:val="00917C94"/>
    <w:rsid w:val="0092603F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02313"/>
    <w:rsid w:val="00A14F3A"/>
    <w:rsid w:val="00A15DA1"/>
    <w:rsid w:val="00A328A0"/>
    <w:rsid w:val="00A364A2"/>
    <w:rsid w:val="00A5050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B6FE7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2DD5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2710E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13B7"/>
    <w:rsid w:val="00EA6D1B"/>
    <w:rsid w:val="00EB230F"/>
    <w:rsid w:val="00EB6F65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463C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3E9"/>
    <w:rsid w:val="00FD06C1"/>
    <w:rsid w:val="00FD59E2"/>
    <w:rsid w:val="00FD62BD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92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tyashev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5464-FBFD-4E82-A900-F13DD3E6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35</cp:revision>
  <cp:lastPrinted>2022-12-12T08:13:00Z</cp:lastPrinted>
  <dcterms:created xsi:type="dcterms:W3CDTF">2023-11-15T06:14:00Z</dcterms:created>
  <dcterms:modified xsi:type="dcterms:W3CDTF">2024-07-05T07:07:00Z</dcterms:modified>
</cp:coreProperties>
</file>