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7A8E" w14:textId="77777777" w:rsidR="007E4548" w:rsidRDefault="007E4548" w:rsidP="004B5D78">
      <w:pPr>
        <w:pStyle w:val="3"/>
        <w:ind w:firstLine="0"/>
        <w:rPr>
          <w:sz w:val="48"/>
        </w:rPr>
      </w:pPr>
      <w:r>
        <w:rPr>
          <w:sz w:val="48"/>
        </w:rPr>
        <w:t>Р А С П О Р Я Ж Е Н И Е</w:t>
      </w:r>
    </w:p>
    <w:p w14:paraId="1F8383E9" w14:textId="77777777" w:rsidR="007E4548" w:rsidRDefault="007E4548" w:rsidP="004B5D78">
      <w:pPr>
        <w:pStyle w:val="5"/>
      </w:pPr>
    </w:p>
    <w:p w14:paraId="136851D2" w14:textId="77777777" w:rsidR="007E4548" w:rsidRDefault="007E4548" w:rsidP="004B5D78">
      <w:pPr>
        <w:pStyle w:val="5"/>
      </w:pPr>
      <w:r>
        <w:t xml:space="preserve">АДМИНИСТРАЦИИ  АТЯШЕВСКОГО </w:t>
      </w:r>
    </w:p>
    <w:p w14:paraId="47065385" w14:textId="77777777" w:rsidR="004B5D78" w:rsidRDefault="007E4548" w:rsidP="004B5D78">
      <w:pPr>
        <w:pStyle w:val="5"/>
      </w:pPr>
      <w:r>
        <w:t>МУНИЦИПАЛЬНОГО РАЙОНА</w:t>
      </w:r>
      <w:r w:rsidR="004B5D78">
        <w:t xml:space="preserve"> </w:t>
      </w:r>
    </w:p>
    <w:p w14:paraId="1FEFB198" w14:textId="77777777" w:rsidR="004B5D78" w:rsidRDefault="004B5D78" w:rsidP="004B5D78">
      <w:pPr>
        <w:pStyle w:val="5"/>
      </w:pPr>
      <w:r>
        <w:t>РЕСПУБЛИКИ МОРДОВИЯ</w:t>
      </w:r>
    </w:p>
    <w:p w14:paraId="4C6F7ADD" w14:textId="41A2DC71" w:rsidR="008264B2" w:rsidRPr="004B5D78" w:rsidRDefault="008264B2" w:rsidP="004B5D78">
      <w:pPr>
        <w:pStyle w:val="5"/>
      </w:pPr>
      <w:r w:rsidRPr="00E22CAE">
        <w:rPr>
          <w:sz w:val="28"/>
        </w:rPr>
        <w:t xml:space="preserve">                                   </w:t>
      </w:r>
    </w:p>
    <w:p w14:paraId="5C825C46" w14:textId="7789781D" w:rsidR="004B5D78" w:rsidRPr="004B5D78" w:rsidRDefault="004A395C" w:rsidP="004B5D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3C6144">
        <w:rPr>
          <w:rFonts w:ascii="Times New Roman" w:hAnsi="Times New Roman" w:cs="Times New Roman"/>
          <w:sz w:val="28"/>
        </w:rPr>
        <w:t>14.08.2023</w:t>
      </w:r>
      <w:r w:rsidR="007E4548" w:rsidRPr="003444E1">
        <w:rPr>
          <w:rFonts w:ascii="Times New Roman" w:hAnsi="Times New Roman" w:cs="Times New Roman"/>
          <w:sz w:val="28"/>
        </w:rPr>
        <w:t xml:space="preserve">  </w:t>
      </w:r>
      <w:r w:rsidR="007E4548" w:rsidRPr="003444E1">
        <w:rPr>
          <w:sz w:val="28"/>
        </w:rPr>
        <w:t xml:space="preserve">                                                                       </w:t>
      </w:r>
      <w:r w:rsidR="007E4548" w:rsidRPr="003444E1">
        <w:rPr>
          <w:rFonts w:ascii="Times New Roman" w:hAnsi="Times New Roman" w:cs="Times New Roman"/>
          <w:sz w:val="28"/>
        </w:rPr>
        <w:t xml:space="preserve">  </w:t>
      </w:r>
      <w:r w:rsidR="004B5D78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="003C6144">
        <w:rPr>
          <w:rFonts w:ascii="Times New Roman" w:hAnsi="Times New Roman" w:cs="Times New Roman"/>
          <w:sz w:val="28"/>
        </w:rPr>
        <w:t xml:space="preserve">      №313</w:t>
      </w:r>
      <w:r w:rsidR="007E4548" w:rsidRPr="003444E1">
        <w:rPr>
          <w:rFonts w:ascii="Times New Roman" w:hAnsi="Times New Roman" w:cs="Times New Roman"/>
          <w:sz w:val="28"/>
        </w:rPr>
        <w:t xml:space="preserve">  </w:t>
      </w:r>
    </w:p>
    <w:p w14:paraId="6F03F140" w14:textId="7F8177FE" w:rsidR="004B5D78" w:rsidRPr="004B5D78" w:rsidRDefault="007E4548" w:rsidP="004B5D78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7E4548">
        <w:rPr>
          <w:rFonts w:ascii="Times New Roman" w:hAnsi="Times New Roman" w:cs="Times New Roman"/>
          <w:sz w:val="24"/>
        </w:rPr>
        <w:t>рп</w:t>
      </w:r>
      <w:proofErr w:type="spellEnd"/>
      <w:r w:rsidRPr="007E4548">
        <w:rPr>
          <w:rFonts w:ascii="Times New Roman" w:hAnsi="Times New Roman" w:cs="Times New Roman"/>
          <w:sz w:val="24"/>
        </w:rPr>
        <w:t>.</w:t>
      </w:r>
      <w:r w:rsidR="00442B9C">
        <w:rPr>
          <w:rFonts w:ascii="Times New Roman" w:hAnsi="Times New Roman" w:cs="Times New Roman"/>
          <w:sz w:val="24"/>
        </w:rPr>
        <w:t xml:space="preserve"> </w:t>
      </w:r>
      <w:r w:rsidRPr="007E4548">
        <w:rPr>
          <w:rFonts w:ascii="Times New Roman" w:hAnsi="Times New Roman" w:cs="Times New Roman"/>
          <w:sz w:val="24"/>
        </w:rPr>
        <w:t>Атяшево</w:t>
      </w:r>
    </w:p>
    <w:p w14:paraId="05759E73" w14:textId="6AEB0461" w:rsidR="00E22CAE" w:rsidRPr="00E22CAE" w:rsidRDefault="004B5D78" w:rsidP="004B5D7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22CAE" w:rsidRPr="00E22CAE">
        <w:rPr>
          <w:rFonts w:ascii="Times New Roman" w:hAnsi="Times New Roman" w:cs="Times New Roman"/>
          <w:b/>
          <w:sz w:val="28"/>
          <w:szCs w:val="28"/>
        </w:rPr>
        <w:t>О внесении изменений в состав рабочей группы</w:t>
      </w:r>
      <w:r w:rsidR="00E22CAE" w:rsidRPr="00E22C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разработке и реализации плана мероприятий </w:t>
      </w:r>
      <w:r w:rsidR="0097104B" w:rsidRPr="004B5D78">
        <w:rPr>
          <w:b/>
          <w:sz w:val="28"/>
          <w:szCs w:val="28"/>
        </w:rPr>
        <w:t>«</w:t>
      </w:r>
      <w:r w:rsidR="00E22CAE" w:rsidRPr="00E22CAE">
        <w:rPr>
          <w:rFonts w:ascii="Times New Roman" w:hAnsi="Times New Roman" w:cs="Times New Roman"/>
          <w:b/>
          <w:sz w:val="28"/>
          <w:szCs w:val="28"/>
          <w:lang w:eastAsia="ru-RU"/>
        </w:rPr>
        <w:t>дорожной карты</w:t>
      </w:r>
      <w:r w:rsidR="0097104B">
        <w:rPr>
          <w:sz w:val="28"/>
          <w:szCs w:val="28"/>
        </w:rPr>
        <w:t>»</w:t>
      </w:r>
      <w:r w:rsidR="00E22CAE" w:rsidRPr="00E22C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Атяшевского муниципального района по содействию развитию конкуренции</w:t>
      </w:r>
      <w:r w:rsidR="00E22CAE" w:rsidRPr="00E22CAE">
        <w:rPr>
          <w:rFonts w:ascii="Times New Roman" w:hAnsi="Times New Roman" w:cs="Times New Roman"/>
          <w:b/>
          <w:sz w:val="28"/>
          <w:szCs w:val="28"/>
        </w:rPr>
        <w:t>, утвержденн</w:t>
      </w:r>
      <w:r w:rsidR="002528CF">
        <w:rPr>
          <w:rFonts w:ascii="Times New Roman" w:hAnsi="Times New Roman" w:cs="Times New Roman"/>
          <w:b/>
          <w:sz w:val="28"/>
          <w:szCs w:val="28"/>
        </w:rPr>
        <w:t>ы</w:t>
      </w:r>
      <w:r w:rsidR="00E22CAE" w:rsidRPr="00E22CAE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E22CAE">
        <w:rPr>
          <w:rFonts w:ascii="Times New Roman" w:hAnsi="Times New Roman" w:cs="Times New Roman"/>
          <w:b/>
          <w:sz w:val="28"/>
          <w:szCs w:val="28"/>
        </w:rPr>
        <w:t>Распоряжением</w:t>
      </w:r>
      <w:r w:rsidR="00E22CAE" w:rsidRPr="00E22CAE">
        <w:rPr>
          <w:rFonts w:ascii="Times New Roman" w:hAnsi="Times New Roman" w:cs="Times New Roman"/>
          <w:b/>
          <w:sz w:val="28"/>
          <w:szCs w:val="28"/>
        </w:rPr>
        <w:t xml:space="preserve"> Администрации Атяшевского муниципального района от 2 декабря  2016 года №680</w:t>
      </w:r>
    </w:p>
    <w:p w14:paraId="1CAB6225" w14:textId="77777777" w:rsidR="00EE7560" w:rsidRPr="00EE7560" w:rsidRDefault="00EE7560" w:rsidP="004B5D7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14:paraId="75E0F324" w14:textId="447033EE" w:rsidR="00EE7560" w:rsidRPr="00E22CAE" w:rsidRDefault="00EE7560" w:rsidP="002528C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560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E22CAE" w:rsidRPr="00E22CAE">
        <w:rPr>
          <w:rFonts w:ascii="Times New Roman" w:eastAsia="Calibri" w:hAnsi="Times New Roman" w:cs="Times New Roman"/>
          <w:sz w:val="28"/>
          <w:szCs w:val="28"/>
        </w:rPr>
        <w:t xml:space="preserve">Утвердить изменения, которые вносятся </w:t>
      </w:r>
      <w:r w:rsidR="00E22CAE" w:rsidRPr="00E22CAE">
        <w:rPr>
          <w:rFonts w:ascii="Times New Roman" w:hAnsi="Times New Roman" w:cs="Times New Roman"/>
          <w:sz w:val="28"/>
          <w:szCs w:val="28"/>
        </w:rPr>
        <w:t>в состав рабочей группы</w:t>
      </w:r>
      <w:r w:rsidR="00E22CAE" w:rsidRPr="00E22CAE">
        <w:rPr>
          <w:rFonts w:ascii="Times New Roman" w:hAnsi="Times New Roman" w:cs="Times New Roman"/>
          <w:sz w:val="28"/>
          <w:szCs w:val="28"/>
          <w:lang w:eastAsia="ru-RU"/>
        </w:rPr>
        <w:t xml:space="preserve"> по разработке и реализации плана мероприятий </w:t>
      </w:r>
      <w:r w:rsidR="0097104B" w:rsidRPr="0097104B">
        <w:rPr>
          <w:bCs/>
          <w:sz w:val="28"/>
          <w:szCs w:val="28"/>
        </w:rPr>
        <w:t>«</w:t>
      </w:r>
      <w:r w:rsidR="00E22CAE" w:rsidRPr="00E22CAE">
        <w:rPr>
          <w:rFonts w:ascii="Times New Roman" w:hAnsi="Times New Roman" w:cs="Times New Roman"/>
          <w:sz w:val="28"/>
          <w:szCs w:val="28"/>
          <w:lang w:eastAsia="ru-RU"/>
        </w:rPr>
        <w:t>дорожной карты</w:t>
      </w:r>
      <w:r w:rsidR="0097104B">
        <w:rPr>
          <w:sz w:val="28"/>
          <w:szCs w:val="28"/>
        </w:rPr>
        <w:t>»</w:t>
      </w:r>
      <w:r w:rsidR="00E22CAE" w:rsidRPr="00E22CAE">
        <w:rPr>
          <w:rFonts w:ascii="Times New Roman" w:hAnsi="Times New Roman" w:cs="Times New Roman"/>
          <w:sz w:val="28"/>
          <w:szCs w:val="28"/>
          <w:lang w:eastAsia="ru-RU"/>
        </w:rPr>
        <w:t xml:space="preserve"> Атяшевского муниципального района по содействию развитию конкуренции</w:t>
      </w:r>
      <w:r w:rsidR="00E22CAE" w:rsidRPr="00E22CAE">
        <w:rPr>
          <w:rFonts w:ascii="Times New Roman" w:hAnsi="Times New Roman" w:cs="Times New Roman"/>
          <w:sz w:val="28"/>
          <w:szCs w:val="28"/>
        </w:rPr>
        <w:t>, утвержденн</w:t>
      </w:r>
      <w:r w:rsidR="002528CF">
        <w:rPr>
          <w:rFonts w:ascii="Times New Roman" w:hAnsi="Times New Roman" w:cs="Times New Roman"/>
          <w:sz w:val="28"/>
          <w:szCs w:val="28"/>
        </w:rPr>
        <w:t>ы</w:t>
      </w:r>
      <w:r w:rsidR="00E22CAE" w:rsidRPr="00E22CAE">
        <w:rPr>
          <w:rFonts w:ascii="Times New Roman" w:hAnsi="Times New Roman" w:cs="Times New Roman"/>
          <w:sz w:val="28"/>
          <w:szCs w:val="28"/>
        </w:rPr>
        <w:t>й Постановлением Администрации Атяшевского муниципального района от 2 декабря  2016 года №680.</w:t>
      </w:r>
      <w:r w:rsidR="007E4548" w:rsidRPr="00E22C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D0FB729" w14:textId="06638E77" w:rsidR="00465E10" w:rsidRPr="00E22CAE" w:rsidRDefault="002528CF" w:rsidP="002528CF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2</w:t>
      </w:r>
      <w:r w:rsidR="00465E10" w:rsidRPr="00E22CA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5E10" w:rsidRPr="00E22CAE">
        <w:rPr>
          <w:rFonts w:ascii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его подписания</w:t>
      </w:r>
      <w:r w:rsidR="00E22CAE" w:rsidRPr="00E22CAE">
        <w:rPr>
          <w:rFonts w:ascii="Times New Roman" w:eastAsia="Calibri" w:hAnsi="Times New Roman" w:cs="Times New Roman"/>
          <w:sz w:val="28"/>
          <w:szCs w:val="28"/>
        </w:rPr>
        <w:t xml:space="preserve"> и подлежит  размещению на официальном  сайте органов местного самоуправления Атяшевского муниципального района</w:t>
      </w:r>
      <w:r w:rsidR="00465E10" w:rsidRPr="00E22C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EF266B3" w14:textId="77777777" w:rsidR="00EE7560" w:rsidRDefault="00EE7560" w:rsidP="002528CF">
      <w:pPr>
        <w:pStyle w:val="a3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CB21F3" w14:textId="77777777" w:rsidR="006C3F77" w:rsidRDefault="006C3F77" w:rsidP="002528CF">
      <w:pPr>
        <w:pStyle w:val="a3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D3983A" w14:textId="77777777" w:rsidR="006C3F77" w:rsidRDefault="006C3F77" w:rsidP="006C3F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F77">
        <w:rPr>
          <w:rFonts w:ascii="Times New Roman" w:hAnsi="Times New Roman" w:cs="Times New Roman"/>
          <w:b/>
          <w:bCs/>
          <w:sz w:val="24"/>
          <w:szCs w:val="24"/>
        </w:rPr>
        <w:t>Глава Атяше</w:t>
      </w:r>
      <w:r>
        <w:rPr>
          <w:rFonts w:ascii="Times New Roman" w:hAnsi="Times New Roman" w:cs="Times New Roman"/>
          <w:b/>
          <w:bCs/>
          <w:sz w:val="24"/>
          <w:szCs w:val="24"/>
        </w:rPr>
        <w:t>вского</w:t>
      </w:r>
    </w:p>
    <w:p w14:paraId="22E69B41" w14:textId="5701FA60" w:rsidR="006C3F77" w:rsidRPr="006C3F77" w:rsidRDefault="006C3F77" w:rsidP="006C3F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F7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                                                                           </w:t>
      </w:r>
    </w:p>
    <w:p w14:paraId="03DEC20B" w14:textId="31110B49" w:rsidR="006C3F77" w:rsidRPr="006C3F77" w:rsidRDefault="006C3F77" w:rsidP="006C3F77">
      <w:pPr>
        <w:spacing w:after="0" w:line="240" w:lineRule="auto"/>
        <w:ind w:left="142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F77">
        <w:rPr>
          <w:rFonts w:ascii="Times New Roman" w:hAnsi="Times New Roman" w:cs="Times New Roman"/>
          <w:b/>
          <w:bCs/>
          <w:sz w:val="24"/>
          <w:szCs w:val="24"/>
        </w:rPr>
        <w:t xml:space="preserve">  Республики Мордовия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6C3F77">
        <w:rPr>
          <w:rFonts w:ascii="Times New Roman" w:hAnsi="Times New Roman" w:cs="Times New Roman"/>
          <w:b/>
          <w:bCs/>
          <w:sz w:val="24"/>
          <w:szCs w:val="24"/>
        </w:rPr>
        <w:t xml:space="preserve"> К.Н. Николаев                                              </w:t>
      </w:r>
    </w:p>
    <w:p w14:paraId="13C6C0AB" w14:textId="77777777" w:rsidR="006C3F77" w:rsidRDefault="006C3F77" w:rsidP="006C3F77">
      <w:pPr>
        <w:pStyle w:val="a8"/>
        <w:rPr>
          <w:b w:val="0"/>
          <w:szCs w:val="32"/>
        </w:rPr>
      </w:pPr>
    </w:p>
    <w:p w14:paraId="66EC4FF8" w14:textId="77777777" w:rsidR="006C3F77" w:rsidRPr="00E22CAE" w:rsidRDefault="006C3F77" w:rsidP="002528CF">
      <w:pPr>
        <w:pStyle w:val="a3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5AD3D2" w14:textId="77777777" w:rsidR="00EE7560" w:rsidRPr="00EE7560" w:rsidRDefault="00EE7560" w:rsidP="002528C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EE7560" w:rsidRPr="00EE7560" w14:paraId="752EA574" w14:textId="77777777" w:rsidTr="00BA20C2">
        <w:tc>
          <w:tcPr>
            <w:tcW w:w="3300" w:type="pct"/>
            <w:shd w:val="clear" w:color="auto" w:fill="FFFFFF"/>
            <w:vAlign w:val="bottom"/>
          </w:tcPr>
          <w:p w14:paraId="1B7CDD42" w14:textId="2345E92D" w:rsidR="00EE7560" w:rsidRPr="00EE7560" w:rsidRDefault="00EE7560" w:rsidP="00EE756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shd w:val="clear" w:color="auto" w:fill="FFFFFF"/>
            <w:vAlign w:val="bottom"/>
          </w:tcPr>
          <w:p w14:paraId="2040E8C6" w14:textId="77BCDBB7" w:rsidR="00EE7560" w:rsidRPr="00EE7560" w:rsidRDefault="00EE7560" w:rsidP="00EE7560">
            <w:pPr>
              <w:pStyle w:val="a3"/>
              <w:ind w:firstLine="426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98E55D1" w14:textId="77777777" w:rsidR="00EE7560" w:rsidRDefault="00EE7560" w:rsidP="00EE7560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14:paraId="047F0460" w14:textId="77777777" w:rsidR="00EE7560" w:rsidRDefault="00EE7560" w:rsidP="00EE7560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14:paraId="17D79B5D" w14:textId="77777777" w:rsidR="00EE7560" w:rsidRDefault="00EE7560" w:rsidP="00EE7560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14:paraId="456FF303" w14:textId="77777777" w:rsidR="00EE7560" w:rsidRDefault="00EE7560" w:rsidP="00EE7560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14:paraId="72CA84B7" w14:textId="77777777" w:rsidR="00EE7560" w:rsidRDefault="00EE7560" w:rsidP="00EE7560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14:paraId="5E525D62" w14:textId="77777777" w:rsidR="00EE7560" w:rsidRDefault="00EE7560" w:rsidP="00EE7560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14:paraId="7150397B" w14:textId="117471B8" w:rsidR="004B5D78" w:rsidRDefault="004B5D78" w:rsidP="004B5D78">
      <w:pPr>
        <w:pStyle w:val="a3"/>
        <w:rPr>
          <w:rFonts w:ascii="Times New Roman" w:hAnsi="Times New Roman"/>
          <w:sz w:val="28"/>
          <w:szCs w:val="28"/>
        </w:rPr>
      </w:pPr>
    </w:p>
    <w:p w14:paraId="4E502EE8" w14:textId="77777777" w:rsidR="006C3F77" w:rsidRDefault="006C3F77" w:rsidP="004B5D78">
      <w:pPr>
        <w:pStyle w:val="a3"/>
        <w:rPr>
          <w:rFonts w:ascii="Times New Roman" w:hAnsi="Times New Roman"/>
          <w:sz w:val="28"/>
          <w:szCs w:val="28"/>
        </w:rPr>
      </w:pPr>
    </w:p>
    <w:p w14:paraId="3B3B5FE8" w14:textId="77777777" w:rsidR="001D3372" w:rsidRDefault="001D3372" w:rsidP="004B5D78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EE7560" w14:paraId="2CC7470F" w14:textId="77777777" w:rsidTr="001D3372">
        <w:tc>
          <w:tcPr>
            <w:tcW w:w="5382" w:type="dxa"/>
          </w:tcPr>
          <w:p w14:paraId="756E042B" w14:textId="36CA440C" w:rsidR="00EE7560" w:rsidRDefault="00EE7560" w:rsidP="00EE75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18A2D232" w14:textId="4FDC01CC" w:rsidR="00862714" w:rsidRDefault="00EE7560" w:rsidP="00EE75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1025B6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3ADC922" w14:textId="77777777" w:rsidR="004B5D78" w:rsidRDefault="00EE7560" w:rsidP="008264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Распоряжением Администрации Атяшевского муниципального района</w:t>
            </w:r>
            <w:r w:rsidR="004B5D78">
              <w:rPr>
                <w:rFonts w:ascii="Times New Roman" w:hAnsi="Times New Roman"/>
                <w:sz w:val="28"/>
                <w:szCs w:val="28"/>
              </w:rPr>
              <w:t xml:space="preserve"> Республики Мордовия</w:t>
            </w:r>
          </w:p>
          <w:p w14:paraId="39668349" w14:textId="25687719" w:rsidR="00EE7560" w:rsidRDefault="00EE7560" w:rsidP="008264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1025B6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</w:tr>
    </w:tbl>
    <w:p w14:paraId="5D89F646" w14:textId="77777777" w:rsidR="004B5D78" w:rsidRDefault="004B5D78" w:rsidP="001025B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0EEFCB2" w14:textId="77777777" w:rsidR="004B5D78" w:rsidRDefault="004B5D78" w:rsidP="001D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B592E9" w14:textId="2FA17AD5" w:rsidR="001025B6" w:rsidRPr="0097104B" w:rsidRDefault="001025B6" w:rsidP="001025B6">
      <w:pPr>
        <w:pStyle w:val="a3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7104B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  <w:r w:rsidRPr="0097104B">
        <w:rPr>
          <w:rFonts w:ascii="Times New Roman" w:eastAsia="Calibri" w:hAnsi="Times New Roman" w:cs="Times New Roman"/>
          <w:b/>
          <w:bCs/>
          <w:sz w:val="28"/>
          <w:szCs w:val="28"/>
        </w:rPr>
        <w:t>которые вносятся в</w:t>
      </w:r>
      <w:r w:rsidRPr="0097104B">
        <w:rPr>
          <w:rFonts w:ascii="Times New Roman" w:hAnsi="Times New Roman" w:cs="Times New Roman"/>
          <w:b/>
          <w:bCs/>
          <w:sz w:val="28"/>
          <w:szCs w:val="28"/>
        </w:rPr>
        <w:t xml:space="preserve">  состав рабочей группы</w:t>
      </w:r>
      <w:r w:rsidRPr="009710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разработке и реализации плана мероприятий </w:t>
      </w:r>
      <w:r w:rsidR="0097104B" w:rsidRPr="0097104B">
        <w:rPr>
          <w:b/>
          <w:bCs/>
          <w:sz w:val="28"/>
          <w:szCs w:val="28"/>
        </w:rPr>
        <w:t>«</w:t>
      </w:r>
      <w:r w:rsidR="0097104B" w:rsidRPr="009710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дорожной карты</w:t>
      </w:r>
      <w:r w:rsidR="0097104B" w:rsidRPr="0097104B">
        <w:rPr>
          <w:b/>
          <w:bCs/>
          <w:sz w:val="28"/>
          <w:szCs w:val="28"/>
        </w:rPr>
        <w:t>»</w:t>
      </w:r>
      <w:r w:rsidR="0097104B" w:rsidRPr="009710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10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Атяшевского муниципального района по содействию развитию конкуренции</w:t>
      </w:r>
      <w:r w:rsidRPr="0097104B">
        <w:rPr>
          <w:rFonts w:ascii="Times New Roman" w:hAnsi="Times New Roman" w:cs="Times New Roman"/>
          <w:b/>
          <w:bCs/>
          <w:sz w:val="28"/>
          <w:szCs w:val="28"/>
        </w:rPr>
        <w:t>, утвержденн</w:t>
      </w:r>
      <w:r w:rsidR="004B5D78" w:rsidRPr="0097104B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97104B"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r w:rsidR="004B5D78" w:rsidRPr="0097104B">
        <w:rPr>
          <w:rFonts w:ascii="Times New Roman" w:hAnsi="Times New Roman" w:cs="Times New Roman"/>
          <w:b/>
          <w:bCs/>
          <w:sz w:val="28"/>
          <w:szCs w:val="28"/>
        </w:rPr>
        <w:t>Распоряжением</w:t>
      </w:r>
      <w:r w:rsidRPr="0097104B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Атяшевского муниципального района от 2 декабря  2016 года №680.</w:t>
      </w:r>
      <w:r w:rsidRPr="009710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3FDE57C" w14:textId="62D1D8F9" w:rsidR="00EE7560" w:rsidRPr="001025B6" w:rsidRDefault="00EE7560" w:rsidP="00EE7560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14:paraId="48B75CB4" w14:textId="7C656CBB" w:rsidR="001025B6" w:rsidRPr="001025B6" w:rsidRDefault="001025B6" w:rsidP="001025B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5B6">
        <w:rPr>
          <w:rFonts w:ascii="Times New Roman" w:hAnsi="Times New Roman" w:cs="Times New Roman"/>
          <w:sz w:val="28"/>
          <w:szCs w:val="28"/>
        </w:rPr>
        <w:t>1.</w:t>
      </w:r>
      <w:r w:rsidRPr="001025B6">
        <w:rPr>
          <w:rFonts w:ascii="Times New Roman" w:hAnsi="Times New Roman" w:cs="Times New Roman"/>
          <w:bCs/>
          <w:sz w:val="28"/>
          <w:szCs w:val="28"/>
        </w:rPr>
        <w:t xml:space="preserve"> Состав</w:t>
      </w:r>
      <w:r>
        <w:rPr>
          <w:bCs/>
          <w:sz w:val="28"/>
          <w:szCs w:val="28"/>
        </w:rPr>
        <w:t xml:space="preserve"> </w:t>
      </w:r>
      <w:r w:rsidRPr="00E22CAE">
        <w:rPr>
          <w:rFonts w:ascii="Times New Roman" w:hAnsi="Times New Roman" w:cs="Times New Roman"/>
          <w:sz w:val="28"/>
          <w:szCs w:val="28"/>
        </w:rPr>
        <w:t>рабочей группы</w:t>
      </w:r>
      <w:r w:rsidRPr="00E22CAE">
        <w:rPr>
          <w:rFonts w:ascii="Times New Roman" w:hAnsi="Times New Roman" w:cs="Times New Roman"/>
          <w:sz w:val="28"/>
          <w:szCs w:val="28"/>
          <w:lang w:eastAsia="ru-RU"/>
        </w:rPr>
        <w:t xml:space="preserve"> по разработке и реализации плана мероприятий </w:t>
      </w:r>
      <w:r w:rsidR="0097104B" w:rsidRPr="0097104B">
        <w:rPr>
          <w:bCs/>
          <w:sz w:val="28"/>
          <w:szCs w:val="28"/>
        </w:rPr>
        <w:t>«</w:t>
      </w:r>
      <w:r w:rsidR="0097104B" w:rsidRPr="0097104B">
        <w:rPr>
          <w:rFonts w:ascii="Times New Roman" w:hAnsi="Times New Roman" w:cs="Times New Roman"/>
          <w:bCs/>
          <w:sz w:val="28"/>
          <w:szCs w:val="28"/>
          <w:lang w:eastAsia="ru-RU"/>
        </w:rPr>
        <w:t>дорожной карты</w:t>
      </w:r>
      <w:r w:rsidR="0097104B" w:rsidRPr="0097104B">
        <w:rPr>
          <w:bCs/>
          <w:sz w:val="28"/>
          <w:szCs w:val="28"/>
        </w:rPr>
        <w:t>»</w:t>
      </w:r>
      <w:r w:rsidR="0097104B" w:rsidRPr="00E22C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2CAE">
        <w:rPr>
          <w:rFonts w:ascii="Times New Roman" w:hAnsi="Times New Roman" w:cs="Times New Roman"/>
          <w:sz w:val="28"/>
          <w:szCs w:val="28"/>
          <w:lang w:eastAsia="ru-RU"/>
        </w:rPr>
        <w:t xml:space="preserve"> Атяшевского муниципального района по содействию развитию конкуренции</w:t>
      </w:r>
      <w:r w:rsidRPr="00E22CAE">
        <w:rPr>
          <w:rFonts w:ascii="Times New Roman" w:hAnsi="Times New Roman" w:cs="Times New Roman"/>
          <w:sz w:val="28"/>
          <w:szCs w:val="28"/>
        </w:rPr>
        <w:t>, утвержденн</w:t>
      </w:r>
      <w:r w:rsidR="004B5D78">
        <w:rPr>
          <w:rFonts w:ascii="Times New Roman" w:hAnsi="Times New Roman" w:cs="Times New Roman"/>
          <w:sz w:val="28"/>
          <w:szCs w:val="28"/>
        </w:rPr>
        <w:t>ы</w:t>
      </w:r>
      <w:r w:rsidRPr="00E22CAE">
        <w:rPr>
          <w:rFonts w:ascii="Times New Roman" w:hAnsi="Times New Roman" w:cs="Times New Roman"/>
          <w:sz w:val="28"/>
          <w:szCs w:val="28"/>
        </w:rPr>
        <w:t xml:space="preserve">й </w:t>
      </w:r>
      <w:r w:rsidR="004B5D78">
        <w:rPr>
          <w:rFonts w:ascii="Times New Roman" w:hAnsi="Times New Roman" w:cs="Times New Roman"/>
          <w:sz w:val="28"/>
          <w:szCs w:val="28"/>
        </w:rPr>
        <w:t>Распоряжением</w:t>
      </w:r>
      <w:r w:rsidRPr="00E22CAE">
        <w:rPr>
          <w:rFonts w:ascii="Times New Roman" w:hAnsi="Times New Roman" w:cs="Times New Roman"/>
          <w:sz w:val="28"/>
          <w:szCs w:val="28"/>
        </w:rPr>
        <w:t xml:space="preserve"> Администрации Атяшевского муниципального района от 2 декабря  2016 года №</w:t>
      </w:r>
      <w:r w:rsidRPr="001025B6">
        <w:rPr>
          <w:rFonts w:ascii="Times New Roman" w:hAnsi="Times New Roman" w:cs="Times New Roman"/>
          <w:sz w:val="28"/>
          <w:szCs w:val="28"/>
        </w:rPr>
        <w:t>680</w:t>
      </w:r>
      <w:r w:rsidRPr="001025B6">
        <w:rPr>
          <w:rFonts w:ascii="Times New Roman" w:hAnsi="Times New Roman" w:cs="Times New Roman"/>
          <w:bCs/>
          <w:sz w:val="28"/>
          <w:szCs w:val="28"/>
        </w:rPr>
        <w:t>, изложить в следующей редакции:</w:t>
      </w:r>
    </w:p>
    <w:p w14:paraId="4A45441B" w14:textId="0649DF59" w:rsidR="00EE7560" w:rsidRPr="004B5D78" w:rsidRDefault="001025B6" w:rsidP="004B5D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5D78">
        <w:rPr>
          <w:b/>
          <w:sz w:val="28"/>
          <w:szCs w:val="28"/>
        </w:rPr>
        <w:t>«</w:t>
      </w:r>
      <w:r w:rsidR="00EE7560" w:rsidRPr="004B5D78">
        <w:rPr>
          <w:rFonts w:ascii="Times New Roman" w:hAnsi="Times New Roman"/>
          <w:b/>
          <w:sz w:val="28"/>
          <w:szCs w:val="28"/>
        </w:rPr>
        <w:t>Состав</w:t>
      </w:r>
      <w:r w:rsidR="004B5D78" w:rsidRPr="004B5D78">
        <w:rPr>
          <w:rFonts w:ascii="Times New Roman" w:hAnsi="Times New Roman"/>
          <w:b/>
          <w:sz w:val="28"/>
          <w:szCs w:val="28"/>
        </w:rPr>
        <w:t xml:space="preserve"> </w:t>
      </w:r>
      <w:r w:rsidR="00EE7560" w:rsidRPr="004B5D78">
        <w:rPr>
          <w:rFonts w:ascii="Times New Roman" w:hAnsi="Times New Roman"/>
          <w:b/>
          <w:sz w:val="28"/>
          <w:szCs w:val="28"/>
          <w:lang w:eastAsia="ru-RU"/>
        </w:rPr>
        <w:t xml:space="preserve">Рабочей группы по разработке и реализации Плана мероприятий </w:t>
      </w:r>
      <w:r w:rsidR="0097104B" w:rsidRPr="0097104B">
        <w:rPr>
          <w:b/>
          <w:sz w:val="28"/>
          <w:szCs w:val="28"/>
        </w:rPr>
        <w:t>«</w:t>
      </w:r>
      <w:r w:rsidR="0097104B" w:rsidRPr="0097104B">
        <w:rPr>
          <w:rFonts w:ascii="Times New Roman" w:hAnsi="Times New Roman" w:cs="Times New Roman"/>
          <w:b/>
          <w:sz w:val="28"/>
          <w:szCs w:val="28"/>
          <w:lang w:eastAsia="ru-RU"/>
        </w:rPr>
        <w:t>дорожной карты</w:t>
      </w:r>
      <w:r w:rsidR="0097104B" w:rsidRPr="0097104B">
        <w:rPr>
          <w:b/>
          <w:sz w:val="28"/>
          <w:szCs w:val="28"/>
        </w:rPr>
        <w:t>»</w:t>
      </w:r>
      <w:r w:rsidR="0097104B" w:rsidRPr="00E22C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7560" w:rsidRPr="004B5D78">
        <w:rPr>
          <w:rFonts w:ascii="Times New Roman" w:hAnsi="Times New Roman"/>
          <w:b/>
          <w:sz w:val="28"/>
          <w:szCs w:val="28"/>
          <w:lang w:eastAsia="ru-RU"/>
        </w:rPr>
        <w:t xml:space="preserve"> Атяшевского муниципального района по содействию развитию конкуренции</w:t>
      </w:r>
    </w:p>
    <w:p w14:paraId="5E529EAB" w14:textId="77777777" w:rsidR="00E94789" w:rsidRDefault="00E94789" w:rsidP="004B5D78">
      <w:pPr>
        <w:pStyle w:val="a3"/>
        <w:ind w:firstLine="426"/>
        <w:jc w:val="center"/>
        <w:rPr>
          <w:rFonts w:ascii="Times New Roman" w:hAnsi="Times New Roman"/>
          <w:b/>
          <w:sz w:val="16"/>
          <w:szCs w:val="16"/>
        </w:rPr>
      </w:pPr>
    </w:p>
    <w:p w14:paraId="229DF551" w14:textId="77777777" w:rsidR="00E94789" w:rsidRPr="00E94789" w:rsidRDefault="00E94789" w:rsidP="004B5D78">
      <w:pPr>
        <w:pStyle w:val="a3"/>
        <w:ind w:firstLine="426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5"/>
        <w:gridCol w:w="4820"/>
      </w:tblGrid>
      <w:tr w:rsidR="00EE7560" w14:paraId="5323E4B2" w14:textId="77777777" w:rsidTr="007E4548">
        <w:tc>
          <w:tcPr>
            <w:tcW w:w="4361" w:type="dxa"/>
          </w:tcPr>
          <w:p w14:paraId="20D8ED2F" w14:textId="77777777" w:rsidR="00EE7560" w:rsidRPr="00E94789" w:rsidRDefault="00EE7560" w:rsidP="004B5D78">
            <w:pPr>
              <w:pStyle w:val="s1"/>
              <w:rPr>
                <w:sz w:val="28"/>
                <w:szCs w:val="28"/>
              </w:rPr>
            </w:pPr>
            <w:r w:rsidRPr="00E94789">
              <w:rPr>
                <w:sz w:val="28"/>
                <w:szCs w:val="28"/>
              </w:rPr>
              <w:t>Алешина Мария Семеновна</w:t>
            </w:r>
          </w:p>
        </w:tc>
        <w:tc>
          <w:tcPr>
            <w:tcW w:w="425" w:type="dxa"/>
          </w:tcPr>
          <w:p w14:paraId="3D0FE5DD" w14:textId="77777777" w:rsidR="00EE7560" w:rsidRPr="00E94789" w:rsidRDefault="00EE7560" w:rsidP="004B5D78">
            <w:pPr>
              <w:pStyle w:val="s1"/>
              <w:rPr>
                <w:sz w:val="28"/>
                <w:szCs w:val="28"/>
              </w:rPr>
            </w:pPr>
            <w:r w:rsidRPr="00E94789">
              <w:rPr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14:paraId="25F21532" w14:textId="77777777" w:rsidR="00EE7560" w:rsidRPr="00E94789" w:rsidRDefault="00EE7560" w:rsidP="004B5D78">
            <w:pPr>
              <w:pStyle w:val="s1"/>
              <w:jc w:val="both"/>
              <w:rPr>
                <w:sz w:val="28"/>
                <w:szCs w:val="28"/>
              </w:rPr>
            </w:pPr>
            <w:r w:rsidRPr="00E94789">
              <w:rPr>
                <w:sz w:val="28"/>
                <w:szCs w:val="28"/>
              </w:rPr>
              <w:t>Первый заместитель Главы района</w:t>
            </w:r>
            <w:r w:rsidR="00465E10" w:rsidRPr="00E94789">
              <w:rPr>
                <w:sz w:val="28"/>
                <w:szCs w:val="28"/>
              </w:rPr>
              <w:t xml:space="preserve"> по экономике </w:t>
            </w:r>
            <w:r w:rsidRPr="00E94789">
              <w:rPr>
                <w:sz w:val="28"/>
                <w:szCs w:val="28"/>
              </w:rPr>
              <w:t>-</w:t>
            </w:r>
            <w:r w:rsidR="00465E10" w:rsidRPr="00E94789">
              <w:rPr>
                <w:sz w:val="28"/>
                <w:szCs w:val="28"/>
              </w:rPr>
              <w:t xml:space="preserve"> </w:t>
            </w:r>
            <w:r w:rsidRPr="00E94789">
              <w:rPr>
                <w:sz w:val="28"/>
                <w:szCs w:val="28"/>
              </w:rPr>
              <w:t>начальник Финансового управления Администрации Атяшевского муниципального района, председатель рабочей группы;</w:t>
            </w:r>
          </w:p>
        </w:tc>
      </w:tr>
      <w:tr w:rsidR="00EE7560" w14:paraId="2E3E0285" w14:textId="77777777" w:rsidTr="004B5D78">
        <w:tc>
          <w:tcPr>
            <w:tcW w:w="4361" w:type="dxa"/>
          </w:tcPr>
          <w:p w14:paraId="23097016" w14:textId="77777777" w:rsidR="00EE7560" w:rsidRPr="00E94789" w:rsidRDefault="00EE7560" w:rsidP="004B5D78">
            <w:pPr>
              <w:pStyle w:val="s1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C1DB34A" w14:textId="77777777" w:rsidR="00EE7560" w:rsidRPr="00E94789" w:rsidRDefault="00EE7560" w:rsidP="004B5D78">
            <w:pPr>
              <w:pStyle w:val="s1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5A73F9AB" w14:textId="77777777" w:rsidR="00EE7560" w:rsidRPr="00E94789" w:rsidRDefault="00EE7560" w:rsidP="004B5D78">
            <w:pPr>
              <w:pStyle w:val="s1"/>
              <w:jc w:val="both"/>
              <w:rPr>
                <w:sz w:val="16"/>
                <w:szCs w:val="16"/>
              </w:rPr>
            </w:pPr>
          </w:p>
        </w:tc>
      </w:tr>
      <w:tr w:rsidR="00786873" w14:paraId="77C4F2D7" w14:textId="77777777" w:rsidTr="007E4548">
        <w:tc>
          <w:tcPr>
            <w:tcW w:w="4361" w:type="dxa"/>
          </w:tcPr>
          <w:p w14:paraId="1BF3634A" w14:textId="6C542E9D" w:rsidR="00786873" w:rsidRPr="00E94789" w:rsidRDefault="001025B6" w:rsidP="004B5D78">
            <w:pPr>
              <w:pStyle w:val="s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Бухаркина</w:t>
            </w:r>
            <w:proofErr w:type="spellEnd"/>
            <w:r>
              <w:rPr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425" w:type="dxa"/>
          </w:tcPr>
          <w:p w14:paraId="6334BF7C" w14:textId="77777777" w:rsidR="00786873" w:rsidRPr="00E94789" w:rsidRDefault="00786873" w:rsidP="004B5D78">
            <w:pPr>
              <w:pStyle w:val="s1"/>
              <w:rPr>
                <w:sz w:val="28"/>
                <w:szCs w:val="28"/>
              </w:rPr>
            </w:pPr>
            <w:r w:rsidRPr="00E94789">
              <w:rPr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14:paraId="79A2DB53" w14:textId="77777777" w:rsidR="00786873" w:rsidRPr="00E94789" w:rsidRDefault="00786873" w:rsidP="004B5D78">
            <w:pPr>
              <w:pStyle w:val="s1"/>
              <w:jc w:val="both"/>
              <w:rPr>
                <w:sz w:val="28"/>
                <w:szCs w:val="28"/>
              </w:rPr>
            </w:pPr>
            <w:r w:rsidRPr="00E94789">
              <w:rPr>
                <w:sz w:val="28"/>
                <w:szCs w:val="28"/>
              </w:rPr>
              <w:t>Заместитель Главы района по социальным вопросам - начальник Управления образования Администрации Атяшевского муниципального района</w:t>
            </w:r>
            <w:r>
              <w:rPr>
                <w:sz w:val="28"/>
                <w:szCs w:val="28"/>
              </w:rPr>
              <w:t>,</w:t>
            </w:r>
            <w:r w:rsidRPr="00E94789">
              <w:rPr>
                <w:sz w:val="28"/>
                <w:szCs w:val="28"/>
              </w:rPr>
              <w:t xml:space="preserve"> заместитель рабочей группы;</w:t>
            </w:r>
          </w:p>
        </w:tc>
      </w:tr>
      <w:tr w:rsidR="00EE7560" w14:paraId="67205042" w14:textId="77777777" w:rsidTr="004B5D78">
        <w:tc>
          <w:tcPr>
            <w:tcW w:w="4361" w:type="dxa"/>
          </w:tcPr>
          <w:p w14:paraId="59A50D54" w14:textId="77777777" w:rsidR="00EE7560" w:rsidRPr="00E94789" w:rsidRDefault="00EE7560" w:rsidP="004B5D78">
            <w:pPr>
              <w:pStyle w:val="s1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BFD26A9" w14:textId="77777777" w:rsidR="00EE7560" w:rsidRPr="00E94789" w:rsidRDefault="00EE7560" w:rsidP="004B5D78">
            <w:pPr>
              <w:pStyle w:val="s1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29C0DE63" w14:textId="77777777" w:rsidR="00EE7560" w:rsidRPr="00E94789" w:rsidRDefault="00EE7560" w:rsidP="004B5D78">
            <w:pPr>
              <w:pStyle w:val="s1"/>
              <w:jc w:val="both"/>
              <w:rPr>
                <w:sz w:val="28"/>
                <w:szCs w:val="28"/>
              </w:rPr>
            </w:pPr>
          </w:p>
        </w:tc>
      </w:tr>
      <w:tr w:rsidR="00EE7560" w14:paraId="5A81FC92" w14:textId="77777777" w:rsidTr="004B5D78">
        <w:tc>
          <w:tcPr>
            <w:tcW w:w="4361" w:type="dxa"/>
          </w:tcPr>
          <w:p w14:paraId="5DB3DB14" w14:textId="77777777" w:rsidR="00EE7560" w:rsidRPr="00E94789" w:rsidRDefault="00EE7560" w:rsidP="004B5D78">
            <w:pPr>
              <w:pStyle w:val="s1"/>
              <w:rPr>
                <w:sz w:val="28"/>
                <w:szCs w:val="28"/>
              </w:rPr>
            </w:pPr>
            <w:r w:rsidRPr="00E94789">
              <w:rPr>
                <w:sz w:val="28"/>
                <w:szCs w:val="28"/>
              </w:rPr>
              <w:t>Волкова Татьяна Васильевна</w:t>
            </w:r>
          </w:p>
        </w:tc>
        <w:tc>
          <w:tcPr>
            <w:tcW w:w="425" w:type="dxa"/>
          </w:tcPr>
          <w:p w14:paraId="57E865B5" w14:textId="77777777" w:rsidR="00EE7560" w:rsidRPr="00E94789" w:rsidRDefault="00EE7560" w:rsidP="004B5D78">
            <w:pPr>
              <w:pStyle w:val="s1"/>
              <w:rPr>
                <w:sz w:val="28"/>
                <w:szCs w:val="28"/>
              </w:rPr>
            </w:pPr>
            <w:r w:rsidRPr="00E94789">
              <w:rPr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14:paraId="0992A99F" w14:textId="77777777" w:rsidR="00EE7560" w:rsidRPr="00E94789" w:rsidRDefault="00EE7560" w:rsidP="004B5D78">
            <w:pPr>
              <w:pStyle w:val="s1"/>
              <w:jc w:val="both"/>
              <w:rPr>
                <w:sz w:val="28"/>
                <w:szCs w:val="28"/>
              </w:rPr>
            </w:pPr>
            <w:r w:rsidRPr="00E94789">
              <w:rPr>
                <w:sz w:val="28"/>
                <w:szCs w:val="28"/>
              </w:rPr>
              <w:t>Начальник управления экономического анализа и прогнозирования Администрации Атяшевского муниципального района, секретарь рабочей группы;</w:t>
            </w:r>
          </w:p>
        </w:tc>
      </w:tr>
      <w:tr w:rsidR="00EE7560" w14:paraId="7C89CCFE" w14:textId="77777777" w:rsidTr="004B5D78">
        <w:tc>
          <w:tcPr>
            <w:tcW w:w="9606" w:type="dxa"/>
            <w:gridSpan w:val="3"/>
          </w:tcPr>
          <w:p w14:paraId="4AA69BF5" w14:textId="77777777" w:rsidR="00E94789" w:rsidRDefault="00EE7560" w:rsidP="004B5D78">
            <w:pPr>
              <w:pStyle w:val="s3"/>
              <w:jc w:val="both"/>
              <w:rPr>
                <w:sz w:val="28"/>
                <w:szCs w:val="28"/>
              </w:rPr>
            </w:pPr>
            <w:r w:rsidRPr="00E94789">
              <w:rPr>
                <w:sz w:val="28"/>
                <w:szCs w:val="28"/>
              </w:rPr>
              <w:lastRenderedPageBreak/>
              <w:t>Члены рабочей группы:</w:t>
            </w:r>
          </w:p>
          <w:p w14:paraId="2BB93DEF" w14:textId="0BF17F20" w:rsidR="004B5D78" w:rsidRPr="00E94789" w:rsidRDefault="004B5D78" w:rsidP="004B5D78">
            <w:pPr>
              <w:pStyle w:val="s3"/>
              <w:jc w:val="both"/>
              <w:rPr>
                <w:sz w:val="28"/>
                <w:szCs w:val="28"/>
              </w:rPr>
            </w:pPr>
          </w:p>
        </w:tc>
      </w:tr>
      <w:tr w:rsidR="00786873" w14:paraId="3A332E7D" w14:textId="77777777" w:rsidTr="004B5D78">
        <w:tc>
          <w:tcPr>
            <w:tcW w:w="4361" w:type="dxa"/>
          </w:tcPr>
          <w:p w14:paraId="3FB0CEEB" w14:textId="77777777" w:rsidR="00786873" w:rsidRPr="00E94789" w:rsidRDefault="00786873" w:rsidP="004B5D78">
            <w:pPr>
              <w:pStyle w:val="s1"/>
              <w:rPr>
                <w:sz w:val="28"/>
                <w:szCs w:val="28"/>
              </w:rPr>
            </w:pPr>
            <w:proofErr w:type="spellStart"/>
            <w:r w:rsidRPr="00E94789">
              <w:rPr>
                <w:sz w:val="28"/>
                <w:szCs w:val="28"/>
              </w:rPr>
              <w:t>Сюмкин</w:t>
            </w:r>
            <w:proofErr w:type="spellEnd"/>
            <w:r w:rsidRPr="00E94789">
              <w:rPr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425" w:type="dxa"/>
          </w:tcPr>
          <w:p w14:paraId="7CFEDD77" w14:textId="77777777" w:rsidR="00786873" w:rsidRPr="00E94789" w:rsidRDefault="00786873" w:rsidP="004B5D78">
            <w:pPr>
              <w:pStyle w:val="s1"/>
              <w:rPr>
                <w:sz w:val="28"/>
                <w:szCs w:val="28"/>
              </w:rPr>
            </w:pPr>
            <w:r w:rsidRPr="00E94789">
              <w:rPr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14:paraId="5883251A" w14:textId="55CC5DBE" w:rsidR="00786873" w:rsidRPr="00E94789" w:rsidRDefault="00786873" w:rsidP="004B5D78">
            <w:pPr>
              <w:pStyle w:val="s1"/>
              <w:jc w:val="both"/>
              <w:rPr>
                <w:sz w:val="28"/>
                <w:szCs w:val="28"/>
              </w:rPr>
            </w:pPr>
            <w:r w:rsidRPr="00E94789">
              <w:rPr>
                <w:sz w:val="28"/>
                <w:szCs w:val="28"/>
              </w:rPr>
              <w:t xml:space="preserve">Заместитель Главы района - начальник </w:t>
            </w:r>
            <w:r>
              <w:rPr>
                <w:sz w:val="28"/>
                <w:szCs w:val="28"/>
              </w:rPr>
              <w:t>управления делами</w:t>
            </w:r>
            <w:r w:rsidR="0097104B" w:rsidRPr="00E94789">
              <w:rPr>
                <w:sz w:val="28"/>
                <w:szCs w:val="28"/>
              </w:rPr>
              <w:t xml:space="preserve"> Администрации Атяшевского муниципального района</w:t>
            </w:r>
            <w:r w:rsidRPr="00E94789">
              <w:rPr>
                <w:sz w:val="28"/>
                <w:szCs w:val="28"/>
              </w:rPr>
              <w:t>;</w:t>
            </w:r>
          </w:p>
        </w:tc>
      </w:tr>
      <w:tr w:rsidR="00786873" w14:paraId="2317E871" w14:textId="77777777" w:rsidTr="004B5D78">
        <w:tc>
          <w:tcPr>
            <w:tcW w:w="4361" w:type="dxa"/>
          </w:tcPr>
          <w:p w14:paraId="588B354B" w14:textId="77777777" w:rsidR="00786873" w:rsidRPr="00E94789" w:rsidRDefault="00786873" w:rsidP="004B5D78">
            <w:pPr>
              <w:pStyle w:val="s1"/>
              <w:rPr>
                <w:sz w:val="28"/>
                <w:szCs w:val="28"/>
              </w:rPr>
            </w:pPr>
            <w:r w:rsidRPr="00E94789">
              <w:rPr>
                <w:sz w:val="28"/>
                <w:szCs w:val="28"/>
              </w:rPr>
              <w:t>Комаров Евгений Владимирович</w:t>
            </w:r>
          </w:p>
        </w:tc>
        <w:tc>
          <w:tcPr>
            <w:tcW w:w="425" w:type="dxa"/>
          </w:tcPr>
          <w:p w14:paraId="6F886DD0" w14:textId="77777777" w:rsidR="00786873" w:rsidRPr="00E94789" w:rsidRDefault="00786873" w:rsidP="004B5D78">
            <w:pPr>
              <w:pStyle w:val="s1"/>
              <w:rPr>
                <w:sz w:val="28"/>
                <w:szCs w:val="28"/>
              </w:rPr>
            </w:pPr>
            <w:r w:rsidRPr="00E94789">
              <w:rPr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14:paraId="5FE9B028" w14:textId="77777777" w:rsidR="00786873" w:rsidRPr="00E94789" w:rsidRDefault="00786873" w:rsidP="004B5D78">
            <w:pPr>
              <w:pStyle w:val="s1"/>
              <w:jc w:val="both"/>
              <w:rPr>
                <w:sz w:val="28"/>
                <w:szCs w:val="28"/>
              </w:rPr>
            </w:pPr>
            <w:r w:rsidRPr="00E94789">
              <w:rPr>
                <w:sz w:val="28"/>
                <w:szCs w:val="28"/>
              </w:rPr>
              <w:t>Заместитель Главы Атяшевского муниципального района по комплексному развитию;</w:t>
            </w:r>
          </w:p>
        </w:tc>
      </w:tr>
      <w:tr w:rsidR="00786873" w14:paraId="10A52F31" w14:textId="77777777" w:rsidTr="004B5D78">
        <w:tc>
          <w:tcPr>
            <w:tcW w:w="4361" w:type="dxa"/>
          </w:tcPr>
          <w:p w14:paraId="673CFED4" w14:textId="70EF2691" w:rsidR="00786873" w:rsidRPr="00E94789" w:rsidRDefault="001025B6" w:rsidP="004B5D78">
            <w:pPr>
              <w:pStyle w:val="s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Ивашкина Анжела</w:t>
            </w:r>
            <w:r w:rsidR="00786873" w:rsidRPr="00E94789">
              <w:rPr>
                <w:sz w:val="28"/>
                <w:szCs w:val="28"/>
              </w:rPr>
              <w:t xml:space="preserve"> Михайловна </w:t>
            </w:r>
          </w:p>
        </w:tc>
        <w:tc>
          <w:tcPr>
            <w:tcW w:w="425" w:type="dxa"/>
          </w:tcPr>
          <w:p w14:paraId="2A090BAB" w14:textId="77777777" w:rsidR="00786873" w:rsidRPr="00E94789" w:rsidRDefault="00786873" w:rsidP="004B5D78">
            <w:pPr>
              <w:pStyle w:val="s1"/>
              <w:rPr>
                <w:sz w:val="28"/>
                <w:szCs w:val="28"/>
              </w:rPr>
            </w:pPr>
            <w:r w:rsidRPr="00E94789">
              <w:rPr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14:paraId="3811743E" w14:textId="4F9A27B1" w:rsidR="00786873" w:rsidRPr="00E94789" w:rsidRDefault="00786873" w:rsidP="004B5D78">
            <w:pPr>
              <w:pStyle w:val="s1"/>
              <w:jc w:val="both"/>
              <w:rPr>
                <w:sz w:val="28"/>
                <w:szCs w:val="28"/>
              </w:rPr>
            </w:pPr>
            <w:r w:rsidRPr="00E94789">
              <w:rPr>
                <w:sz w:val="28"/>
                <w:szCs w:val="28"/>
              </w:rPr>
              <w:t>Начальник Управления культуры</w:t>
            </w:r>
            <w:r w:rsidR="0097104B">
              <w:rPr>
                <w:sz w:val="28"/>
                <w:szCs w:val="28"/>
              </w:rPr>
              <w:t xml:space="preserve"> </w:t>
            </w:r>
            <w:r w:rsidR="0097104B" w:rsidRPr="00E94789">
              <w:rPr>
                <w:sz w:val="28"/>
                <w:szCs w:val="28"/>
              </w:rPr>
              <w:t>Администрации Атяшевского муниципального района</w:t>
            </w:r>
            <w:r w:rsidRPr="00E94789">
              <w:rPr>
                <w:sz w:val="28"/>
                <w:szCs w:val="28"/>
              </w:rPr>
              <w:t>;</w:t>
            </w:r>
          </w:p>
        </w:tc>
      </w:tr>
      <w:tr w:rsidR="00786873" w14:paraId="766721A3" w14:textId="77777777" w:rsidTr="004B5D78">
        <w:tc>
          <w:tcPr>
            <w:tcW w:w="4361" w:type="dxa"/>
          </w:tcPr>
          <w:p w14:paraId="2C1014E9" w14:textId="77777777" w:rsidR="00786873" w:rsidRPr="00E94789" w:rsidRDefault="00786873" w:rsidP="004B5D78">
            <w:pPr>
              <w:pStyle w:val="s1"/>
              <w:rPr>
                <w:sz w:val="28"/>
                <w:szCs w:val="28"/>
              </w:rPr>
            </w:pPr>
            <w:r w:rsidRPr="00E94789">
              <w:rPr>
                <w:sz w:val="28"/>
                <w:szCs w:val="28"/>
              </w:rPr>
              <w:t>Степушкин Алексей Михайлович</w:t>
            </w:r>
          </w:p>
        </w:tc>
        <w:tc>
          <w:tcPr>
            <w:tcW w:w="425" w:type="dxa"/>
          </w:tcPr>
          <w:p w14:paraId="7FFF0BA1" w14:textId="77777777" w:rsidR="00786873" w:rsidRPr="00E94789" w:rsidRDefault="00786873" w:rsidP="004B5D78">
            <w:pPr>
              <w:pStyle w:val="s1"/>
              <w:rPr>
                <w:sz w:val="28"/>
                <w:szCs w:val="28"/>
              </w:rPr>
            </w:pPr>
            <w:r w:rsidRPr="00E94789">
              <w:rPr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14:paraId="766E0949" w14:textId="77777777" w:rsidR="00786873" w:rsidRPr="00E94789" w:rsidRDefault="00786873" w:rsidP="004B5D78">
            <w:pPr>
              <w:pStyle w:val="s1"/>
              <w:jc w:val="both"/>
              <w:rPr>
                <w:sz w:val="28"/>
                <w:szCs w:val="28"/>
              </w:rPr>
            </w:pPr>
            <w:r w:rsidRPr="00E94789">
              <w:rPr>
                <w:sz w:val="28"/>
                <w:szCs w:val="28"/>
              </w:rPr>
              <w:t>Начальник управления сельского хозяйства Администрации Атяшевского муниципального района;</w:t>
            </w:r>
          </w:p>
        </w:tc>
      </w:tr>
      <w:tr w:rsidR="00786873" w14:paraId="3E08BCCF" w14:textId="77777777" w:rsidTr="004B5D78">
        <w:tc>
          <w:tcPr>
            <w:tcW w:w="4361" w:type="dxa"/>
          </w:tcPr>
          <w:p w14:paraId="6D826E9C" w14:textId="32400638" w:rsidR="00786873" w:rsidRPr="00E94789" w:rsidRDefault="006C3F77" w:rsidP="004B5D78">
            <w:pPr>
              <w:pStyle w:val="s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Неяскина</w:t>
            </w:r>
            <w:proofErr w:type="spellEnd"/>
            <w:r>
              <w:rPr>
                <w:sz w:val="28"/>
                <w:szCs w:val="28"/>
              </w:rPr>
              <w:t xml:space="preserve"> Людмила Юрьевна</w:t>
            </w:r>
          </w:p>
        </w:tc>
        <w:tc>
          <w:tcPr>
            <w:tcW w:w="425" w:type="dxa"/>
          </w:tcPr>
          <w:p w14:paraId="3FDA5560" w14:textId="77777777" w:rsidR="00786873" w:rsidRPr="00E94789" w:rsidRDefault="00786873" w:rsidP="004B5D78">
            <w:pPr>
              <w:pStyle w:val="s1"/>
              <w:rPr>
                <w:sz w:val="28"/>
                <w:szCs w:val="28"/>
              </w:rPr>
            </w:pPr>
            <w:r w:rsidRPr="00E94789">
              <w:rPr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14:paraId="360A23B6" w14:textId="59C14586" w:rsidR="00786873" w:rsidRPr="00E94789" w:rsidRDefault="00CE2F68" w:rsidP="004B5D78">
            <w:pPr>
              <w:pStyle w:val="s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6C3F77">
              <w:rPr>
                <w:sz w:val="28"/>
                <w:szCs w:val="28"/>
              </w:rPr>
              <w:t xml:space="preserve"> </w:t>
            </w:r>
            <w:r w:rsidR="00786873" w:rsidRPr="00E94789">
              <w:rPr>
                <w:sz w:val="28"/>
                <w:szCs w:val="28"/>
              </w:rPr>
              <w:t>Главн</w:t>
            </w:r>
            <w:r w:rsidR="006C3F77">
              <w:rPr>
                <w:sz w:val="28"/>
                <w:szCs w:val="28"/>
              </w:rPr>
              <w:t>ого</w:t>
            </w:r>
            <w:r w:rsidR="00786873" w:rsidRPr="00E94789">
              <w:rPr>
                <w:sz w:val="28"/>
                <w:szCs w:val="28"/>
              </w:rPr>
              <w:t xml:space="preserve"> врач</w:t>
            </w:r>
            <w:r w:rsidR="006C3F77">
              <w:rPr>
                <w:sz w:val="28"/>
                <w:szCs w:val="28"/>
              </w:rPr>
              <w:t>а</w:t>
            </w:r>
            <w:r w:rsidR="00786873" w:rsidRPr="00E94789">
              <w:rPr>
                <w:sz w:val="28"/>
                <w:szCs w:val="28"/>
              </w:rPr>
              <w:t xml:space="preserve"> ГБУЗ РМ «Атяшевская районная больница» (по согласованию);</w:t>
            </w:r>
          </w:p>
        </w:tc>
      </w:tr>
      <w:tr w:rsidR="00786873" w14:paraId="1BE2C3F1" w14:textId="77777777" w:rsidTr="004B5D78">
        <w:tc>
          <w:tcPr>
            <w:tcW w:w="4361" w:type="dxa"/>
          </w:tcPr>
          <w:p w14:paraId="704013CF" w14:textId="0768CDC0" w:rsidR="00786873" w:rsidRPr="00E94789" w:rsidRDefault="001025B6" w:rsidP="004B5D78">
            <w:pPr>
              <w:pStyle w:val="s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Джалилова Юлия Валерьевна</w:t>
            </w:r>
          </w:p>
        </w:tc>
        <w:tc>
          <w:tcPr>
            <w:tcW w:w="425" w:type="dxa"/>
          </w:tcPr>
          <w:p w14:paraId="6544D865" w14:textId="77777777" w:rsidR="00786873" w:rsidRPr="00E94789" w:rsidRDefault="00786873" w:rsidP="004B5D78">
            <w:pPr>
              <w:pStyle w:val="s1"/>
              <w:rPr>
                <w:sz w:val="28"/>
                <w:szCs w:val="28"/>
              </w:rPr>
            </w:pPr>
            <w:r w:rsidRPr="00E94789">
              <w:rPr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14:paraId="1D2E7F9F" w14:textId="0F70091E" w:rsidR="00786873" w:rsidRPr="00E94789" w:rsidRDefault="00786873" w:rsidP="004B5D78">
            <w:pPr>
              <w:pStyle w:val="s1"/>
              <w:jc w:val="both"/>
              <w:rPr>
                <w:sz w:val="28"/>
                <w:szCs w:val="28"/>
              </w:rPr>
            </w:pPr>
            <w:r w:rsidRPr="00E94789">
              <w:rPr>
                <w:sz w:val="28"/>
                <w:szCs w:val="28"/>
              </w:rPr>
              <w:t>Директор ГКУ «Социальная защита населения по Атяшевскому району РМ» (по согласованию)</w:t>
            </w:r>
            <w:r w:rsidR="004B5D78">
              <w:rPr>
                <w:sz w:val="28"/>
                <w:szCs w:val="28"/>
              </w:rPr>
              <w:t>. »</w:t>
            </w:r>
          </w:p>
        </w:tc>
      </w:tr>
    </w:tbl>
    <w:p w14:paraId="6583AB79" w14:textId="77777777" w:rsidR="00EE7560" w:rsidRPr="00EE7560" w:rsidRDefault="00EE7560" w:rsidP="004B5D78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sectPr w:rsidR="00EE7560" w:rsidRPr="00EE7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60"/>
    <w:rsid w:val="001025B6"/>
    <w:rsid w:val="001D3372"/>
    <w:rsid w:val="002528CF"/>
    <w:rsid w:val="003444E1"/>
    <w:rsid w:val="003C6144"/>
    <w:rsid w:val="00442B9C"/>
    <w:rsid w:val="00465E10"/>
    <w:rsid w:val="004A395C"/>
    <w:rsid w:val="004B5D78"/>
    <w:rsid w:val="006C3F77"/>
    <w:rsid w:val="00786873"/>
    <w:rsid w:val="007E4548"/>
    <w:rsid w:val="008264B2"/>
    <w:rsid w:val="00862714"/>
    <w:rsid w:val="00893E4F"/>
    <w:rsid w:val="0097104B"/>
    <w:rsid w:val="00BA20C2"/>
    <w:rsid w:val="00CE2F68"/>
    <w:rsid w:val="00D630D1"/>
    <w:rsid w:val="00DA6B46"/>
    <w:rsid w:val="00E22CAE"/>
    <w:rsid w:val="00E94789"/>
    <w:rsid w:val="00EE7560"/>
    <w:rsid w:val="00F544BF"/>
    <w:rsid w:val="00F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AC58"/>
  <w15:docId w15:val="{652C284D-D187-4D9F-896A-3A3D4A64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7E4548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E454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560"/>
    <w:pPr>
      <w:spacing w:after="0" w:line="240" w:lineRule="auto"/>
    </w:pPr>
  </w:style>
  <w:style w:type="table" w:styleId="a4">
    <w:name w:val="Table Grid"/>
    <w:basedOn w:val="a1"/>
    <w:uiPriority w:val="59"/>
    <w:rsid w:val="00EE7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E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7560"/>
  </w:style>
  <w:style w:type="character" w:styleId="a5">
    <w:name w:val="Emphasis"/>
    <w:basedOn w:val="a0"/>
    <w:uiPriority w:val="20"/>
    <w:qFormat/>
    <w:rsid w:val="00EE7560"/>
    <w:rPr>
      <w:i/>
      <w:iCs/>
    </w:rPr>
  </w:style>
  <w:style w:type="paragraph" w:customStyle="1" w:styleId="empty">
    <w:name w:val="empty"/>
    <w:basedOn w:val="a"/>
    <w:rsid w:val="00EE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E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E4548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454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0D1"/>
    <w:rPr>
      <w:rFonts w:ascii="Tahoma" w:hAnsi="Tahoma" w:cs="Tahoma"/>
      <w:sz w:val="16"/>
      <w:szCs w:val="16"/>
    </w:rPr>
  </w:style>
  <w:style w:type="paragraph" w:styleId="a8">
    <w:name w:val="Body Text"/>
    <w:aliases w:val="bt"/>
    <w:basedOn w:val="a"/>
    <w:link w:val="a9"/>
    <w:uiPriority w:val="99"/>
    <w:rsid w:val="006C3F7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a9">
    <w:name w:val="Основной текст Знак"/>
    <w:aliases w:val="bt Знак"/>
    <w:basedOn w:val="a0"/>
    <w:link w:val="a8"/>
    <w:uiPriority w:val="99"/>
    <w:qFormat/>
    <w:rsid w:val="006C3F77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2023-08-15T11:12:00Z</cp:lastPrinted>
  <dcterms:created xsi:type="dcterms:W3CDTF">2023-08-09T12:45:00Z</dcterms:created>
  <dcterms:modified xsi:type="dcterms:W3CDTF">2023-08-15T11:56:00Z</dcterms:modified>
</cp:coreProperties>
</file>