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0" w:rsidRDefault="0006550F" w:rsidP="00C75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C757C0">
        <w:rPr>
          <w:b/>
          <w:sz w:val="28"/>
          <w:szCs w:val="28"/>
        </w:rPr>
        <w:t xml:space="preserve">ИНФОРМАЦИЯ </w:t>
      </w:r>
    </w:p>
    <w:p w:rsidR="00C757C0" w:rsidRDefault="00C757C0" w:rsidP="00C75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 граждан,  поступившими  в  Администрацию</w:t>
      </w:r>
    </w:p>
    <w:p w:rsidR="00C757C0" w:rsidRDefault="00C757C0" w:rsidP="00C757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Атяшевского</w:t>
      </w:r>
      <w:proofErr w:type="spellEnd"/>
      <w:r>
        <w:rPr>
          <w:b/>
          <w:sz w:val="28"/>
          <w:szCs w:val="28"/>
        </w:rPr>
        <w:t xml:space="preserve"> муниципального  района  в  </w:t>
      </w:r>
      <w:r w:rsidR="00A64A81">
        <w:rPr>
          <w:b/>
          <w:sz w:val="28"/>
          <w:szCs w:val="28"/>
        </w:rPr>
        <w:t>1 квартале  2018</w:t>
      </w:r>
      <w:r>
        <w:rPr>
          <w:b/>
          <w:sz w:val="28"/>
          <w:szCs w:val="28"/>
        </w:rPr>
        <w:t xml:space="preserve"> года</w:t>
      </w:r>
    </w:p>
    <w:p w:rsidR="00C757C0" w:rsidRDefault="00C757C0" w:rsidP="00C757C0">
      <w:pPr>
        <w:rPr>
          <w:b/>
          <w:sz w:val="28"/>
          <w:szCs w:val="28"/>
        </w:rPr>
      </w:pPr>
    </w:p>
    <w:p w:rsidR="00C757C0" w:rsidRDefault="0006550F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 квартале 2018</w:t>
      </w:r>
      <w:r w:rsidR="00C757C0">
        <w:rPr>
          <w:sz w:val="28"/>
          <w:szCs w:val="28"/>
        </w:rPr>
        <w:t xml:space="preserve"> года в Администрацию </w:t>
      </w:r>
      <w:proofErr w:type="spellStart"/>
      <w:r w:rsidR="00C757C0">
        <w:rPr>
          <w:sz w:val="28"/>
          <w:szCs w:val="28"/>
        </w:rPr>
        <w:t>Атяшевского</w:t>
      </w:r>
      <w:proofErr w:type="spellEnd"/>
      <w:r w:rsidR="00C757C0">
        <w:rPr>
          <w:sz w:val="28"/>
          <w:szCs w:val="28"/>
        </w:rPr>
        <w:t xml:space="preserve"> муниципального района поступило  </w:t>
      </w:r>
      <w:r>
        <w:rPr>
          <w:b/>
          <w:sz w:val="28"/>
          <w:szCs w:val="28"/>
        </w:rPr>
        <w:t>34</w:t>
      </w:r>
      <w:r w:rsidR="00C757C0">
        <w:rPr>
          <w:b/>
          <w:sz w:val="28"/>
          <w:szCs w:val="28"/>
        </w:rPr>
        <w:t xml:space="preserve">  письменных обращений  граждан</w:t>
      </w:r>
      <w:r>
        <w:rPr>
          <w:sz w:val="28"/>
          <w:szCs w:val="28"/>
        </w:rPr>
        <w:t>,  что на 20</w:t>
      </w:r>
      <w:r w:rsidR="00C757C0">
        <w:rPr>
          <w:sz w:val="28"/>
          <w:szCs w:val="28"/>
        </w:rPr>
        <w:t xml:space="preserve">  обращений  </w:t>
      </w:r>
      <w:r>
        <w:rPr>
          <w:sz w:val="28"/>
          <w:szCs w:val="28"/>
        </w:rPr>
        <w:t>больше по сравнению с  4</w:t>
      </w:r>
      <w:r w:rsidR="00C757C0">
        <w:rPr>
          <w:sz w:val="28"/>
          <w:szCs w:val="28"/>
        </w:rPr>
        <w:t xml:space="preserve">  кварталом  2017 года.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Через в</w:t>
      </w:r>
      <w:r w:rsidR="006C4F42">
        <w:rPr>
          <w:sz w:val="28"/>
          <w:szCs w:val="28"/>
        </w:rPr>
        <w:t xml:space="preserve">ышестоящие  органы  поступило  </w:t>
      </w:r>
      <w:r w:rsidR="0038132E">
        <w:rPr>
          <w:sz w:val="28"/>
          <w:szCs w:val="28"/>
        </w:rPr>
        <w:t>27</w:t>
      </w:r>
      <w:r>
        <w:rPr>
          <w:sz w:val="28"/>
          <w:szCs w:val="28"/>
        </w:rPr>
        <w:t xml:space="preserve">  обраще</w:t>
      </w:r>
      <w:r w:rsidR="006C4F42">
        <w:rPr>
          <w:sz w:val="28"/>
          <w:szCs w:val="28"/>
        </w:rPr>
        <w:t>ний  (за предыдущий период  – 6</w:t>
      </w:r>
      <w:r>
        <w:rPr>
          <w:sz w:val="28"/>
          <w:szCs w:val="28"/>
        </w:rPr>
        <w:t>):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7D231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Главы Республики Мо</w:t>
      </w:r>
      <w:r w:rsidR="0038132E">
        <w:rPr>
          <w:sz w:val="28"/>
          <w:szCs w:val="28"/>
        </w:rPr>
        <w:t>рдовия -7</w:t>
      </w:r>
      <w:r>
        <w:rPr>
          <w:sz w:val="28"/>
          <w:szCs w:val="28"/>
        </w:rPr>
        <w:t xml:space="preserve"> обр</w:t>
      </w:r>
      <w:r w:rsidR="0038132E">
        <w:rPr>
          <w:sz w:val="28"/>
          <w:szCs w:val="28"/>
        </w:rPr>
        <w:t>ащение (за предыдущий период -1</w:t>
      </w:r>
      <w:r>
        <w:rPr>
          <w:sz w:val="28"/>
          <w:szCs w:val="28"/>
        </w:rPr>
        <w:t>);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Правит</w:t>
      </w:r>
      <w:r w:rsidR="00FF5984">
        <w:rPr>
          <w:sz w:val="28"/>
          <w:szCs w:val="28"/>
        </w:rPr>
        <w:t>ельство  Республики  Мордовия -12</w:t>
      </w:r>
      <w:r>
        <w:rPr>
          <w:sz w:val="28"/>
          <w:szCs w:val="28"/>
        </w:rPr>
        <w:t xml:space="preserve">  обращ</w:t>
      </w:r>
      <w:r w:rsidR="00FF5984">
        <w:rPr>
          <w:sz w:val="28"/>
          <w:szCs w:val="28"/>
        </w:rPr>
        <w:t>ения  (за  предыдущий период- 3</w:t>
      </w:r>
      <w:r>
        <w:rPr>
          <w:sz w:val="28"/>
          <w:szCs w:val="28"/>
        </w:rPr>
        <w:t>);</w:t>
      </w:r>
    </w:p>
    <w:p w:rsidR="00FF5984" w:rsidRDefault="00FF5984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="007D231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Государственное</w:t>
      </w:r>
      <w:r w:rsidR="0081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Собрание Республики Мордовия -1 обращение;</w:t>
      </w:r>
    </w:p>
    <w:p w:rsidR="00FF5984" w:rsidRDefault="00FF5984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Депутата  Государственной Думы Российской Федерации А.В. Воробьева -1 обращение;</w:t>
      </w:r>
    </w:p>
    <w:p w:rsidR="00FF5984" w:rsidRDefault="007D2313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FF5984">
        <w:rPr>
          <w:sz w:val="28"/>
          <w:szCs w:val="28"/>
        </w:rPr>
        <w:t>Аппарат</w:t>
      </w:r>
      <w:r w:rsidR="00AC32FB">
        <w:rPr>
          <w:sz w:val="28"/>
          <w:szCs w:val="28"/>
        </w:rPr>
        <w:t xml:space="preserve">а </w:t>
      </w:r>
      <w:r w:rsidR="00FF5984">
        <w:rPr>
          <w:sz w:val="28"/>
          <w:szCs w:val="28"/>
        </w:rPr>
        <w:t xml:space="preserve"> Общественной П</w:t>
      </w:r>
      <w:r w:rsidR="00031506">
        <w:rPr>
          <w:sz w:val="28"/>
          <w:szCs w:val="28"/>
        </w:rPr>
        <w:t>алаты Российской Ф</w:t>
      </w:r>
      <w:r w:rsidR="00FF5984">
        <w:rPr>
          <w:sz w:val="28"/>
          <w:szCs w:val="28"/>
        </w:rPr>
        <w:t>едерации -1 обращение;</w:t>
      </w:r>
    </w:p>
    <w:p w:rsidR="00FF5984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D231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Государственного Собрания Республики Мордо</w:t>
      </w:r>
      <w:r w:rsidR="00FF5984">
        <w:rPr>
          <w:sz w:val="28"/>
          <w:szCs w:val="28"/>
        </w:rPr>
        <w:t xml:space="preserve">вия А.В. </w:t>
      </w:r>
      <w:proofErr w:type="spellStart"/>
      <w:r w:rsidR="00FF5984">
        <w:rPr>
          <w:sz w:val="28"/>
          <w:szCs w:val="28"/>
        </w:rPr>
        <w:t>Щемерова</w:t>
      </w:r>
      <w:proofErr w:type="spellEnd"/>
      <w:r w:rsidR="00FF5984">
        <w:rPr>
          <w:sz w:val="28"/>
          <w:szCs w:val="28"/>
        </w:rPr>
        <w:t xml:space="preserve"> – 1 обращение</w:t>
      </w:r>
      <w:r w:rsidR="00FF5984" w:rsidRPr="00FF5984">
        <w:rPr>
          <w:sz w:val="28"/>
          <w:szCs w:val="28"/>
        </w:rPr>
        <w:t xml:space="preserve"> </w:t>
      </w:r>
      <w:r w:rsidR="00FF5984">
        <w:rPr>
          <w:sz w:val="28"/>
          <w:szCs w:val="28"/>
        </w:rPr>
        <w:t>(за  предыдущий период- 1);</w:t>
      </w:r>
    </w:p>
    <w:p w:rsidR="00FF5984" w:rsidRDefault="00AC32FB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984">
        <w:rPr>
          <w:sz w:val="28"/>
          <w:szCs w:val="28"/>
        </w:rPr>
        <w:t xml:space="preserve"> - </w:t>
      </w:r>
      <w:r w:rsidR="0055551E">
        <w:rPr>
          <w:sz w:val="28"/>
          <w:szCs w:val="28"/>
        </w:rPr>
        <w:t xml:space="preserve"> </w:t>
      </w:r>
      <w:r w:rsidR="007D2313">
        <w:rPr>
          <w:sz w:val="28"/>
          <w:szCs w:val="28"/>
        </w:rPr>
        <w:t xml:space="preserve"> </w:t>
      </w:r>
      <w:r w:rsidR="00FF5984">
        <w:rPr>
          <w:sz w:val="28"/>
          <w:szCs w:val="28"/>
        </w:rPr>
        <w:t>Уполномоченного по правам ребенка – 1</w:t>
      </w:r>
      <w:r w:rsidR="00813525">
        <w:rPr>
          <w:sz w:val="28"/>
          <w:szCs w:val="28"/>
        </w:rPr>
        <w:t xml:space="preserve"> </w:t>
      </w:r>
      <w:r w:rsidR="00FF5984">
        <w:rPr>
          <w:sz w:val="28"/>
          <w:szCs w:val="28"/>
        </w:rPr>
        <w:t>обращение;</w:t>
      </w:r>
    </w:p>
    <w:p w:rsidR="00FF5984" w:rsidRDefault="0055551E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98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7D2313">
        <w:rPr>
          <w:sz w:val="28"/>
          <w:szCs w:val="28"/>
        </w:rPr>
        <w:t xml:space="preserve"> </w:t>
      </w:r>
      <w:r w:rsidR="00FF5984">
        <w:rPr>
          <w:sz w:val="28"/>
          <w:szCs w:val="28"/>
        </w:rPr>
        <w:t xml:space="preserve">Прокуратуру </w:t>
      </w:r>
      <w:proofErr w:type="spellStart"/>
      <w:r w:rsidR="00FF5984">
        <w:rPr>
          <w:sz w:val="28"/>
          <w:szCs w:val="28"/>
        </w:rPr>
        <w:t>Атяшевского</w:t>
      </w:r>
      <w:proofErr w:type="spellEnd"/>
      <w:r w:rsidR="00FF5984">
        <w:rPr>
          <w:sz w:val="28"/>
          <w:szCs w:val="28"/>
        </w:rPr>
        <w:t xml:space="preserve"> района – 1</w:t>
      </w:r>
      <w:r w:rsidR="00813525">
        <w:rPr>
          <w:sz w:val="28"/>
          <w:szCs w:val="28"/>
        </w:rPr>
        <w:t xml:space="preserve"> </w:t>
      </w:r>
      <w:r w:rsidR="00FF5984">
        <w:rPr>
          <w:sz w:val="28"/>
          <w:szCs w:val="28"/>
        </w:rPr>
        <w:t>обращение;</w:t>
      </w:r>
    </w:p>
    <w:p w:rsidR="00FF5984" w:rsidRDefault="00FF5984" w:rsidP="00813525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7C0">
        <w:rPr>
          <w:sz w:val="28"/>
          <w:szCs w:val="28"/>
        </w:rPr>
        <w:t xml:space="preserve">    </w:t>
      </w:r>
      <w:r w:rsidR="007D2313">
        <w:rPr>
          <w:sz w:val="28"/>
          <w:szCs w:val="28"/>
        </w:rPr>
        <w:t xml:space="preserve">  </w:t>
      </w:r>
      <w:proofErr w:type="gramStart"/>
      <w:r w:rsidR="00C757C0">
        <w:rPr>
          <w:sz w:val="28"/>
          <w:szCs w:val="28"/>
        </w:rPr>
        <w:t xml:space="preserve">-  </w:t>
      </w:r>
      <w:r w:rsidR="00813525">
        <w:rPr>
          <w:sz w:val="28"/>
          <w:szCs w:val="28"/>
        </w:rPr>
        <w:t xml:space="preserve"> </w:t>
      </w:r>
      <w:r w:rsidR="00C757C0">
        <w:rPr>
          <w:sz w:val="28"/>
          <w:szCs w:val="28"/>
        </w:rPr>
        <w:t>Министерство</w:t>
      </w:r>
      <w:r w:rsidR="00AC32FB">
        <w:rPr>
          <w:sz w:val="28"/>
          <w:szCs w:val="28"/>
        </w:rPr>
        <w:t xml:space="preserve"> </w:t>
      </w:r>
      <w:r w:rsidR="00C757C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 Республики  Мордовия – 2 обращения</w:t>
      </w:r>
      <w:r w:rsidRPr="00FF5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     </w:t>
      </w:r>
      <w:proofErr w:type="gramEnd"/>
    </w:p>
    <w:p w:rsidR="00C757C0" w:rsidRDefault="00FF5984" w:rsidP="00813525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предыдущий период- 1);</w:t>
      </w:r>
      <w:r w:rsidR="00C757C0">
        <w:rPr>
          <w:sz w:val="28"/>
          <w:szCs w:val="28"/>
        </w:rPr>
        <w:t xml:space="preserve"> </w:t>
      </w:r>
    </w:p>
    <w:p w:rsidR="00813525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</w:t>
      </w:r>
      <w:r w:rsidR="00FF5984">
        <w:rPr>
          <w:sz w:val="28"/>
          <w:szCs w:val="28"/>
        </w:rPr>
        <w:t xml:space="preserve">прямую </w:t>
      </w:r>
      <w:r w:rsidR="00813525">
        <w:rPr>
          <w:sz w:val="28"/>
          <w:szCs w:val="28"/>
        </w:rPr>
        <w:t xml:space="preserve"> непосредственно </w:t>
      </w:r>
      <w:r w:rsidR="00FF5984">
        <w:rPr>
          <w:sz w:val="28"/>
          <w:szCs w:val="28"/>
        </w:rPr>
        <w:t xml:space="preserve">от </w:t>
      </w:r>
      <w:r w:rsidR="00813525">
        <w:rPr>
          <w:sz w:val="28"/>
          <w:szCs w:val="28"/>
        </w:rPr>
        <w:t xml:space="preserve"> заявителя</w:t>
      </w:r>
      <w:r w:rsidR="00FF5984">
        <w:rPr>
          <w:sz w:val="28"/>
          <w:szCs w:val="28"/>
        </w:rPr>
        <w:t xml:space="preserve">  поступило – 7  обращений</w:t>
      </w:r>
    </w:p>
    <w:p w:rsidR="00C757C0" w:rsidRDefault="00FF5984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из них 2</w:t>
      </w:r>
      <w:r w:rsidR="00C757C0">
        <w:rPr>
          <w:sz w:val="28"/>
          <w:szCs w:val="28"/>
        </w:rPr>
        <w:t xml:space="preserve"> коллективные )</w:t>
      </w:r>
      <w:r w:rsidR="00813525">
        <w:rPr>
          <w:sz w:val="28"/>
          <w:szCs w:val="28"/>
        </w:rPr>
        <w:t>.</w:t>
      </w:r>
      <w:bookmarkStart w:id="0" w:name="_GoBack"/>
      <w:bookmarkEnd w:id="0"/>
    </w:p>
    <w:p w:rsidR="00C757C0" w:rsidRDefault="00C757C0" w:rsidP="0081352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Обращения     поступили       от      социально - незащищенных      слоев          населения:</w:t>
      </w:r>
    </w:p>
    <w:p w:rsidR="00315D12" w:rsidRDefault="00315D12" w:rsidP="0081352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участник</w:t>
      </w:r>
      <w:r w:rsidR="003A358F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боевых действий – 1 обращение</w:t>
      </w:r>
      <w:r w:rsidR="003A358F">
        <w:rPr>
          <w:sz w:val="28"/>
          <w:szCs w:val="28"/>
        </w:rPr>
        <w:t>;</w:t>
      </w:r>
    </w:p>
    <w:p w:rsidR="00C757C0" w:rsidRDefault="00315D12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51D81">
        <w:rPr>
          <w:sz w:val="28"/>
          <w:szCs w:val="28"/>
        </w:rPr>
        <w:t>пенсионеров  - 3</w:t>
      </w:r>
      <w:r w:rsidR="00C757C0">
        <w:rPr>
          <w:sz w:val="28"/>
          <w:szCs w:val="28"/>
        </w:rPr>
        <w:t xml:space="preserve"> </w:t>
      </w:r>
      <w:r w:rsidR="00251D81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 (за предыдущий период– 1</w:t>
      </w:r>
      <w:r w:rsidR="003A358F">
        <w:rPr>
          <w:sz w:val="28"/>
          <w:szCs w:val="28"/>
        </w:rPr>
        <w:t>);</w:t>
      </w:r>
      <w:r w:rsidR="00C757C0">
        <w:rPr>
          <w:sz w:val="28"/>
          <w:szCs w:val="28"/>
        </w:rPr>
        <w:t xml:space="preserve">        </w:t>
      </w:r>
    </w:p>
    <w:p w:rsidR="00C757C0" w:rsidRDefault="00251D81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C757C0">
        <w:rPr>
          <w:sz w:val="28"/>
          <w:szCs w:val="28"/>
        </w:rPr>
        <w:t>многодетных  семей</w:t>
      </w:r>
      <w:r>
        <w:rPr>
          <w:sz w:val="28"/>
          <w:szCs w:val="28"/>
        </w:rPr>
        <w:t xml:space="preserve"> - 2 обращения</w:t>
      </w:r>
      <w:r w:rsidR="00C757C0">
        <w:rPr>
          <w:sz w:val="28"/>
          <w:szCs w:val="28"/>
        </w:rPr>
        <w:t xml:space="preserve">  (за предыдущий период- 1);</w:t>
      </w:r>
    </w:p>
    <w:p w:rsidR="00251D81" w:rsidRDefault="00251D81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инвалидов - 1 обращение. 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551E">
        <w:rPr>
          <w:sz w:val="28"/>
          <w:szCs w:val="28"/>
        </w:rPr>
        <w:t xml:space="preserve">   </w:t>
      </w:r>
      <w:r>
        <w:rPr>
          <w:sz w:val="28"/>
          <w:szCs w:val="28"/>
        </w:rPr>
        <w:t>При  анализе  тематики  обращений  следует отметить, что актуальным для жителей района остается  вопрос</w:t>
      </w:r>
      <w:r w:rsidR="00A24471">
        <w:rPr>
          <w:sz w:val="28"/>
          <w:szCs w:val="28"/>
        </w:rPr>
        <w:t xml:space="preserve"> улучшения жилищных условий  – 17 обращений</w:t>
      </w:r>
      <w:r>
        <w:rPr>
          <w:sz w:val="28"/>
          <w:szCs w:val="28"/>
        </w:rPr>
        <w:t xml:space="preserve">  </w:t>
      </w:r>
      <w:r w:rsidR="00A24471">
        <w:rPr>
          <w:sz w:val="28"/>
          <w:szCs w:val="28"/>
        </w:rPr>
        <w:t>(50</w:t>
      </w:r>
      <w:r>
        <w:rPr>
          <w:sz w:val="28"/>
          <w:szCs w:val="28"/>
        </w:rPr>
        <w:t xml:space="preserve">% от общего числа),   дорожное </w:t>
      </w:r>
      <w:r w:rsidR="00A24471">
        <w:rPr>
          <w:sz w:val="28"/>
          <w:szCs w:val="28"/>
        </w:rPr>
        <w:t xml:space="preserve"> строительство – 3 обращения (8</w:t>
      </w:r>
      <w:r>
        <w:rPr>
          <w:sz w:val="28"/>
          <w:szCs w:val="28"/>
        </w:rPr>
        <w:t>% от общ</w:t>
      </w:r>
      <w:r w:rsidR="00A24471">
        <w:rPr>
          <w:sz w:val="28"/>
          <w:szCs w:val="28"/>
        </w:rPr>
        <w:t xml:space="preserve">его числа), земельные вопросы-4 обращения </w:t>
      </w:r>
      <w:proofErr w:type="gramStart"/>
      <w:r w:rsidR="00A24471">
        <w:rPr>
          <w:sz w:val="28"/>
          <w:szCs w:val="28"/>
        </w:rPr>
        <w:t xml:space="preserve">( </w:t>
      </w:r>
      <w:proofErr w:type="gramEnd"/>
      <w:r w:rsidR="00A24471">
        <w:rPr>
          <w:sz w:val="28"/>
          <w:szCs w:val="28"/>
        </w:rPr>
        <w:t>12</w:t>
      </w:r>
      <w:r>
        <w:rPr>
          <w:sz w:val="28"/>
          <w:szCs w:val="28"/>
        </w:rPr>
        <w:t>% от общего числа).</w:t>
      </w:r>
    </w:p>
    <w:p w:rsidR="00C757C0" w:rsidRPr="000D2915" w:rsidRDefault="00C757C0" w:rsidP="00813525">
      <w:pPr>
        <w:jc w:val="both"/>
        <w:rPr>
          <w:sz w:val="28"/>
          <w:szCs w:val="28"/>
        </w:rPr>
      </w:pPr>
      <w:r w:rsidRPr="00AD294B">
        <w:rPr>
          <w:b/>
          <w:sz w:val="28"/>
          <w:szCs w:val="28"/>
        </w:rPr>
        <w:t xml:space="preserve">      </w:t>
      </w:r>
      <w:r w:rsidR="0055551E">
        <w:rPr>
          <w:b/>
          <w:sz w:val="28"/>
          <w:szCs w:val="28"/>
        </w:rPr>
        <w:t xml:space="preserve">  </w:t>
      </w:r>
      <w:r w:rsidRPr="000D2915">
        <w:rPr>
          <w:sz w:val="28"/>
          <w:szCs w:val="28"/>
        </w:rPr>
        <w:t>Обращения  в</w:t>
      </w:r>
      <w:r w:rsidR="000D2915">
        <w:rPr>
          <w:sz w:val="28"/>
          <w:szCs w:val="28"/>
        </w:rPr>
        <w:t xml:space="preserve"> </w:t>
      </w:r>
      <w:r w:rsidR="00BF671C">
        <w:rPr>
          <w:sz w:val="28"/>
          <w:szCs w:val="28"/>
        </w:rPr>
        <w:t xml:space="preserve"> 1</w:t>
      </w:r>
      <w:r w:rsidRPr="000D2915">
        <w:rPr>
          <w:sz w:val="28"/>
          <w:szCs w:val="28"/>
        </w:rPr>
        <w:t xml:space="preserve">  квартале  </w:t>
      </w:r>
      <w:r w:rsidR="000D2915">
        <w:rPr>
          <w:sz w:val="28"/>
          <w:szCs w:val="28"/>
        </w:rPr>
        <w:t xml:space="preserve"> </w:t>
      </w:r>
      <w:r w:rsidRPr="000D2915">
        <w:rPr>
          <w:sz w:val="28"/>
          <w:szCs w:val="28"/>
        </w:rPr>
        <w:t>201</w:t>
      </w:r>
      <w:r w:rsidR="00BF671C">
        <w:rPr>
          <w:sz w:val="28"/>
          <w:szCs w:val="28"/>
        </w:rPr>
        <w:t>8</w:t>
      </w:r>
      <w:r w:rsidRPr="000D2915">
        <w:rPr>
          <w:sz w:val="28"/>
          <w:szCs w:val="28"/>
        </w:rPr>
        <w:t xml:space="preserve"> </w:t>
      </w:r>
      <w:r w:rsidR="000D2915">
        <w:rPr>
          <w:sz w:val="28"/>
          <w:szCs w:val="28"/>
        </w:rPr>
        <w:t xml:space="preserve"> </w:t>
      </w:r>
      <w:r w:rsidRPr="000D2915">
        <w:rPr>
          <w:sz w:val="28"/>
          <w:szCs w:val="28"/>
        </w:rPr>
        <w:t xml:space="preserve">года  поступали  от  жителей:   </w:t>
      </w:r>
    </w:p>
    <w:p w:rsidR="00C757C0" w:rsidRDefault="00C757C0" w:rsidP="00813525">
      <w:pPr>
        <w:jc w:val="both"/>
        <w:rPr>
          <w:sz w:val="28"/>
          <w:szCs w:val="28"/>
        </w:rPr>
      </w:pPr>
      <w:proofErr w:type="gramStart"/>
      <w:r w:rsidRPr="000D2915">
        <w:rPr>
          <w:sz w:val="28"/>
          <w:szCs w:val="28"/>
        </w:rPr>
        <w:t xml:space="preserve">г. Красноармейск </w:t>
      </w:r>
      <w:r w:rsidRPr="00AD294B">
        <w:rPr>
          <w:b/>
          <w:sz w:val="28"/>
          <w:szCs w:val="28"/>
        </w:rPr>
        <w:t>-</w:t>
      </w:r>
      <w:r w:rsidR="000D291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обращения, г. Москва -1 обращение,</w:t>
      </w:r>
      <w:r w:rsidR="000D2915">
        <w:rPr>
          <w:sz w:val="28"/>
          <w:szCs w:val="28"/>
        </w:rPr>
        <w:t xml:space="preserve"> </w:t>
      </w:r>
      <w:r w:rsidR="00BF671C">
        <w:rPr>
          <w:sz w:val="28"/>
          <w:szCs w:val="28"/>
        </w:rPr>
        <w:t xml:space="preserve"> </w:t>
      </w:r>
      <w:r w:rsidR="00AC32FB">
        <w:rPr>
          <w:sz w:val="28"/>
          <w:szCs w:val="28"/>
        </w:rPr>
        <w:t>Московской области</w:t>
      </w:r>
      <w:r w:rsidR="003C76FA">
        <w:rPr>
          <w:sz w:val="28"/>
          <w:szCs w:val="28"/>
        </w:rPr>
        <w:t xml:space="preserve"> -2</w:t>
      </w:r>
      <w:r w:rsidR="000D2915">
        <w:rPr>
          <w:sz w:val="28"/>
          <w:szCs w:val="28"/>
        </w:rPr>
        <w:t xml:space="preserve"> </w:t>
      </w:r>
      <w:r w:rsidR="003C76FA">
        <w:rPr>
          <w:sz w:val="28"/>
          <w:szCs w:val="28"/>
        </w:rPr>
        <w:t>обращения</w:t>
      </w:r>
      <w:r w:rsidR="000D2915">
        <w:rPr>
          <w:sz w:val="28"/>
          <w:szCs w:val="28"/>
        </w:rPr>
        <w:t xml:space="preserve">, </w:t>
      </w:r>
      <w:r w:rsidR="003C76FA">
        <w:rPr>
          <w:sz w:val="28"/>
          <w:szCs w:val="28"/>
        </w:rPr>
        <w:t xml:space="preserve"> </w:t>
      </w:r>
      <w:r w:rsidR="000D2915">
        <w:rPr>
          <w:sz w:val="28"/>
          <w:szCs w:val="28"/>
        </w:rPr>
        <w:t>Новгородской  области– 1 обращение;</w:t>
      </w:r>
      <w:proofErr w:type="gramEnd"/>
      <w:r w:rsidR="000D2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9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Атяшевс</w:t>
      </w:r>
      <w:r w:rsidR="000D2915">
        <w:rPr>
          <w:sz w:val="28"/>
          <w:szCs w:val="28"/>
        </w:rPr>
        <w:t>кого</w:t>
      </w:r>
      <w:proofErr w:type="spellEnd"/>
      <w:r w:rsidR="000D2915">
        <w:rPr>
          <w:sz w:val="28"/>
          <w:szCs w:val="28"/>
        </w:rPr>
        <w:t xml:space="preserve">  городского  поселения –  8 ( 23</w:t>
      </w:r>
      <w:r>
        <w:rPr>
          <w:sz w:val="28"/>
          <w:szCs w:val="28"/>
        </w:rPr>
        <w:t>% от общего числа),</w:t>
      </w:r>
      <w:r w:rsidR="000D2915">
        <w:rPr>
          <w:sz w:val="28"/>
          <w:szCs w:val="28"/>
        </w:rPr>
        <w:t xml:space="preserve"> </w:t>
      </w:r>
      <w:proofErr w:type="spellStart"/>
      <w:r w:rsidR="000D2915">
        <w:rPr>
          <w:sz w:val="28"/>
          <w:szCs w:val="28"/>
        </w:rPr>
        <w:t>Капасовского</w:t>
      </w:r>
      <w:proofErr w:type="spellEnd"/>
      <w:r w:rsidR="000D2915">
        <w:rPr>
          <w:sz w:val="28"/>
          <w:szCs w:val="28"/>
        </w:rPr>
        <w:t xml:space="preserve">   сельского  поселения -4 обращения  ( 12</w:t>
      </w:r>
      <w:r>
        <w:rPr>
          <w:sz w:val="28"/>
          <w:szCs w:val="28"/>
        </w:rPr>
        <w:t xml:space="preserve">% от общего числа), </w:t>
      </w:r>
      <w:r w:rsidR="00BF671C">
        <w:rPr>
          <w:sz w:val="28"/>
          <w:szCs w:val="28"/>
        </w:rPr>
        <w:t xml:space="preserve">Ушаковского сельского поселения, </w:t>
      </w:r>
      <w:proofErr w:type="spellStart"/>
      <w:r w:rsidR="000D2915">
        <w:rPr>
          <w:sz w:val="28"/>
          <w:szCs w:val="28"/>
        </w:rPr>
        <w:t>Аловского</w:t>
      </w:r>
      <w:proofErr w:type="spellEnd"/>
      <w:r w:rsidR="000D2915">
        <w:rPr>
          <w:sz w:val="28"/>
          <w:szCs w:val="28"/>
        </w:rPr>
        <w:t xml:space="preserve"> сельского поселения, Андреевского сельского поселения </w:t>
      </w:r>
      <w:r w:rsidR="00BF671C">
        <w:rPr>
          <w:sz w:val="28"/>
          <w:szCs w:val="28"/>
        </w:rPr>
        <w:t>-</w:t>
      </w:r>
      <w:r w:rsidR="00AC32FB">
        <w:rPr>
          <w:sz w:val="28"/>
          <w:szCs w:val="28"/>
        </w:rPr>
        <w:t xml:space="preserve">  </w:t>
      </w:r>
      <w:r w:rsidR="000D2915">
        <w:rPr>
          <w:sz w:val="28"/>
          <w:szCs w:val="28"/>
        </w:rPr>
        <w:t>по 3 обращения,</w:t>
      </w:r>
      <w:r w:rsidR="003C76FA" w:rsidRPr="003C76FA">
        <w:rPr>
          <w:sz w:val="28"/>
          <w:szCs w:val="28"/>
        </w:rPr>
        <w:t xml:space="preserve"> </w:t>
      </w:r>
      <w:r w:rsidR="00BF671C">
        <w:rPr>
          <w:sz w:val="28"/>
          <w:szCs w:val="28"/>
        </w:rPr>
        <w:t xml:space="preserve"> </w:t>
      </w:r>
      <w:proofErr w:type="spellStart"/>
      <w:r w:rsidR="003C76FA">
        <w:rPr>
          <w:sz w:val="28"/>
          <w:szCs w:val="28"/>
        </w:rPr>
        <w:t>Дюркинского</w:t>
      </w:r>
      <w:proofErr w:type="spellEnd"/>
      <w:r w:rsidR="00BF671C">
        <w:rPr>
          <w:sz w:val="28"/>
          <w:szCs w:val="28"/>
        </w:rPr>
        <w:t xml:space="preserve"> </w:t>
      </w:r>
      <w:r w:rsidR="003C76FA">
        <w:rPr>
          <w:sz w:val="28"/>
          <w:szCs w:val="28"/>
        </w:rPr>
        <w:t xml:space="preserve"> сельского поселения-</w:t>
      </w:r>
      <w:r w:rsidR="00BF671C">
        <w:rPr>
          <w:sz w:val="28"/>
          <w:szCs w:val="28"/>
        </w:rPr>
        <w:t xml:space="preserve"> </w:t>
      </w:r>
      <w:r w:rsidR="003C76FA">
        <w:rPr>
          <w:sz w:val="28"/>
          <w:szCs w:val="28"/>
        </w:rPr>
        <w:t xml:space="preserve">2 </w:t>
      </w:r>
      <w:r w:rsidR="003C76FA">
        <w:rPr>
          <w:sz w:val="28"/>
          <w:szCs w:val="28"/>
        </w:rPr>
        <w:lastRenderedPageBreak/>
        <w:t xml:space="preserve">обращения, Андреевского сельского поселения, Каменского сельского поселения, Шейн </w:t>
      </w:r>
      <w:proofErr w:type="gramStart"/>
      <w:r w:rsidR="003C76FA">
        <w:rPr>
          <w:sz w:val="28"/>
          <w:szCs w:val="28"/>
        </w:rPr>
        <w:t>–</w:t>
      </w:r>
      <w:proofErr w:type="spellStart"/>
      <w:r w:rsidR="003C76FA">
        <w:rPr>
          <w:sz w:val="28"/>
          <w:szCs w:val="28"/>
        </w:rPr>
        <w:t>М</w:t>
      </w:r>
      <w:proofErr w:type="gramEnd"/>
      <w:r w:rsidR="003C76FA">
        <w:rPr>
          <w:sz w:val="28"/>
          <w:szCs w:val="28"/>
        </w:rPr>
        <w:t>айданского</w:t>
      </w:r>
      <w:proofErr w:type="spellEnd"/>
      <w:r w:rsidR="003C76FA">
        <w:rPr>
          <w:sz w:val="28"/>
          <w:szCs w:val="28"/>
        </w:rPr>
        <w:t xml:space="preserve"> сельского поселения -по 1 обращению.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5551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Все обращения, содержащие вопросы, решение которых не </w:t>
      </w:r>
      <w:proofErr w:type="gramStart"/>
      <w:r>
        <w:rPr>
          <w:sz w:val="28"/>
          <w:szCs w:val="28"/>
        </w:rPr>
        <w:t xml:space="preserve">входит в компетенцию 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направлены</w:t>
      </w:r>
      <w:proofErr w:type="gramEnd"/>
      <w:r>
        <w:rPr>
          <w:sz w:val="28"/>
          <w:szCs w:val="28"/>
        </w:rPr>
        <w:t xml:space="preserve"> в течение 7 дней со дня регистрации в соответствующий орган или должностному лицу. </w:t>
      </w:r>
    </w:p>
    <w:p w:rsidR="00C757C0" w:rsidRDefault="0055551E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7C0">
        <w:rPr>
          <w:sz w:val="28"/>
          <w:szCs w:val="28"/>
        </w:rPr>
        <w:t>По итогам рассмотрения были  приняты  решения:</w:t>
      </w:r>
    </w:p>
    <w:p w:rsidR="00C757C0" w:rsidRDefault="00AA1923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Поддержано -   1 обращение</w:t>
      </w:r>
    </w:p>
    <w:p w:rsidR="00C757C0" w:rsidRDefault="00AA1923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Разъяснено  - 32  обращения</w:t>
      </w:r>
      <w:r w:rsidR="00C757C0">
        <w:rPr>
          <w:sz w:val="28"/>
          <w:szCs w:val="28"/>
        </w:rPr>
        <w:t xml:space="preserve">  </w:t>
      </w:r>
    </w:p>
    <w:p w:rsidR="00AA1923" w:rsidRPr="00AA1923" w:rsidRDefault="00AA1923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поддержан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 xml:space="preserve"> – 1 обращение</w:t>
      </w:r>
    </w:p>
    <w:p w:rsidR="00C757C0" w:rsidRDefault="0055551E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1923">
        <w:rPr>
          <w:sz w:val="28"/>
          <w:szCs w:val="28"/>
        </w:rPr>
        <w:t>В  1   квартале  2018</w:t>
      </w:r>
      <w:r w:rsidR="00C757C0">
        <w:rPr>
          <w:sz w:val="28"/>
          <w:szCs w:val="28"/>
        </w:rPr>
        <w:t xml:space="preserve">  года  на приеме у должностных лиц  Администрации </w:t>
      </w:r>
      <w:proofErr w:type="spellStart"/>
      <w:r w:rsidR="00C757C0">
        <w:rPr>
          <w:sz w:val="28"/>
          <w:szCs w:val="28"/>
        </w:rPr>
        <w:t>Атяшевского</w:t>
      </w:r>
      <w:proofErr w:type="spellEnd"/>
      <w:r w:rsidR="00C757C0">
        <w:rPr>
          <w:sz w:val="28"/>
          <w:szCs w:val="28"/>
        </w:rPr>
        <w:t xml:space="preserve"> муниципального района, уполномоченных ве</w:t>
      </w:r>
      <w:r w:rsidR="00AA1923">
        <w:rPr>
          <w:sz w:val="28"/>
          <w:szCs w:val="28"/>
        </w:rPr>
        <w:t>сти прием граждан,  побывали  7</w:t>
      </w:r>
      <w:r w:rsidR="00C757C0">
        <w:rPr>
          <w:sz w:val="28"/>
          <w:szCs w:val="28"/>
        </w:rPr>
        <w:t xml:space="preserve"> ч</w:t>
      </w:r>
      <w:r w:rsidR="00AA1923">
        <w:rPr>
          <w:sz w:val="28"/>
          <w:szCs w:val="28"/>
        </w:rPr>
        <w:t>еловек  (в 4</w:t>
      </w:r>
      <w:r w:rsidR="00C757C0">
        <w:rPr>
          <w:sz w:val="28"/>
          <w:szCs w:val="28"/>
        </w:rPr>
        <w:t xml:space="preserve"> квартале 2017 года –</w:t>
      </w:r>
      <w:r w:rsidR="00AA1923">
        <w:rPr>
          <w:sz w:val="28"/>
          <w:szCs w:val="28"/>
        </w:rPr>
        <w:t xml:space="preserve">18 </w:t>
      </w:r>
      <w:r w:rsidR="00C757C0">
        <w:rPr>
          <w:sz w:val="28"/>
          <w:szCs w:val="28"/>
        </w:rPr>
        <w:t xml:space="preserve">человек).             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51E">
        <w:rPr>
          <w:sz w:val="28"/>
          <w:szCs w:val="28"/>
        </w:rPr>
        <w:t xml:space="preserve">  </w:t>
      </w:r>
      <w:r>
        <w:rPr>
          <w:sz w:val="28"/>
          <w:szCs w:val="28"/>
        </w:rPr>
        <w:t>Самыми  актуальными  остаются   вопросы  улучшения жилищных</w:t>
      </w:r>
      <w:r w:rsidR="00AA1923">
        <w:rPr>
          <w:sz w:val="28"/>
          <w:szCs w:val="28"/>
        </w:rPr>
        <w:t xml:space="preserve"> условий  граждан, ремонт дорог</w:t>
      </w:r>
      <w:r>
        <w:rPr>
          <w:sz w:val="28"/>
          <w:szCs w:val="28"/>
        </w:rPr>
        <w:t>.</w:t>
      </w:r>
    </w:p>
    <w:p w:rsidR="00C757C0" w:rsidRDefault="00C757C0" w:rsidP="00813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51E">
        <w:rPr>
          <w:sz w:val="28"/>
          <w:szCs w:val="28"/>
        </w:rPr>
        <w:t xml:space="preserve">  </w:t>
      </w:r>
      <w:r>
        <w:rPr>
          <w:sz w:val="28"/>
          <w:szCs w:val="28"/>
        </w:rPr>
        <w:t>На  все вопросы были даны  ответы и  рекомендации,  проведена консультация.</w:t>
      </w:r>
    </w:p>
    <w:p w:rsidR="00C757C0" w:rsidRDefault="00C757C0" w:rsidP="00813525">
      <w:pPr>
        <w:jc w:val="both"/>
        <w:rPr>
          <w:sz w:val="28"/>
          <w:szCs w:val="28"/>
        </w:rPr>
      </w:pPr>
    </w:p>
    <w:p w:rsidR="00C757C0" w:rsidRDefault="00C757C0" w:rsidP="00813525">
      <w:pPr>
        <w:jc w:val="both"/>
        <w:rPr>
          <w:sz w:val="28"/>
          <w:szCs w:val="28"/>
        </w:rPr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6C4F42" w:rsidRDefault="006C4F42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  <w:r>
        <w:lastRenderedPageBreak/>
        <w:t>Таблица 1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C757C0" w:rsidTr="00C757C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C6461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(1</w:t>
            </w:r>
            <w:r w:rsidR="00C757C0">
              <w:rPr>
                <w:lang w:eastAsia="en-US"/>
              </w:rPr>
              <w:t xml:space="preserve"> квартал </w:t>
            </w:r>
            <w:proofErr w:type="gramEnd"/>
          </w:p>
          <w:p w:rsidR="00C757C0" w:rsidRDefault="00C6461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2018</w:t>
            </w:r>
            <w:r w:rsidR="00C757C0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C6461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(4</w:t>
            </w:r>
            <w:r w:rsidR="00C757C0">
              <w:rPr>
                <w:lang w:eastAsia="en-US"/>
              </w:rPr>
              <w:t xml:space="preserve"> квартал </w:t>
            </w:r>
            <w:proofErr w:type="gramEnd"/>
          </w:p>
          <w:p w:rsidR="00C757C0" w:rsidRDefault="00C6461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</w:t>
            </w:r>
            <w:r w:rsidR="00C757C0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C64613" w:rsidTr="00C64613">
        <w:trPr>
          <w:trHeight w:val="9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1B7669">
            <w:pPr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C64613" w:rsidRDefault="00C64613" w:rsidP="001B7669">
            <w:pPr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E451D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567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501CF9">
            <w:pPr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E451D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501CF9">
            <w:pPr>
              <w:rPr>
                <w:lang w:eastAsia="en-US"/>
              </w:rPr>
            </w:pPr>
            <w:r>
              <w:rPr>
                <w:lang w:eastAsia="en-US"/>
              </w:rPr>
              <w:t>Замена сетевого столба,</w:t>
            </w:r>
          </w:p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501C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1B766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501C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E451D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BB5988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вопросу отлова  бродячих собак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BB5988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Сельскохозяйственные 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501CF9">
            <w:pPr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E451D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</w:tr>
      <w:tr w:rsidR="00C64613" w:rsidTr="00BB5988">
        <w:trPr>
          <w:trHeight w:val="1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1B7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предоставлении пособия и подъемных молодому специалисту, трудоустроившемуся в с/х организацию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64613" w:rsidTr="00C6461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13" w:rsidRDefault="00C64613" w:rsidP="00C64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</w:t>
            </w:r>
            <w:r w:rsidR="001B7669">
              <w:rPr>
                <w:lang w:eastAsia="en-US"/>
              </w:rPr>
              <w:t>м</w:t>
            </w:r>
          </w:p>
          <w:p w:rsidR="00501CF9" w:rsidRDefault="00501CF9" w:rsidP="00C64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BB5988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C64613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3" w:rsidRDefault="00501CF9" w:rsidP="00C64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</w:t>
            </w:r>
          </w:p>
        </w:tc>
      </w:tr>
    </w:tbl>
    <w:p w:rsidR="00C757C0" w:rsidRDefault="00C757C0" w:rsidP="00C757C0">
      <w:pPr>
        <w:jc w:val="center"/>
        <w:rPr>
          <w:b/>
        </w:rPr>
      </w:pPr>
    </w:p>
    <w:p w:rsidR="00C757C0" w:rsidRDefault="00C757C0" w:rsidP="00C757C0">
      <w:r>
        <w:t xml:space="preserve">*  на работу органов власти и учреждений, оказывающих услуги  населению, их руководителей и сотрудников </w:t>
      </w:r>
    </w:p>
    <w:p w:rsidR="00C757C0" w:rsidRDefault="00C757C0" w:rsidP="00C757C0">
      <w:r>
        <w:t>** все обращения ветеранов ВОВ и членов их семей</w:t>
      </w:r>
    </w:p>
    <w:p w:rsidR="00C757C0" w:rsidRDefault="00C757C0" w:rsidP="00C757C0">
      <w:pPr>
        <w:jc w:val="right"/>
      </w:pPr>
      <w:r>
        <w:lastRenderedPageBreak/>
        <w:t>Таблица 2</w:t>
      </w:r>
    </w:p>
    <w:p w:rsidR="00C757C0" w:rsidRDefault="00C757C0" w:rsidP="00C757C0">
      <w:pPr>
        <w:jc w:val="right"/>
      </w:pPr>
    </w:p>
    <w:p w:rsidR="00C757C0" w:rsidRDefault="00C757C0" w:rsidP="00C757C0">
      <w:pPr>
        <w:jc w:val="center"/>
        <w:rPr>
          <w:b/>
        </w:rPr>
      </w:pPr>
      <w:r>
        <w:rPr>
          <w:b/>
        </w:rPr>
        <w:t>Темы устных обращений граждан, поступивших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43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C757C0" w:rsidTr="00C757C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501CF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(1</w:t>
            </w:r>
            <w:r w:rsidR="00C757C0">
              <w:rPr>
                <w:lang w:eastAsia="en-US"/>
              </w:rPr>
              <w:t xml:space="preserve"> квартал </w:t>
            </w:r>
            <w:proofErr w:type="gramEnd"/>
          </w:p>
          <w:p w:rsidR="00C757C0" w:rsidRDefault="00501CF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2018</w:t>
            </w:r>
            <w:r w:rsidR="00C757C0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501CF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(4</w:t>
            </w:r>
            <w:r w:rsidR="00C757C0">
              <w:rPr>
                <w:lang w:eastAsia="en-US"/>
              </w:rPr>
              <w:t xml:space="preserve"> квартал </w:t>
            </w:r>
            <w:proofErr w:type="gramEnd"/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Вывоз ТБО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 жилых  домах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 дома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Очистка водоемов, общественных колодцев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 переселенцев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 w:rsidP="00501C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C757C0" w:rsidRDefault="00C757C0" w:rsidP="00C757C0">
      <w:pPr>
        <w:jc w:val="right"/>
      </w:pPr>
    </w:p>
    <w:p w:rsidR="00C757C0" w:rsidRDefault="00C757C0" w:rsidP="00C757C0">
      <w:pPr>
        <w:rPr>
          <w:b/>
        </w:rPr>
      </w:pPr>
    </w:p>
    <w:p w:rsidR="00C757C0" w:rsidRDefault="00C757C0" w:rsidP="00C757C0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C757C0" w:rsidRDefault="00C757C0" w:rsidP="00C757C0">
      <w:r>
        <w:t>** все обращения ветеранов ВОВ и членов их семей</w:t>
      </w:r>
    </w:p>
    <w:p w:rsidR="00C757C0" w:rsidRDefault="00C757C0" w:rsidP="00C757C0"/>
    <w:p w:rsidR="00C757C0" w:rsidRDefault="00C757C0" w:rsidP="00C757C0">
      <w:pPr>
        <w:jc w:val="right"/>
      </w:pPr>
      <w:r>
        <w:lastRenderedPageBreak/>
        <w:t>Таблица 3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>Распределение письменных обращений  граждан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по поселениям 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p w:rsidR="00C757C0" w:rsidRDefault="00C757C0" w:rsidP="00C757C0">
      <w:pPr>
        <w:jc w:val="center"/>
        <w:rPr>
          <w:b/>
        </w:rPr>
      </w:pPr>
    </w:p>
    <w:tbl>
      <w:tblPr>
        <w:tblW w:w="987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629"/>
        <w:gridCol w:w="2315"/>
        <w:gridCol w:w="2137"/>
        <w:gridCol w:w="1895"/>
      </w:tblGrid>
      <w:tr w:rsidR="00C757C0" w:rsidTr="00C757C0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C757C0" w:rsidTr="00C757C0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0" w:rsidRDefault="00C757C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0" w:rsidRDefault="00C757C0">
            <w:pPr>
              <w:rPr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отчетный период</w:t>
            </w:r>
          </w:p>
          <w:p w:rsidR="00C757C0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</w:t>
            </w:r>
            <w:r w:rsidR="00C757C0">
              <w:rPr>
                <w:lang w:eastAsia="en-US"/>
              </w:rPr>
              <w:t xml:space="preserve"> квартал 20</w:t>
            </w:r>
            <w:r>
              <w:rPr>
                <w:lang w:eastAsia="en-US"/>
              </w:rPr>
              <w:t>18</w:t>
            </w:r>
            <w:r w:rsidR="00C757C0">
              <w:rPr>
                <w:lang w:eastAsia="en-US"/>
              </w:rPr>
              <w:t xml:space="preserve"> г.)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</w:t>
            </w:r>
            <w:r w:rsidR="00C757C0">
              <w:rPr>
                <w:lang w:eastAsia="en-US"/>
              </w:rPr>
              <w:t xml:space="preserve"> квартал 2017 г.)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Атяшевское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городское поселение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 w:rsidP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B51AA7" w:rsidP="00B51A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Атяшевское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B51A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Андреевское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Большеманадышское</w:t>
            </w:r>
            <w:proofErr w:type="spellEnd"/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B51A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Вежне-Чукальское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Вечерлейское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Дюркинское</w:t>
            </w:r>
            <w:proofErr w:type="spellEnd"/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Каменское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Капасовское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Киржеманское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Козловское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Лобаскинское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Покровское </w:t>
            </w:r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B51A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501CF9" w:rsidTr="00501CF9">
        <w:trPr>
          <w:trHeight w:val="76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Сабанчеевское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Селищинское</w:t>
            </w:r>
            <w:proofErr w:type="spellEnd"/>
          </w:p>
          <w:p w:rsidR="00501CF9" w:rsidRDefault="00501CF9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B51A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501CF9" w:rsidTr="00501C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Ушаковское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01CF9" w:rsidTr="00501CF9">
        <w:trPr>
          <w:trHeight w:val="6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F9" w:rsidRDefault="00501C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Ш.Майданское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501C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9" w:rsidRDefault="00353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C757C0" w:rsidRDefault="00C757C0" w:rsidP="00C757C0">
      <w:pPr>
        <w:rPr>
          <w:b/>
        </w:rPr>
      </w:pPr>
    </w:p>
    <w:p w:rsidR="00C757C0" w:rsidRDefault="00C757C0" w:rsidP="00C757C0">
      <w:r>
        <w:t>** все обращения ветеранов ВОВ и членов их семей</w:t>
      </w:r>
    </w:p>
    <w:p w:rsidR="00C757C0" w:rsidRDefault="00C757C0" w:rsidP="00C757C0">
      <w:pPr>
        <w:rPr>
          <w:b/>
        </w:rPr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  <w:r>
        <w:lastRenderedPageBreak/>
        <w:t>Таблица 4</w:t>
      </w:r>
    </w:p>
    <w:p w:rsidR="00C757C0" w:rsidRDefault="00C757C0" w:rsidP="00C757C0">
      <w:pPr>
        <w:jc w:val="right"/>
        <w:rPr>
          <w:b/>
        </w:rPr>
      </w:pPr>
    </w:p>
    <w:p w:rsidR="00C757C0" w:rsidRDefault="00C757C0" w:rsidP="00C757C0">
      <w:pPr>
        <w:jc w:val="center"/>
        <w:rPr>
          <w:b/>
        </w:rPr>
      </w:pPr>
      <w:r>
        <w:rPr>
          <w:b/>
        </w:rPr>
        <w:t>Темы письменных обращений граждан по поселениям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 </w:t>
      </w:r>
    </w:p>
    <w:p w:rsidR="00C757C0" w:rsidRDefault="00C757C0" w:rsidP="00C757C0">
      <w:pPr>
        <w:rPr>
          <w:b/>
        </w:rPr>
      </w:pPr>
    </w:p>
    <w:tbl>
      <w:tblPr>
        <w:tblW w:w="10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C757C0" w:rsidTr="00C757C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22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квартал 2018</w:t>
            </w:r>
            <w:r w:rsidR="00C757C0"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22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</w:t>
            </w:r>
            <w:r w:rsidR="00C757C0">
              <w:rPr>
                <w:lang w:eastAsia="en-US"/>
              </w:rPr>
              <w:t xml:space="preserve"> квартал </w:t>
            </w:r>
            <w:r>
              <w:rPr>
                <w:lang w:eastAsia="en-US"/>
              </w:rPr>
              <w:t>2017</w:t>
            </w:r>
            <w:r w:rsidR="00C757C0"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 w:rsidP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территории; ремонт общественных помещений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строительство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мест захоронения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Поиск родственников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308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23342" w:rsidTr="0022334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2" w:rsidRDefault="0022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223342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2" w:rsidRDefault="00A618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</w:tr>
    </w:tbl>
    <w:p w:rsidR="00C757C0" w:rsidRDefault="00C757C0" w:rsidP="00C757C0">
      <w:pPr>
        <w:rPr>
          <w:b/>
        </w:rPr>
      </w:pPr>
    </w:p>
    <w:p w:rsidR="00C757C0" w:rsidRDefault="00C757C0" w:rsidP="00C757C0">
      <w:r>
        <w:rPr>
          <w:b/>
        </w:rPr>
        <w:tab/>
      </w:r>
      <w:r>
        <w:t xml:space="preserve"> </w:t>
      </w:r>
    </w:p>
    <w:p w:rsidR="00C757C0" w:rsidRDefault="00C757C0" w:rsidP="00C757C0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C757C0" w:rsidRDefault="00C757C0" w:rsidP="00C757C0">
      <w:pPr>
        <w:rPr>
          <w:b/>
        </w:rPr>
      </w:pPr>
    </w:p>
    <w:p w:rsidR="00C757C0" w:rsidRDefault="00C757C0" w:rsidP="00C757C0">
      <w:r>
        <w:t>** все обращения ветеранов ВОВ и членов их семей</w:t>
      </w:r>
    </w:p>
    <w:p w:rsidR="00C757C0" w:rsidRDefault="00C757C0" w:rsidP="00C757C0">
      <w:pPr>
        <w:rPr>
          <w:b/>
        </w:rPr>
      </w:pPr>
    </w:p>
    <w:p w:rsidR="00C757C0" w:rsidRDefault="00C757C0" w:rsidP="00C757C0">
      <w:pPr>
        <w:rPr>
          <w:b/>
        </w:rPr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</w:p>
    <w:p w:rsidR="00C757C0" w:rsidRDefault="00C757C0" w:rsidP="00C757C0">
      <w:pPr>
        <w:jc w:val="right"/>
      </w:pPr>
      <w:r>
        <w:lastRenderedPageBreak/>
        <w:t>Таблица 5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>Распределение устных обращений граждан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по поселениям 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p w:rsidR="00C757C0" w:rsidRDefault="00C757C0" w:rsidP="00C757C0">
      <w:pPr>
        <w:jc w:val="center"/>
        <w:rPr>
          <w:b/>
          <w:sz w:val="28"/>
          <w:szCs w:val="28"/>
        </w:rPr>
      </w:pPr>
    </w:p>
    <w:tbl>
      <w:tblPr>
        <w:tblW w:w="10090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437"/>
        <w:gridCol w:w="2315"/>
        <w:gridCol w:w="2137"/>
        <w:gridCol w:w="2302"/>
      </w:tblGrid>
      <w:tr w:rsidR="00C757C0" w:rsidTr="00813525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C757C0" w:rsidTr="00813525">
        <w:trPr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0" w:rsidRDefault="00C757C0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C0" w:rsidRDefault="00C757C0">
            <w:pPr>
              <w:rPr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отчетный период</w:t>
            </w:r>
          </w:p>
          <w:p w:rsidR="00C757C0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квартал 2018</w:t>
            </w:r>
            <w:r w:rsidR="00C757C0">
              <w:rPr>
                <w:lang w:eastAsia="en-US"/>
              </w:rPr>
              <w:t xml:space="preserve"> г.)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отчетный </w:t>
            </w:r>
          </w:p>
          <w:p w:rsidR="00C757C0" w:rsidRDefault="00F67D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(4 </w:t>
            </w:r>
            <w:r w:rsidR="00C757C0">
              <w:rPr>
                <w:lang w:eastAsia="en-US"/>
              </w:rPr>
              <w:t>квартал 2017 г.)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Атяшевское</w:t>
            </w:r>
            <w:proofErr w:type="spellEnd"/>
            <w:r>
              <w:rPr>
                <w:lang w:eastAsia="en-US"/>
              </w:rPr>
              <w:t xml:space="preserve">  городское поселение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B7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Атяшевское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B7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B7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Андреевское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B7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Большеманадышское</w:t>
            </w:r>
            <w:proofErr w:type="spellEnd"/>
          </w:p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B7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Вежне-Чукальское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B7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Вечерлейское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Дюркинское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Каменское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Капасовское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Киржеманское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Козловское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Лобаскинское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Покровское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Сабанчеевское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Селищинское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Ушаковское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67D53" w:rsidTr="0081352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53" w:rsidRDefault="00F67D5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Ш.Майданское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F67D53" w:rsidP="00F67D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53" w:rsidRDefault="00A040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</w:tr>
    </w:tbl>
    <w:p w:rsidR="00C757C0" w:rsidRDefault="00C757C0" w:rsidP="00C757C0">
      <w:pPr>
        <w:jc w:val="right"/>
      </w:pPr>
      <w:r>
        <w:lastRenderedPageBreak/>
        <w:t>Таблица 6</w:t>
      </w:r>
    </w:p>
    <w:p w:rsidR="00C757C0" w:rsidRDefault="00C757C0" w:rsidP="00C757C0">
      <w:pPr>
        <w:jc w:val="right"/>
      </w:pPr>
    </w:p>
    <w:p w:rsidR="00C757C0" w:rsidRDefault="00C757C0" w:rsidP="00C757C0">
      <w:pPr>
        <w:jc w:val="center"/>
        <w:rPr>
          <w:b/>
        </w:rPr>
      </w:pPr>
      <w:r>
        <w:rPr>
          <w:b/>
        </w:rPr>
        <w:t>Темы устных  обращений граждан по поселениям</w:t>
      </w:r>
    </w:p>
    <w:p w:rsidR="00C757C0" w:rsidRDefault="00C757C0" w:rsidP="00C757C0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 </w:t>
      </w:r>
    </w:p>
    <w:p w:rsidR="00C757C0" w:rsidRDefault="00C757C0" w:rsidP="00C757C0">
      <w:pPr>
        <w:rPr>
          <w:b/>
        </w:rPr>
      </w:pP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780"/>
        <w:gridCol w:w="1799"/>
        <w:gridCol w:w="1799"/>
        <w:gridCol w:w="1799"/>
      </w:tblGrid>
      <w:tr w:rsidR="00C757C0" w:rsidTr="00C757C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977BED" w:rsidP="00977B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</w:t>
            </w:r>
            <w:r w:rsidR="00C757C0">
              <w:rPr>
                <w:lang w:eastAsia="en-US"/>
              </w:rPr>
              <w:t xml:space="preserve"> квартал 201</w:t>
            </w:r>
            <w:r>
              <w:rPr>
                <w:lang w:eastAsia="en-US"/>
              </w:rPr>
              <w:t>8</w:t>
            </w:r>
            <w:r w:rsidR="00C757C0">
              <w:rPr>
                <w:lang w:eastAsia="en-US"/>
              </w:rPr>
              <w:t>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C757C0" w:rsidRDefault="00977B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</w:t>
            </w:r>
            <w:r w:rsidR="00C757C0">
              <w:rPr>
                <w:lang w:eastAsia="en-US"/>
              </w:rPr>
              <w:t xml:space="preserve"> квартал 2017г.)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C0" w:rsidRDefault="00C75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территории; ремонт общественных помещений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строительство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Медицинское обслуживание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50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BED" w:rsidTr="00977BE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ED" w:rsidRDefault="00977B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6D7A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977BED" w:rsidP="00DC31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ED" w:rsidRDefault="00A144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</w:tr>
    </w:tbl>
    <w:p w:rsidR="00C757C0" w:rsidRDefault="00C757C0" w:rsidP="00C757C0">
      <w:pPr>
        <w:rPr>
          <w:b/>
        </w:rPr>
      </w:pPr>
    </w:p>
    <w:p w:rsidR="00C757C0" w:rsidRDefault="00C757C0" w:rsidP="00C757C0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C757C0" w:rsidRDefault="00C757C0" w:rsidP="00C757C0">
      <w:pPr>
        <w:rPr>
          <w:b/>
        </w:rPr>
      </w:pPr>
    </w:p>
    <w:p w:rsidR="00C757C0" w:rsidRDefault="00C757C0" w:rsidP="00C757C0">
      <w:r>
        <w:t>** все обращения ветеранов ВОВ и членов их семей</w:t>
      </w:r>
    </w:p>
    <w:p w:rsidR="00C757C0" w:rsidRDefault="00C757C0" w:rsidP="00C757C0"/>
    <w:p w:rsidR="00C757C0" w:rsidRDefault="00C757C0" w:rsidP="00C757C0"/>
    <w:p w:rsidR="00C757C0" w:rsidRDefault="00C757C0" w:rsidP="00C757C0"/>
    <w:p w:rsidR="00C757C0" w:rsidRDefault="00C757C0" w:rsidP="00C757C0"/>
    <w:p w:rsidR="00C757C0" w:rsidRDefault="00C757C0" w:rsidP="00C757C0"/>
    <w:p w:rsidR="00C757C0" w:rsidRDefault="00C757C0" w:rsidP="00C757C0"/>
    <w:p w:rsidR="00C757C0" w:rsidRDefault="00C757C0" w:rsidP="00C757C0"/>
    <w:p w:rsidR="00C757C0" w:rsidRDefault="00C757C0" w:rsidP="00C757C0"/>
    <w:p w:rsidR="00C757C0" w:rsidRDefault="00C757C0" w:rsidP="00C757C0"/>
    <w:p w:rsidR="00A621B6" w:rsidRDefault="00A621B6"/>
    <w:sectPr w:rsidR="00A6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E"/>
    <w:rsid w:val="00031506"/>
    <w:rsid w:val="0006550F"/>
    <w:rsid w:val="000D2915"/>
    <w:rsid w:val="001B7669"/>
    <w:rsid w:val="001C4EBC"/>
    <w:rsid w:val="00223342"/>
    <w:rsid w:val="00251D81"/>
    <w:rsid w:val="00315D12"/>
    <w:rsid w:val="003237CD"/>
    <w:rsid w:val="003532B3"/>
    <w:rsid w:val="0036532E"/>
    <w:rsid w:val="0037506F"/>
    <w:rsid w:val="0038132E"/>
    <w:rsid w:val="003A358F"/>
    <w:rsid w:val="003C76FA"/>
    <w:rsid w:val="00501CF9"/>
    <w:rsid w:val="0055551E"/>
    <w:rsid w:val="005E451D"/>
    <w:rsid w:val="006C4F42"/>
    <w:rsid w:val="006D7AFC"/>
    <w:rsid w:val="007D2313"/>
    <w:rsid w:val="00813525"/>
    <w:rsid w:val="00977BED"/>
    <w:rsid w:val="009E5323"/>
    <w:rsid w:val="00A040F6"/>
    <w:rsid w:val="00A144E2"/>
    <w:rsid w:val="00A24471"/>
    <w:rsid w:val="00A269F6"/>
    <w:rsid w:val="00A50423"/>
    <w:rsid w:val="00A618F9"/>
    <w:rsid w:val="00A621B6"/>
    <w:rsid w:val="00A64A81"/>
    <w:rsid w:val="00AA1923"/>
    <w:rsid w:val="00AC32FB"/>
    <w:rsid w:val="00AD294B"/>
    <w:rsid w:val="00B51AA7"/>
    <w:rsid w:val="00BB5988"/>
    <w:rsid w:val="00BF671C"/>
    <w:rsid w:val="00C64613"/>
    <w:rsid w:val="00C757C0"/>
    <w:rsid w:val="00F67D53"/>
    <w:rsid w:val="00FB743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757C0"/>
    <w:pPr>
      <w:ind w:left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757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757C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757C0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757C0"/>
    <w:pPr>
      <w:ind w:left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757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757C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757C0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29</cp:revision>
  <dcterms:created xsi:type="dcterms:W3CDTF">2018-04-04T05:54:00Z</dcterms:created>
  <dcterms:modified xsi:type="dcterms:W3CDTF">2018-04-12T12:51:00Z</dcterms:modified>
</cp:coreProperties>
</file>