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1536"/>
        <w:gridCol w:w="5331"/>
      </w:tblGrid>
      <w:tr w:rsidR="00E50A0B" w:rsidRPr="00907D62" w14:paraId="229DCE18" w14:textId="77777777" w:rsidTr="00907D62">
        <w:tc>
          <w:tcPr>
            <w:tcW w:w="3505" w:type="dxa"/>
          </w:tcPr>
          <w:p w14:paraId="6D9C9EA8" w14:textId="77777777" w:rsidR="00E50A0B" w:rsidRDefault="00E50A0B" w:rsidP="00E50A0B">
            <w:pPr>
              <w:ind w:firstLine="0"/>
              <w:jc w:val="center"/>
              <w:rPr>
                <w:rFonts w:ascii="Times New Roman" w:hAnsi="Times New Roman"/>
                <w:sz w:val="26"/>
                <w:szCs w:val="26"/>
              </w:rPr>
            </w:pPr>
          </w:p>
        </w:tc>
        <w:tc>
          <w:tcPr>
            <w:tcW w:w="1565" w:type="dxa"/>
          </w:tcPr>
          <w:p w14:paraId="2C7F8346" w14:textId="77777777" w:rsidR="00E50A0B" w:rsidRDefault="00E50A0B" w:rsidP="00E50A0B">
            <w:pPr>
              <w:ind w:firstLine="0"/>
              <w:jc w:val="center"/>
              <w:rPr>
                <w:rFonts w:ascii="Times New Roman" w:hAnsi="Times New Roman"/>
                <w:sz w:val="26"/>
                <w:szCs w:val="26"/>
              </w:rPr>
            </w:pPr>
          </w:p>
        </w:tc>
        <w:tc>
          <w:tcPr>
            <w:tcW w:w="5446" w:type="dxa"/>
          </w:tcPr>
          <w:p w14:paraId="5E8B5737" w14:textId="0484AF33" w:rsidR="00E50A0B" w:rsidRPr="00907D62" w:rsidRDefault="00545AAA" w:rsidP="00545AAA">
            <w:pPr>
              <w:ind w:firstLine="0"/>
              <w:jc w:val="center"/>
              <w:rPr>
                <w:rFonts w:ascii="Times New Roman" w:hAnsi="Times New Roman"/>
                <w:sz w:val="20"/>
                <w:szCs w:val="20"/>
              </w:rPr>
            </w:pPr>
            <w:r>
              <w:rPr>
                <w:rStyle w:val="a3"/>
                <w:b w:val="0"/>
                <w:bCs/>
                <w:sz w:val="20"/>
                <w:szCs w:val="20"/>
              </w:rPr>
              <w:t xml:space="preserve"> </w:t>
            </w:r>
          </w:p>
        </w:tc>
      </w:tr>
    </w:tbl>
    <w:p w14:paraId="1AF844E4" w14:textId="77777777" w:rsidR="00B72679" w:rsidRDefault="00B72679"/>
    <w:p w14:paraId="0A5544A9" w14:textId="77777777" w:rsidR="00F62368" w:rsidRDefault="00F62368" w:rsidP="000268EB">
      <w:pPr>
        <w:jc w:val="center"/>
        <w:rPr>
          <w:b/>
          <w:sz w:val="26"/>
          <w:szCs w:val="26"/>
        </w:rPr>
      </w:pPr>
      <w:bookmarkStart w:id="0" w:name="sub_1000"/>
    </w:p>
    <w:p w14:paraId="0437AC43" w14:textId="77777777" w:rsidR="00F62368" w:rsidRPr="00981DDE" w:rsidRDefault="00F62368" w:rsidP="00F62368">
      <w:pPr>
        <w:keepNext/>
        <w:jc w:val="center"/>
        <w:outlineLvl w:val="2"/>
        <w:rPr>
          <w:rFonts w:ascii="Times New Roman" w:eastAsia="Times New Roman" w:hAnsi="Times New Roman"/>
          <w:b/>
          <w:sz w:val="48"/>
          <w:szCs w:val="20"/>
        </w:rPr>
      </w:pPr>
      <w:r w:rsidRPr="00981DDE">
        <w:rPr>
          <w:rFonts w:ascii="Times New Roman" w:eastAsia="Times New Roman" w:hAnsi="Times New Roman"/>
          <w:b/>
          <w:sz w:val="48"/>
          <w:szCs w:val="20"/>
        </w:rPr>
        <w:t>П О С Т А Н О В Л Е Н И Е</w:t>
      </w:r>
    </w:p>
    <w:p w14:paraId="66D847E6" w14:textId="77777777" w:rsidR="00F62368" w:rsidRPr="00981DDE" w:rsidRDefault="00F62368" w:rsidP="00F62368">
      <w:pPr>
        <w:keepNext/>
        <w:jc w:val="center"/>
        <w:outlineLvl w:val="4"/>
        <w:rPr>
          <w:rFonts w:ascii="Times New Roman" w:eastAsia="Times New Roman" w:hAnsi="Times New Roman"/>
          <w:sz w:val="36"/>
          <w:szCs w:val="20"/>
        </w:rPr>
      </w:pPr>
    </w:p>
    <w:p w14:paraId="124B404A" w14:textId="77777777" w:rsidR="00F62368" w:rsidRPr="00981DDE" w:rsidRDefault="00F62368" w:rsidP="00F62368">
      <w:pPr>
        <w:keepNext/>
        <w:jc w:val="center"/>
        <w:outlineLvl w:val="4"/>
        <w:rPr>
          <w:rFonts w:ascii="Times New Roman" w:eastAsia="Times New Roman" w:hAnsi="Times New Roman"/>
          <w:sz w:val="36"/>
          <w:szCs w:val="20"/>
        </w:rPr>
      </w:pPr>
      <w:r w:rsidRPr="00981DDE">
        <w:rPr>
          <w:rFonts w:ascii="Times New Roman" w:eastAsia="Times New Roman" w:hAnsi="Times New Roman"/>
          <w:sz w:val="36"/>
          <w:szCs w:val="20"/>
        </w:rPr>
        <w:t xml:space="preserve">АДМИНИСТРАЦИИ АТЯШЕВСКОГО </w:t>
      </w:r>
    </w:p>
    <w:p w14:paraId="6BEE026A" w14:textId="77777777" w:rsidR="00F62368" w:rsidRPr="00981DDE" w:rsidRDefault="00F62368" w:rsidP="00F62368">
      <w:pPr>
        <w:keepNext/>
        <w:jc w:val="center"/>
        <w:outlineLvl w:val="4"/>
        <w:rPr>
          <w:rFonts w:ascii="Times New Roman" w:eastAsia="Times New Roman" w:hAnsi="Times New Roman"/>
          <w:sz w:val="36"/>
          <w:szCs w:val="20"/>
        </w:rPr>
      </w:pPr>
      <w:r w:rsidRPr="00981DDE">
        <w:rPr>
          <w:rFonts w:ascii="Times New Roman" w:eastAsia="Times New Roman" w:hAnsi="Times New Roman"/>
          <w:sz w:val="36"/>
          <w:szCs w:val="20"/>
        </w:rPr>
        <w:t>МУНИЦИПАЛЬНОГО РАЙОНА</w:t>
      </w:r>
    </w:p>
    <w:p w14:paraId="24DF8ACE" w14:textId="77777777" w:rsidR="00F62368" w:rsidRPr="00981DDE" w:rsidRDefault="00F62368" w:rsidP="00F62368">
      <w:pPr>
        <w:jc w:val="center"/>
        <w:rPr>
          <w:rFonts w:ascii="Times New Roman" w:eastAsia="Times New Roman" w:hAnsi="Times New Roman"/>
          <w:sz w:val="36"/>
          <w:szCs w:val="36"/>
        </w:rPr>
      </w:pPr>
      <w:r w:rsidRPr="00981DDE">
        <w:rPr>
          <w:rFonts w:ascii="Times New Roman" w:eastAsia="Times New Roman" w:hAnsi="Times New Roman"/>
          <w:sz w:val="36"/>
          <w:szCs w:val="36"/>
        </w:rPr>
        <w:t>РЕСПУБЛИКИ МОРДОВИЯ</w:t>
      </w:r>
    </w:p>
    <w:p w14:paraId="2EDCC2B3" w14:textId="77777777" w:rsidR="00F62368" w:rsidRPr="00981DDE" w:rsidRDefault="00F62368" w:rsidP="00F62368">
      <w:pPr>
        <w:rPr>
          <w:rFonts w:ascii="Times New Roman" w:eastAsia="Times New Roman" w:hAnsi="Times New Roman"/>
          <w:sz w:val="28"/>
          <w:szCs w:val="20"/>
        </w:rPr>
      </w:pPr>
    </w:p>
    <w:p w14:paraId="662619E7" w14:textId="7141F890" w:rsidR="00F62368" w:rsidRPr="00981DDE" w:rsidRDefault="00F62368" w:rsidP="00F62368">
      <w:pPr>
        <w:jc w:val="center"/>
        <w:rPr>
          <w:rFonts w:ascii="Times New Roman" w:eastAsia="Times New Roman" w:hAnsi="Times New Roman"/>
          <w:sz w:val="28"/>
          <w:szCs w:val="20"/>
        </w:rPr>
      </w:pPr>
      <w:r>
        <w:rPr>
          <w:rFonts w:ascii="Times New Roman" w:eastAsia="Times New Roman" w:hAnsi="Times New Roman"/>
          <w:sz w:val="28"/>
          <w:szCs w:val="20"/>
        </w:rPr>
        <w:t>26 декабря   2022 г.</w:t>
      </w:r>
      <w:r w:rsidRPr="00981DDE">
        <w:rPr>
          <w:rFonts w:ascii="Times New Roman" w:eastAsia="Times New Roman" w:hAnsi="Times New Roman"/>
          <w:sz w:val="28"/>
          <w:szCs w:val="20"/>
        </w:rPr>
        <w:t xml:space="preserve">                                 </w:t>
      </w:r>
      <w:proofErr w:type="gramStart"/>
      <w:r w:rsidRPr="00981DDE">
        <w:rPr>
          <w:rFonts w:ascii="Times New Roman" w:eastAsia="Times New Roman" w:hAnsi="Times New Roman"/>
          <w:sz w:val="28"/>
          <w:szCs w:val="20"/>
        </w:rPr>
        <w:t>№</w:t>
      </w:r>
      <w:r>
        <w:rPr>
          <w:rFonts w:ascii="Times New Roman" w:eastAsia="Times New Roman" w:hAnsi="Times New Roman"/>
          <w:sz w:val="28"/>
          <w:szCs w:val="20"/>
        </w:rPr>
        <w:t xml:space="preserve">  684</w:t>
      </w:r>
      <w:proofErr w:type="gramEnd"/>
    </w:p>
    <w:p w14:paraId="5EBC9AB1" w14:textId="77777777" w:rsidR="00F62368" w:rsidRPr="00981DDE" w:rsidRDefault="00F62368" w:rsidP="00F62368">
      <w:pPr>
        <w:jc w:val="center"/>
        <w:rPr>
          <w:rFonts w:ascii="Times New Roman" w:eastAsia="Times New Roman" w:hAnsi="Times New Roman"/>
          <w:szCs w:val="20"/>
        </w:rPr>
      </w:pPr>
      <w:proofErr w:type="spellStart"/>
      <w:r w:rsidRPr="00981DDE">
        <w:rPr>
          <w:rFonts w:ascii="Times New Roman" w:eastAsia="Times New Roman" w:hAnsi="Times New Roman"/>
          <w:szCs w:val="20"/>
        </w:rPr>
        <w:t>рп.Атяшево</w:t>
      </w:r>
      <w:proofErr w:type="spellEnd"/>
    </w:p>
    <w:p w14:paraId="04876819" w14:textId="77777777" w:rsidR="00F62368" w:rsidRDefault="00F62368" w:rsidP="00F62368"/>
    <w:p w14:paraId="59B13ADB" w14:textId="77777777" w:rsidR="00F62368" w:rsidRDefault="00F62368" w:rsidP="00F62368">
      <w:pPr>
        <w:ind w:firstLine="708"/>
        <w:jc w:val="center"/>
        <w:rPr>
          <w:rFonts w:ascii="Times New Roman" w:hAnsi="Times New Roman"/>
          <w:b/>
          <w:sz w:val="28"/>
          <w:szCs w:val="28"/>
        </w:rPr>
      </w:pPr>
      <w:r w:rsidRPr="00CF7D90">
        <w:rPr>
          <w:rFonts w:ascii="Times New Roman" w:hAnsi="Times New Roman"/>
          <w:b/>
          <w:sz w:val="28"/>
          <w:szCs w:val="28"/>
        </w:rPr>
        <w:t xml:space="preserve">Об утверждении </w:t>
      </w:r>
      <w:proofErr w:type="gramStart"/>
      <w:r w:rsidRPr="00CF7D90">
        <w:rPr>
          <w:rFonts w:ascii="Times New Roman" w:hAnsi="Times New Roman"/>
          <w:b/>
          <w:sz w:val="28"/>
          <w:szCs w:val="28"/>
        </w:rPr>
        <w:t>Административного  регламента</w:t>
      </w:r>
      <w:proofErr w:type="gramEnd"/>
      <w:r w:rsidRPr="00CF7D90">
        <w:rPr>
          <w:rFonts w:ascii="Times New Roman" w:hAnsi="Times New Roman"/>
          <w:b/>
          <w:sz w:val="28"/>
          <w:szCs w:val="28"/>
        </w:rPr>
        <w:t xml:space="preserve"> предоставления муниципальной услуги "Организация отдыха и оздоровления детей в каникулярное время" на территории Атяшевского муниципаль</w:t>
      </w:r>
      <w:r>
        <w:rPr>
          <w:rFonts w:ascii="Times New Roman" w:hAnsi="Times New Roman"/>
          <w:b/>
          <w:sz w:val="28"/>
          <w:szCs w:val="28"/>
        </w:rPr>
        <w:t>ного района Республики Мордовия</w:t>
      </w:r>
    </w:p>
    <w:p w14:paraId="7F2BD11A" w14:textId="77777777" w:rsidR="00F62368" w:rsidRDefault="00F62368" w:rsidP="00F62368">
      <w:pPr>
        <w:ind w:firstLine="708"/>
        <w:jc w:val="center"/>
        <w:rPr>
          <w:rFonts w:ascii="Times New Roman" w:hAnsi="Times New Roman"/>
          <w:b/>
          <w:sz w:val="28"/>
          <w:szCs w:val="28"/>
        </w:rPr>
      </w:pPr>
    </w:p>
    <w:p w14:paraId="4F01C1B7" w14:textId="77777777" w:rsidR="00F62368" w:rsidRDefault="00F62368" w:rsidP="00F62368">
      <w:pPr>
        <w:jc w:val="center"/>
        <w:rPr>
          <w:rFonts w:ascii="Times New Roman" w:eastAsia="Times New Roman" w:hAnsi="Times New Roman"/>
          <w:sz w:val="28"/>
          <w:szCs w:val="28"/>
        </w:rPr>
      </w:pPr>
      <w:r w:rsidRPr="00F83DEA">
        <w:rPr>
          <w:rFonts w:ascii="Times New Roman" w:eastAsia="Times New Roman" w:hAnsi="Times New Roman"/>
          <w:sz w:val="28"/>
          <w:szCs w:val="28"/>
        </w:rPr>
        <w:t>п о с т а н о в л я ю:</w:t>
      </w:r>
    </w:p>
    <w:p w14:paraId="11715948" w14:textId="77777777" w:rsidR="00F62368" w:rsidRPr="008540FC" w:rsidRDefault="00F62368" w:rsidP="00F62368">
      <w:pPr>
        <w:ind w:firstLine="708"/>
        <w:rPr>
          <w:rFonts w:ascii="Times New Roman" w:eastAsia="Times New Roman" w:hAnsi="Times New Roman"/>
          <w:sz w:val="28"/>
          <w:szCs w:val="28"/>
        </w:rPr>
      </w:pPr>
    </w:p>
    <w:p w14:paraId="447AE3CA" w14:textId="77777777" w:rsidR="00F62368" w:rsidRPr="0079531E" w:rsidRDefault="00F62368" w:rsidP="00F62368">
      <w:pPr>
        <w:rPr>
          <w:rFonts w:ascii="Times New Roman" w:eastAsia="Times New Roman" w:hAnsi="Times New Roman"/>
          <w:sz w:val="28"/>
          <w:szCs w:val="28"/>
        </w:rPr>
      </w:pPr>
      <w:r w:rsidRPr="008540FC">
        <w:rPr>
          <w:rFonts w:ascii="Times New Roman" w:eastAsia="Times New Roman" w:hAnsi="Times New Roman"/>
          <w:sz w:val="28"/>
          <w:szCs w:val="28"/>
        </w:rPr>
        <w:tab/>
        <w:t xml:space="preserve">1. Утвердить </w:t>
      </w:r>
      <w:r w:rsidRPr="0079531E">
        <w:rPr>
          <w:rFonts w:ascii="Times New Roman" w:eastAsia="Times New Roman" w:hAnsi="Times New Roman"/>
          <w:sz w:val="28"/>
          <w:szCs w:val="28"/>
        </w:rPr>
        <w:t>Административн</w:t>
      </w:r>
      <w:r>
        <w:rPr>
          <w:rFonts w:ascii="Times New Roman" w:eastAsia="Times New Roman" w:hAnsi="Times New Roman"/>
          <w:sz w:val="28"/>
          <w:szCs w:val="28"/>
        </w:rPr>
        <w:t>ый</w:t>
      </w:r>
      <w:r w:rsidRPr="0079531E">
        <w:rPr>
          <w:rFonts w:ascii="Times New Roman" w:eastAsia="Times New Roman" w:hAnsi="Times New Roman"/>
          <w:sz w:val="28"/>
          <w:szCs w:val="28"/>
        </w:rPr>
        <w:t xml:space="preserve"> регламент предоставления муниципальной услуги "Организация отдыха и оздоровления детей в каникулярное время" на территории Атяшевского муниципального района Республики Мордовия</w:t>
      </w:r>
    </w:p>
    <w:p w14:paraId="3981A4E9" w14:textId="77777777" w:rsidR="00F62368" w:rsidRPr="008540FC" w:rsidRDefault="00F62368" w:rsidP="00F62368">
      <w:pPr>
        <w:rPr>
          <w:rFonts w:ascii="Times New Roman" w:eastAsia="Times New Roman" w:hAnsi="Times New Roman"/>
          <w:sz w:val="28"/>
          <w:szCs w:val="28"/>
        </w:rPr>
      </w:pPr>
      <w:r w:rsidRPr="008540FC">
        <w:rPr>
          <w:rFonts w:ascii="Times New Roman" w:eastAsia="Times New Roman" w:hAnsi="Times New Roman"/>
          <w:sz w:val="28"/>
          <w:szCs w:val="28"/>
        </w:rPr>
        <w:tab/>
        <w:t xml:space="preserve">2. Контроль за исполнением настоящего постановления возложить на заместителя Главы района по социальным вопросам – начальника Управления образования Администрации Атяшевского муниципального района </w:t>
      </w:r>
      <w:proofErr w:type="spellStart"/>
      <w:r w:rsidRPr="008540FC">
        <w:rPr>
          <w:rFonts w:ascii="Times New Roman" w:eastAsia="Times New Roman" w:hAnsi="Times New Roman"/>
          <w:sz w:val="28"/>
          <w:szCs w:val="28"/>
        </w:rPr>
        <w:t>Бухаркину</w:t>
      </w:r>
      <w:proofErr w:type="spellEnd"/>
      <w:r w:rsidRPr="008540FC">
        <w:rPr>
          <w:rFonts w:ascii="Times New Roman" w:eastAsia="Times New Roman" w:hAnsi="Times New Roman"/>
          <w:sz w:val="28"/>
          <w:szCs w:val="28"/>
        </w:rPr>
        <w:t xml:space="preserve"> Н.М. </w:t>
      </w:r>
    </w:p>
    <w:p w14:paraId="3DA04108" w14:textId="77777777" w:rsidR="00F62368" w:rsidRPr="008540FC" w:rsidRDefault="00F62368" w:rsidP="00F62368">
      <w:pPr>
        <w:rPr>
          <w:rFonts w:ascii="Times New Roman" w:eastAsia="Times New Roman" w:hAnsi="Times New Roman"/>
          <w:sz w:val="28"/>
          <w:szCs w:val="28"/>
        </w:rPr>
      </w:pPr>
      <w:r w:rsidRPr="008540FC">
        <w:rPr>
          <w:rFonts w:ascii="Times New Roman" w:eastAsia="Times New Roman" w:hAnsi="Times New Roman"/>
          <w:sz w:val="28"/>
          <w:szCs w:val="28"/>
        </w:rPr>
        <w:tab/>
        <w:t>3. Настоящее постановление вступает в силу после его официального опубликования.</w:t>
      </w:r>
    </w:p>
    <w:p w14:paraId="47EBA733" w14:textId="77777777" w:rsidR="00F62368" w:rsidRDefault="00F62368" w:rsidP="00F62368">
      <w:pPr>
        <w:rPr>
          <w:sz w:val="28"/>
          <w:szCs w:val="28"/>
        </w:rPr>
      </w:pPr>
    </w:p>
    <w:p w14:paraId="367A1A75" w14:textId="77777777" w:rsidR="00F62368" w:rsidRDefault="00F62368" w:rsidP="00F62368">
      <w:pPr>
        <w:rPr>
          <w:sz w:val="28"/>
          <w:szCs w:val="28"/>
        </w:rPr>
      </w:pPr>
    </w:p>
    <w:p w14:paraId="0555C68F" w14:textId="77777777" w:rsidR="00F62368" w:rsidRPr="00941C13" w:rsidRDefault="00F62368" w:rsidP="00F62368">
      <w:pPr>
        <w:rPr>
          <w:rFonts w:ascii="Times New Roman" w:eastAsia="Times New Roman" w:hAnsi="Times New Roman"/>
          <w:sz w:val="28"/>
          <w:szCs w:val="28"/>
        </w:rPr>
      </w:pPr>
      <w:r w:rsidRPr="00941C13">
        <w:rPr>
          <w:rFonts w:ascii="Times New Roman" w:eastAsia="Times New Roman" w:hAnsi="Times New Roman"/>
          <w:sz w:val="28"/>
          <w:szCs w:val="28"/>
        </w:rPr>
        <w:t>Глав</w:t>
      </w:r>
      <w:r>
        <w:rPr>
          <w:rFonts w:ascii="Times New Roman" w:eastAsia="Times New Roman" w:hAnsi="Times New Roman"/>
          <w:sz w:val="28"/>
          <w:szCs w:val="28"/>
        </w:rPr>
        <w:t>а</w:t>
      </w:r>
      <w:r w:rsidRPr="00941C13">
        <w:rPr>
          <w:rFonts w:ascii="Times New Roman" w:eastAsia="Times New Roman" w:hAnsi="Times New Roman"/>
          <w:sz w:val="28"/>
          <w:szCs w:val="28"/>
        </w:rPr>
        <w:t xml:space="preserve"> </w:t>
      </w:r>
    </w:p>
    <w:p w14:paraId="79D60681" w14:textId="157C69F1" w:rsidR="00F62368" w:rsidRDefault="00F62368" w:rsidP="00F62368">
      <w:pPr>
        <w:jc w:val="left"/>
        <w:rPr>
          <w:rFonts w:ascii="Times New Roman" w:eastAsia="Times New Roman" w:hAnsi="Times New Roman"/>
          <w:sz w:val="28"/>
          <w:szCs w:val="28"/>
        </w:rPr>
      </w:pPr>
      <w:r w:rsidRPr="00941C13">
        <w:rPr>
          <w:rFonts w:ascii="Times New Roman" w:eastAsia="Times New Roman" w:hAnsi="Times New Roman"/>
          <w:sz w:val="28"/>
          <w:szCs w:val="28"/>
        </w:rPr>
        <w:t xml:space="preserve">Атяшевского муниципального района </w:t>
      </w:r>
      <w:r>
        <w:rPr>
          <w:rFonts w:ascii="Times New Roman" w:eastAsia="Times New Roman" w:hAnsi="Times New Roman"/>
          <w:sz w:val="28"/>
          <w:szCs w:val="28"/>
        </w:rPr>
        <w:t xml:space="preserve">                   </w:t>
      </w:r>
      <w:r w:rsidRPr="00941C13">
        <w:rPr>
          <w:rFonts w:ascii="Times New Roman" w:eastAsia="Times New Roman" w:hAnsi="Times New Roman"/>
          <w:sz w:val="28"/>
          <w:szCs w:val="28"/>
        </w:rPr>
        <w:t xml:space="preserve"> </w:t>
      </w:r>
      <w:r>
        <w:rPr>
          <w:rFonts w:ascii="Times New Roman" w:eastAsia="Times New Roman" w:hAnsi="Times New Roman"/>
          <w:sz w:val="28"/>
          <w:szCs w:val="28"/>
        </w:rPr>
        <w:t>В.Г. Прокин</w:t>
      </w:r>
    </w:p>
    <w:p w14:paraId="46AF1D70" w14:textId="303B9BD5" w:rsidR="00F62368" w:rsidRPr="00941C13" w:rsidRDefault="00F62368" w:rsidP="00F62368">
      <w:pPr>
        <w:jc w:val="left"/>
        <w:rPr>
          <w:rFonts w:ascii="Times New Roman" w:eastAsia="Times New Roman" w:hAnsi="Times New Roman"/>
          <w:sz w:val="28"/>
          <w:szCs w:val="28"/>
        </w:rPr>
      </w:pPr>
      <w:r w:rsidRPr="00941C13">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941C13">
        <w:rPr>
          <w:rFonts w:ascii="Times New Roman" w:eastAsia="Times New Roman" w:hAnsi="Times New Roman"/>
          <w:sz w:val="28"/>
          <w:szCs w:val="28"/>
        </w:rPr>
        <w:t xml:space="preserve">    </w:t>
      </w:r>
    </w:p>
    <w:p w14:paraId="3F9DABF2" w14:textId="77777777" w:rsidR="00F62368" w:rsidRDefault="00F62368" w:rsidP="000268EB">
      <w:pPr>
        <w:jc w:val="center"/>
        <w:rPr>
          <w:b/>
          <w:sz w:val="26"/>
          <w:szCs w:val="26"/>
        </w:rPr>
      </w:pPr>
    </w:p>
    <w:p w14:paraId="33514132" w14:textId="77777777" w:rsidR="00F62368" w:rsidRDefault="00F62368" w:rsidP="000268EB">
      <w:pPr>
        <w:jc w:val="center"/>
        <w:rPr>
          <w:b/>
          <w:sz w:val="26"/>
          <w:szCs w:val="26"/>
        </w:rPr>
      </w:pPr>
    </w:p>
    <w:p w14:paraId="3A057EAB" w14:textId="77777777" w:rsidR="00F62368" w:rsidRDefault="00F62368" w:rsidP="000268EB">
      <w:pPr>
        <w:jc w:val="center"/>
        <w:rPr>
          <w:b/>
          <w:sz w:val="26"/>
          <w:szCs w:val="26"/>
        </w:rPr>
      </w:pPr>
    </w:p>
    <w:p w14:paraId="4DE4A19D" w14:textId="77777777" w:rsidR="00F62368" w:rsidRDefault="00F62368" w:rsidP="000268EB">
      <w:pPr>
        <w:jc w:val="center"/>
        <w:rPr>
          <w:b/>
          <w:sz w:val="26"/>
          <w:szCs w:val="26"/>
        </w:rPr>
      </w:pPr>
    </w:p>
    <w:p w14:paraId="72045506" w14:textId="77777777" w:rsidR="00F62368" w:rsidRDefault="00F62368" w:rsidP="000268EB">
      <w:pPr>
        <w:jc w:val="center"/>
        <w:rPr>
          <w:b/>
          <w:sz w:val="26"/>
          <w:szCs w:val="26"/>
        </w:rPr>
      </w:pPr>
    </w:p>
    <w:p w14:paraId="21B05525" w14:textId="77777777" w:rsidR="00F62368" w:rsidRDefault="00F62368" w:rsidP="000268EB">
      <w:pPr>
        <w:jc w:val="center"/>
        <w:rPr>
          <w:b/>
          <w:sz w:val="26"/>
          <w:szCs w:val="26"/>
        </w:rPr>
      </w:pPr>
    </w:p>
    <w:p w14:paraId="35F2CC9E" w14:textId="77777777" w:rsidR="00F62368" w:rsidRDefault="00F62368" w:rsidP="000268EB">
      <w:pPr>
        <w:jc w:val="center"/>
        <w:rPr>
          <w:b/>
          <w:sz w:val="26"/>
          <w:szCs w:val="26"/>
        </w:rPr>
      </w:pPr>
    </w:p>
    <w:p w14:paraId="32F99477" w14:textId="77777777" w:rsidR="00F62368" w:rsidRDefault="00F62368" w:rsidP="000268EB">
      <w:pPr>
        <w:jc w:val="center"/>
        <w:rPr>
          <w:b/>
          <w:sz w:val="26"/>
          <w:szCs w:val="26"/>
        </w:rPr>
      </w:pPr>
    </w:p>
    <w:p w14:paraId="338897D4" w14:textId="77777777" w:rsidR="00F62368" w:rsidRDefault="00F62368" w:rsidP="000268EB">
      <w:pPr>
        <w:jc w:val="center"/>
        <w:rPr>
          <w:b/>
          <w:sz w:val="26"/>
          <w:szCs w:val="26"/>
        </w:rPr>
      </w:pPr>
    </w:p>
    <w:p w14:paraId="10D87500" w14:textId="77777777" w:rsidR="00F62368" w:rsidRDefault="00F62368" w:rsidP="000268EB">
      <w:pPr>
        <w:jc w:val="center"/>
        <w:rPr>
          <w:b/>
          <w:sz w:val="26"/>
          <w:szCs w:val="26"/>
        </w:rPr>
      </w:pPr>
    </w:p>
    <w:p w14:paraId="266089F3" w14:textId="77777777" w:rsidR="00F62368" w:rsidRDefault="00F62368" w:rsidP="000268EB">
      <w:pPr>
        <w:jc w:val="center"/>
        <w:rPr>
          <w:b/>
          <w:sz w:val="26"/>
          <w:szCs w:val="26"/>
        </w:rPr>
      </w:pPr>
    </w:p>
    <w:p w14:paraId="66312169" w14:textId="77777777" w:rsidR="00F62368" w:rsidRDefault="00F62368" w:rsidP="000268EB">
      <w:pPr>
        <w:jc w:val="center"/>
        <w:rPr>
          <w:b/>
          <w:sz w:val="26"/>
          <w:szCs w:val="26"/>
        </w:rPr>
      </w:pPr>
    </w:p>
    <w:p w14:paraId="55F5A472" w14:textId="77777777" w:rsidR="00F62368" w:rsidRDefault="00F62368" w:rsidP="000268EB">
      <w:pPr>
        <w:jc w:val="center"/>
        <w:rPr>
          <w:b/>
          <w:sz w:val="26"/>
          <w:szCs w:val="26"/>
        </w:rPr>
      </w:pPr>
    </w:p>
    <w:p w14:paraId="1EB4D47F" w14:textId="77777777" w:rsidR="00F62368" w:rsidRDefault="00F62368" w:rsidP="000268EB">
      <w:pPr>
        <w:jc w:val="center"/>
        <w:rPr>
          <w:b/>
          <w:sz w:val="26"/>
          <w:szCs w:val="26"/>
        </w:rPr>
      </w:pPr>
    </w:p>
    <w:p w14:paraId="1A48D7D1" w14:textId="77777777" w:rsidR="00F62368" w:rsidRPr="00907D62" w:rsidRDefault="00F62368" w:rsidP="00F62368">
      <w:pPr>
        <w:jc w:val="right"/>
        <w:rPr>
          <w:rFonts w:ascii="Times New Roman" w:hAnsi="Times New Roman"/>
          <w:sz w:val="20"/>
          <w:szCs w:val="20"/>
        </w:rPr>
      </w:pPr>
      <w:r w:rsidRPr="00907D62">
        <w:rPr>
          <w:rFonts w:ascii="Times New Roman" w:hAnsi="Times New Roman"/>
          <w:sz w:val="20"/>
          <w:szCs w:val="20"/>
        </w:rPr>
        <w:lastRenderedPageBreak/>
        <w:t>Утвержден</w:t>
      </w:r>
    </w:p>
    <w:p w14:paraId="778C31EF" w14:textId="77777777" w:rsidR="00F62368" w:rsidRPr="00907D62" w:rsidRDefault="00F62368" w:rsidP="00F62368">
      <w:pPr>
        <w:jc w:val="right"/>
        <w:rPr>
          <w:rFonts w:ascii="Times New Roman" w:hAnsi="Times New Roman"/>
          <w:sz w:val="20"/>
          <w:szCs w:val="20"/>
        </w:rPr>
      </w:pPr>
      <w:proofErr w:type="gramStart"/>
      <w:r w:rsidRPr="00907D62">
        <w:rPr>
          <w:rFonts w:ascii="Times New Roman" w:hAnsi="Times New Roman"/>
          <w:sz w:val="20"/>
          <w:szCs w:val="20"/>
        </w:rPr>
        <w:t>Постановлением  Администрации</w:t>
      </w:r>
      <w:proofErr w:type="gramEnd"/>
    </w:p>
    <w:p w14:paraId="586482D4" w14:textId="77777777" w:rsidR="00F62368" w:rsidRPr="00907D62" w:rsidRDefault="00F62368" w:rsidP="00F62368">
      <w:pPr>
        <w:jc w:val="right"/>
        <w:rPr>
          <w:rFonts w:ascii="Times New Roman" w:hAnsi="Times New Roman"/>
          <w:sz w:val="20"/>
          <w:szCs w:val="20"/>
        </w:rPr>
      </w:pPr>
      <w:r w:rsidRPr="00907D62">
        <w:rPr>
          <w:rFonts w:ascii="Times New Roman" w:hAnsi="Times New Roman"/>
          <w:sz w:val="20"/>
          <w:szCs w:val="20"/>
        </w:rPr>
        <w:t>Атяшевского муниципального района</w:t>
      </w:r>
    </w:p>
    <w:p w14:paraId="22FBD32A" w14:textId="77777777" w:rsidR="00F62368" w:rsidRPr="00907D62" w:rsidRDefault="00F62368" w:rsidP="00F62368">
      <w:pPr>
        <w:jc w:val="right"/>
        <w:rPr>
          <w:rFonts w:ascii="Times New Roman" w:hAnsi="Times New Roman"/>
          <w:sz w:val="20"/>
          <w:szCs w:val="20"/>
        </w:rPr>
      </w:pPr>
      <w:r w:rsidRPr="00907D62">
        <w:rPr>
          <w:rFonts w:ascii="Times New Roman" w:hAnsi="Times New Roman"/>
          <w:sz w:val="20"/>
          <w:szCs w:val="20"/>
        </w:rPr>
        <w:t>Республики Мордовия</w:t>
      </w:r>
    </w:p>
    <w:p w14:paraId="4C5CC078" w14:textId="77777777" w:rsidR="00F62368" w:rsidRDefault="00F62368" w:rsidP="00F62368">
      <w:pPr>
        <w:jc w:val="right"/>
        <w:rPr>
          <w:rStyle w:val="a3"/>
          <w:b w:val="0"/>
          <w:bCs/>
          <w:sz w:val="20"/>
          <w:szCs w:val="20"/>
        </w:rPr>
      </w:pPr>
      <w:proofErr w:type="gramStart"/>
      <w:r w:rsidRPr="00907D62">
        <w:rPr>
          <w:rStyle w:val="a3"/>
          <w:b w:val="0"/>
          <w:bCs/>
          <w:sz w:val="20"/>
          <w:szCs w:val="20"/>
        </w:rPr>
        <w:t>От</w:t>
      </w:r>
      <w:r>
        <w:rPr>
          <w:rStyle w:val="a3"/>
          <w:b w:val="0"/>
          <w:bCs/>
          <w:sz w:val="20"/>
          <w:szCs w:val="20"/>
        </w:rPr>
        <w:t xml:space="preserve">  26</w:t>
      </w:r>
      <w:proofErr w:type="gramEnd"/>
      <w:r>
        <w:rPr>
          <w:rStyle w:val="a3"/>
          <w:b w:val="0"/>
          <w:bCs/>
          <w:sz w:val="20"/>
          <w:szCs w:val="20"/>
        </w:rPr>
        <w:t xml:space="preserve"> декабря </w:t>
      </w:r>
      <w:r w:rsidRPr="00907D62">
        <w:rPr>
          <w:rStyle w:val="a3"/>
          <w:b w:val="0"/>
          <w:bCs/>
          <w:sz w:val="20"/>
          <w:szCs w:val="20"/>
        </w:rPr>
        <w:t xml:space="preserve"> N </w:t>
      </w:r>
      <w:r>
        <w:rPr>
          <w:rStyle w:val="a3"/>
          <w:b w:val="0"/>
          <w:bCs/>
          <w:sz w:val="20"/>
          <w:szCs w:val="20"/>
        </w:rPr>
        <w:t xml:space="preserve"> 684 </w:t>
      </w:r>
    </w:p>
    <w:p w14:paraId="3542AEDD" w14:textId="77777777" w:rsidR="00F62368" w:rsidRDefault="00F62368" w:rsidP="00F62368">
      <w:pPr>
        <w:jc w:val="center"/>
        <w:rPr>
          <w:rStyle w:val="a3"/>
          <w:b w:val="0"/>
          <w:bCs/>
          <w:sz w:val="20"/>
          <w:szCs w:val="20"/>
        </w:rPr>
      </w:pPr>
    </w:p>
    <w:p w14:paraId="285D3637" w14:textId="77777777" w:rsidR="00F62368" w:rsidRDefault="00F62368" w:rsidP="00F62368">
      <w:pPr>
        <w:jc w:val="center"/>
        <w:rPr>
          <w:rStyle w:val="a3"/>
          <w:b w:val="0"/>
          <w:bCs/>
          <w:sz w:val="20"/>
          <w:szCs w:val="20"/>
        </w:rPr>
      </w:pPr>
    </w:p>
    <w:p w14:paraId="41778DF5" w14:textId="5A3B19E4" w:rsidR="00E50A0B" w:rsidRPr="000268EB" w:rsidRDefault="00B72679" w:rsidP="00F62368">
      <w:pPr>
        <w:jc w:val="center"/>
        <w:rPr>
          <w:b/>
          <w:sz w:val="26"/>
          <w:szCs w:val="26"/>
        </w:rPr>
      </w:pPr>
      <w:r w:rsidRPr="000268EB">
        <w:rPr>
          <w:b/>
          <w:sz w:val="26"/>
          <w:szCs w:val="26"/>
        </w:rPr>
        <w:t>Административный регламент</w:t>
      </w:r>
    </w:p>
    <w:p w14:paraId="228DD383" w14:textId="77777777" w:rsidR="00B72679" w:rsidRPr="000268EB" w:rsidRDefault="00B72679" w:rsidP="000268EB">
      <w:pPr>
        <w:jc w:val="center"/>
        <w:rPr>
          <w:b/>
          <w:sz w:val="26"/>
          <w:szCs w:val="26"/>
        </w:rPr>
      </w:pPr>
      <w:r w:rsidRPr="000268EB">
        <w:rPr>
          <w:b/>
          <w:sz w:val="26"/>
          <w:szCs w:val="26"/>
        </w:rPr>
        <w:t xml:space="preserve">предоставления </w:t>
      </w:r>
      <w:r w:rsidR="007353C0" w:rsidRPr="000268EB">
        <w:rPr>
          <w:b/>
          <w:sz w:val="26"/>
          <w:szCs w:val="26"/>
        </w:rPr>
        <w:t>муниципальной</w:t>
      </w:r>
      <w:r w:rsidRPr="000268EB">
        <w:rPr>
          <w:b/>
          <w:sz w:val="26"/>
          <w:szCs w:val="26"/>
        </w:rPr>
        <w:t xml:space="preserve"> услуги "Организация отдыха и оздоровления детей в каникулярное время" на территории </w:t>
      </w:r>
      <w:r w:rsidR="00E50A0B" w:rsidRPr="000268EB">
        <w:rPr>
          <w:b/>
          <w:sz w:val="26"/>
          <w:szCs w:val="26"/>
        </w:rPr>
        <w:t>Атяшевского муниципального района Республики Мордовия</w:t>
      </w:r>
    </w:p>
    <w:bookmarkEnd w:id="0"/>
    <w:p w14:paraId="35F80475" w14:textId="77777777" w:rsidR="00B72679" w:rsidRPr="000268EB" w:rsidRDefault="00B72679">
      <w:pPr>
        <w:rPr>
          <w:sz w:val="16"/>
          <w:szCs w:val="16"/>
        </w:rPr>
      </w:pPr>
    </w:p>
    <w:p w14:paraId="06CFDB5E" w14:textId="77777777" w:rsidR="00B72679" w:rsidRPr="00EC5D0E" w:rsidRDefault="00B72679">
      <w:pPr>
        <w:pStyle w:val="1"/>
        <w:rPr>
          <w:sz w:val="26"/>
          <w:szCs w:val="26"/>
        </w:rPr>
      </w:pPr>
      <w:bookmarkStart w:id="1" w:name="sub_138"/>
      <w:r w:rsidRPr="00EC5D0E">
        <w:rPr>
          <w:sz w:val="26"/>
          <w:szCs w:val="26"/>
        </w:rPr>
        <w:t>I. Общие положения</w:t>
      </w:r>
    </w:p>
    <w:bookmarkEnd w:id="1"/>
    <w:p w14:paraId="6F1F56F9" w14:textId="77777777" w:rsidR="00B72679" w:rsidRPr="000268EB" w:rsidRDefault="00B72679">
      <w:pPr>
        <w:rPr>
          <w:sz w:val="16"/>
          <w:szCs w:val="16"/>
        </w:rPr>
      </w:pPr>
    </w:p>
    <w:p w14:paraId="205886A5" w14:textId="77777777" w:rsidR="00B72679" w:rsidRPr="00EC5D0E" w:rsidRDefault="00B72679">
      <w:pPr>
        <w:pStyle w:val="1"/>
        <w:rPr>
          <w:sz w:val="26"/>
          <w:szCs w:val="26"/>
        </w:rPr>
      </w:pPr>
      <w:bookmarkStart w:id="2" w:name="sub_137"/>
      <w:r w:rsidRPr="00EC5D0E">
        <w:rPr>
          <w:sz w:val="26"/>
          <w:szCs w:val="26"/>
        </w:rPr>
        <w:t>Предмет регулирования Административного регламента</w:t>
      </w:r>
    </w:p>
    <w:bookmarkEnd w:id="2"/>
    <w:p w14:paraId="7F3228E7" w14:textId="77777777" w:rsidR="00B72679" w:rsidRPr="000268EB" w:rsidRDefault="00B72679">
      <w:pPr>
        <w:rPr>
          <w:sz w:val="16"/>
          <w:szCs w:val="16"/>
        </w:rPr>
      </w:pPr>
    </w:p>
    <w:p w14:paraId="42581244" w14:textId="77777777" w:rsidR="00B72679" w:rsidRPr="00EC5D0E" w:rsidRDefault="00B72679">
      <w:pPr>
        <w:rPr>
          <w:sz w:val="26"/>
          <w:szCs w:val="26"/>
        </w:rPr>
      </w:pPr>
      <w:bookmarkStart w:id="3" w:name="sub_1"/>
      <w:r w:rsidRPr="00EC5D0E">
        <w:rPr>
          <w:sz w:val="26"/>
          <w:szCs w:val="26"/>
        </w:rPr>
        <w:t>1.1. Административный регламент предоставления муниципал</w:t>
      </w:r>
      <w:r w:rsidR="007353C0" w:rsidRPr="00EC5D0E">
        <w:rPr>
          <w:sz w:val="26"/>
          <w:szCs w:val="26"/>
        </w:rPr>
        <w:t>ьной</w:t>
      </w:r>
      <w:r w:rsidRPr="00EC5D0E">
        <w:rPr>
          <w:sz w:val="26"/>
          <w:szCs w:val="26"/>
        </w:rPr>
        <w:t xml:space="preserve"> услуги </w:t>
      </w:r>
      <w:r w:rsidR="005E6AFA">
        <w:rPr>
          <w:sz w:val="26"/>
          <w:szCs w:val="26"/>
        </w:rPr>
        <w:t>«</w:t>
      </w:r>
      <w:r w:rsidRPr="00EC5D0E">
        <w:rPr>
          <w:sz w:val="26"/>
          <w:szCs w:val="26"/>
        </w:rPr>
        <w:t>Организация отдыха и оздоровл</w:t>
      </w:r>
      <w:r w:rsidR="005E6AFA">
        <w:rPr>
          <w:sz w:val="26"/>
          <w:szCs w:val="26"/>
        </w:rPr>
        <w:t>ения детей в каникулярное время»</w:t>
      </w:r>
      <w:r w:rsidRPr="00EC5D0E">
        <w:rPr>
          <w:sz w:val="26"/>
          <w:szCs w:val="26"/>
        </w:rPr>
        <w:t xml:space="preserve"> (далее - </w:t>
      </w:r>
      <w:r w:rsidR="007353C0" w:rsidRPr="00EC5D0E">
        <w:rPr>
          <w:sz w:val="26"/>
          <w:szCs w:val="26"/>
        </w:rPr>
        <w:t>муниципальная</w:t>
      </w:r>
      <w:r w:rsidRPr="00EC5D0E">
        <w:rPr>
          <w:sz w:val="26"/>
          <w:szCs w:val="26"/>
        </w:rPr>
        <w:t xml:space="preserve">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w:t>
      </w:r>
      <w:proofErr w:type="gramStart"/>
      <w:r w:rsidRPr="00EC5D0E">
        <w:rPr>
          <w:sz w:val="26"/>
          <w:szCs w:val="26"/>
        </w:rPr>
        <w:t>предоставлению</w:t>
      </w:r>
      <w:r w:rsidR="00382B74">
        <w:rPr>
          <w:sz w:val="26"/>
          <w:szCs w:val="26"/>
        </w:rPr>
        <w:t xml:space="preserve"> </w:t>
      </w:r>
      <w:r w:rsidRPr="00EC5D0E">
        <w:rPr>
          <w:sz w:val="26"/>
          <w:szCs w:val="26"/>
        </w:rPr>
        <w:t xml:space="preserve"> </w:t>
      </w:r>
      <w:r w:rsidR="007353C0" w:rsidRPr="00EC5D0E">
        <w:rPr>
          <w:sz w:val="26"/>
          <w:szCs w:val="26"/>
        </w:rPr>
        <w:t>Администрацией</w:t>
      </w:r>
      <w:proofErr w:type="gramEnd"/>
      <w:r w:rsidR="007353C0" w:rsidRPr="00EC5D0E">
        <w:rPr>
          <w:sz w:val="26"/>
          <w:szCs w:val="26"/>
        </w:rPr>
        <w:t xml:space="preserve"> Атяшевского муниципального района </w:t>
      </w:r>
      <w:r w:rsidR="005E6AFA">
        <w:rPr>
          <w:sz w:val="26"/>
          <w:szCs w:val="26"/>
        </w:rPr>
        <w:t>Республики Мордовия</w:t>
      </w:r>
      <w:r w:rsidRPr="00EC5D0E">
        <w:rPr>
          <w:sz w:val="26"/>
          <w:szCs w:val="26"/>
        </w:rPr>
        <w:t>.</w:t>
      </w:r>
    </w:p>
    <w:bookmarkEnd w:id="3"/>
    <w:p w14:paraId="47C1875B" w14:textId="77777777" w:rsidR="00B72679" w:rsidRPr="00EC5D0E" w:rsidRDefault="00B72679">
      <w:pPr>
        <w:rPr>
          <w:sz w:val="26"/>
          <w:szCs w:val="26"/>
        </w:rPr>
      </w:pPr>
      <w:r w:rsidRPr="00EC5D0E">
        <w:rPr>
          <w:sz w:val="26"/>
          <w:szCs w:val="26"/>
        </w:rPr>
        <w:t xml:space="preserve">Настоящий Административный регламент регулирует отношения, возникающие между </w:t>
      </w:r>
      <w:r w:rsidR="00965691" w:rsidRPr="00EC5D0E">
        <w:rPr>
          <w:sz w:val="26"/>
          <w:szCs w:val="26"/>
        </w:rPr>
        <w:t xml:space="preserve">Администрацией Атяшевского муниципального района Республики Мордовия </w:t>
      </w:r>
      <w:r w:rsidRPr="00EC5D0E">
        <w:rPr>
          <w:sz w:val="26"/>
          <w:szCs w:val="26"/>
        </w:rPr>
        <w:t xml:space="preserve">и заявителями на получение </w:t>
      </w:r>
      <w:r w:rsidR="007353C0" w:rsidRPr="00EC5D0E">
        <w:rPr>
          <w:sz w:val="26"/>
          <w:szCs w:val="26"/>
        </w:rPr>
        <w:t>муниципальной</w:t>
      </w:r>
      <w:r w:rsidRPr="00EC5D0E">
        <w:rPr>
          <w:sz w:val="26"/>
          <w:szCs w:val="26"/>
        </w:rPr>
        <w:t xml:space="preserve"> услуги при </w:t>
      </w:r>
      <w:r w:rsidR="005E6AFA">
        <w:rPr>
          <w:sz w:val="26"/>
          <w:szCs w:val="26"/>
        </w:rPr>
        <w:t xml:space="preserve">ее </w:t>
      </w:r>
      <w:r w:rsidRPr="00EC5D0E">
        <w:rPr>
          <w:sz w:val="26"/>
          <w:szCs w:val="26"/>
        </w:rPr>
        <w:t>пре</w:t>
      </w:r>
      <w:r w:rsidR="005E6AFA">
        <w:rPr>
          <w:sz w:val="26"/>
          <w:szCs w:val="26"/>
        </w:rPr>
        <w:t>доставлении</w:t>
      </w:r>
      <w:r w:rsidRPr="00EC5D0E">
        <w:rPr>
          <w:sz w:val="26"/>
          <w:szCs w:val="26"/>
        </w:rPr>
        <w:t>.</w:t>
      </w:r>
    </w:p>
    <w:p w14:paraId="667280ED" w14:textId="77777777" w:rsidR="00965691" w:rsidRPr="000268EB" w:rsidRDefault="00965691">
      <w:pPr>
        <w:rPr>
          <w:sz w:val="16"/>
          <w:szCs w:val="16"/>
        </w:rPr>
      </w:pPr>
    </w:p>
    <w:p w14:paraId="51C90041" w14:textId="77777777" w:rsidR="00B72679" w:rsidRPr="00EC5D0E" w:rsidRDefault="00B72679" w:rsidP="00E50A0B">
      <w:pPr>
        <w:jc w:val="center"/>
        <w:rPr>
          <w:b/>
          <w:sz w:val="26"/>
          <w:szCs w:val="26"/>
        </w:rPr>
      </w:pPr>
      <w:bookmarkStart w:id="4" w:name="sub_2"/>
      <w:r w:rsidRPr="00EC5D0E">
        <w:rPr>
          <w:b/>
          <w:sz w:val="26"/>
          <w:szCs w:val="26"/>
        </w:rPr>
        <w:t xml:space="preserve">Круг </w:t>
      </w:r>
      <w:r w:rsidRPr="00A51BBD">
        <w:rPr>
          <w:b/>
          <w:sz w:val="26"/>
          <w:szCs w:val="26"/>
        </w:rPr>
        <w:t>Заявителей</w:t>
      </w:r>
    </w:p>
    <w:bookmarkEnd w:id="4"/>
    <w:p w14:paraId="271B96A1" w14:textId="77777777" w:rsidR="00B72679" w:rsidRPr="000268EB" w:rsidRDefault="00B72679">
      <w:pPr>
        <w:rPr>
          <w:sz w:val="16"/>
          <w:szCs w:val="16"/>
        </w:rPr>
      </w:pPr>
    </w:p>
    <w:p w14:paraId="686E703C" w14:textId="77777777" w:rsidR="00965691" w:rsidRPr="00EC5D0E" w:rsidRDefault="00B72679">
      <w:pPr>
        <w:rPr>
          <w:sz w:val="26"/>
          <w:szCs w:val="26"/>
        </w:rPr>
      </w:pPr>
      <w:bookmarkStart w:id="5" w:name="sub_3"/>
      <w:r w:rsidRPr="00EC5D0E">
        <w:rPr>
          <w:sz w:val="26"/>
          <w:szCs w:val="26"/>
        </w:rPr>
        <w:t xml:space="preserve">1.2. Заявителями на предоставление </w:t>
      </w:r>
      <w:r w:rsidR="007353C0" w:rsidRPr="00EC5D0E">
        <w:rPr>
          <w:sz w:val="26"/>
          <w:szCs w:val="26"/>
        </w:rPr>
        <w:t>муниципальной услуги</w:t>
      </w:r>
      <w:r w:rsidRPr="00EC5D0E">
        <w:rPr>
          <w:sz w:val="26"/>
          <w:szCs w:val="26"/>
        </w:rPr>
        <w:t xml:space="preserve"> являются родители (законные представители) отдельных категорий детей (далее </w:t>
      </w:r>
      <w:r w:rsidR="00965691" w:rsidRPr="00EC5D0E">
        <w:rPr>
          <w:sz w:val="26"/>
          <w:szCs w:val="26"/>
        </w:rPr>
        <w:t>–</w:t>
      </w:r>
      <w:r w:rsidRPr="00EC5D0E">
        <w:rPr>
          <w:sz w:val="26"/>
          <w:szCs w:val="26"/>
        </w:rPr>
        <w:t xml:space="preserve"> Заявители</w:t>
      </w:r>
      <w:bookmarkEnd w:id="5"/>
      <w:r w:rsidR="007353C0" w:rsidRPr="00EC5D0E">
        <w:rPr>
          <w:sz w:val="26"/>
          <w:szCs w:val="26"/>
        </w:rPr>
        <w:t>)</w:t>
      </w:r>
      <w:r w:rsidR="00965691" w:rsidRPr="00EC5D0E">
        <w:rPr>
          <w:sz w:val="26"/>
          <w:szCs w:val="26"/>
        </w:rPr>
        <w:t>:</w:t>
      </w:r>
    </w:p>
    <w:p w14:paraId="6FD48E27" w14:textId="77777777" w:rsidR="00B72679" w:rsidRPr="00EC5D0E" w:rsidRDefault="00B72679">
      <w:pPr>
        <w:rPr>
          <w:sz w:val="26"/>
          <w:szCs w:val="26"/>
        </w:rPr>
      </w:pPr>
      <w:r w:rsidRPr="00EC5D0E">
        <w:rPr>
          <w:sz w:val="26"/>
          <w:szCs w:val="26"/>
        </w:rPr>
        <w:t>дети-сироты и дети, оставшиеся без попечения родителей; дети-инвалиды;</w:t>
      </w:r>
    </w:p>
    <w:p w14:paraId="485E5EA3" w14:textId="77777777" w:rsidR="00B72679" w:rsidRPr="00EC5D0E" w:rsidRDefault="00B72679">
      <w:pPr>
        <w:rPr>
          <w:sz w:val="26"/>
          <w:szCs w:val="26"/>
        </w:rPr>
      </w:pPr>
      <w:r w:rsidRPr="00EC5D0E">
        <w:rPr>
          <w:sz w:val="26"/>
          <w:szCs w:val="26"/>
        </w:rPr>
        <w:t>дети с ограниченными возможностями здоровья; дети с отклонениями в поведении;</w:t>
      </w:r>
    </w:p>
    <w:p w14:paraId="67615F6A" w14:textId="77777777" w:rsidR="00B72679" w:rsidRPr="00EC5D0E" w:rsidRDefault="00B72679">
      <w:pPr>
        <w:rPr>
          <w:sz w:val="26"/>
          <w:szCs w:val="26"/>
        </w:rPr>
      </w:pPr>
      <w:r w:rsidRPr="00EC5D0E">
        <w:rPr>
          <w:sz w:val="26"/>
          <w:szCs w:val="26"/>
        </w:rPr>
        <w:t>дети, состоящие на учете в комиссиях по делам несовершеннолетних и защите их прав;</w:t>
      </w:r>
    </w:p>
    <w:p w14:paraId="1D965B4C" w14:textId="77777777" w:rsidR="00B72679" w:rsidRPr="00EC5D0E" w:rsidRDefault="00B72679">
      <w:pPr>
        <w:rPr>
          <w:sz w:val="26"/>
          <w:szCs w:val="26"/>
        </w:rPr>
      </w:pPr>
      <w:r w:rsidRPr="00EC5D0E">
        <w:rPr>
          <w:sz w:val="26"/>
          <w:szCs w:val="26"/>
        </w:rPr>
        <w:t>дети, состоящие на учете в органах внутренних дел; дети, проживающие в малоимущих семьях;</w:t>
      </w:r>
    </w:p>
    <w:p w14:paraId="2C393AC4" w14:textId="77777777" w:rsidR="00B72679" w:rsidRPr="00EC5D0E" w:rsidRDefault="00B72679">
      <w:pPr>
        <w:rPr>
          <w:sz w:val="26"/>
          <w:szCs w:val="26"/>
        </w:rPr>
      </w:pPr>
      <w:r w:rsidRPr="00EC5D0E">
        <w:rPr>
          <w:sz w:val="26"/>
          <w:szCs w:val="26"/>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2A9047F9" w14:textId="77777777" w:rsidR="00B72679" w:rsidRPr="00EC5D0E" w:rsidRDefault="00B72679">
      <w:pPr>
        <w:rPr>
          <w:sz w:val="26"/>
          <w:szCs w:val="26"/>
        </w:rPr>
      </w:pPr>
      <w:r w:rsidRPr="00EC5D0E">
        <w:rPr>
          <w:sz w:val="26"/>
          <w:szCs w:val="26"/>
        </w:rPr>
        <w:t>дети - жертвы вооруженных и межнациональных конфликтов, экологических и техногенных катастроф, стихийных бедствий;</w:t>
      </w:r>
    </w:p>
    <w:p w14:paraId="7C25DBF8" w14:textId="77777777" w:rsidR="00B72679" w:rsidRPr="00EC5D0E" w:rsidRDefault="00B72679">
      <w:pPr>
        <w:rPr>
          <w:sz w:val="26"/>
          <w:szCs w:val="26"/>
        </w:rPr>
      </w:pPr>
      <w:r w:rsidRPr="00EC5D0E">
        <w:rPr>
          <w:sz w:val="26"/>
          <w:szCs w:val="26"/>
        </w:rPr>
        <w:t>дети из семей беженцев и вынужденных переселенцев;</w:t>
      </w:r>
    </w:p>
    <w:p w14:paraId="5374A1FE" w14:textId="77777777" w:rsidR="00B72679" w:rsidRPr="00EC5D0E" w:rsidRDefault="00B72679">
      <w:pPr>
        <w:rPr>
          <w:sz w:val="26"/>
          <w:szCs w:val="26"/>
        </w:rPr>
      </w:pPr>
      <w:r w:rsidRPr="00EC5D0E">
        <w:rPr>
          <w:sz w:val="26"/>
          <w:szCs w:val="26"/>
        </w:rPr>
        <w:t>дети - жертвы насилия;</w:t>
      </w:r>
    </w:p>
    <w:p w14:paraId="3C777281" w14:textId="77777777" w:rsidR="00B72679" w:rsidRPr="00EC5D0E" w:rsidRDefault="00B72679">
      <w:pPr>
        <w:rPr>
          <w:sz w:val="26"/>
          <w:szCs w:val="26"/>
        </w:rPr>
      </w:pPr>
      <w:r w:rsidRPr="00EC5D0E">
        <w:rPr>
          <w:sz w:val="26"/>
          <w:szCs w:val="26"/>
        </w:rPr>
        <w:t>дети из семей, находящихся в социально опасном положении;</w:t>
      </w:r>
    </w:p>
    <w:p w14:paraId="4D70818D" w14:textId="77777777" w:rsidR="00B72679" w:rsidRPr="00D94A88" w:rsidRDefault="00B72679">
      <w:pPr>
        <w:rPr>
          <w:sz w:val="26"/>
          <w:szCs w:val="26"/>
        </w:rPr>
      </w:pPr>
      <w:r w:rsidRPr="00EC5D0E">
        <w:rPr>
          <w:sz w:val="26"/>
          <w:szCs w:val="26"/>
        </w:rPr>
        <w:t>дети из семей лиц, погибших при исполнении служебных обязанностей;</w:t>
      </w:r>
    </w:p>
    <w:p w14:paraId="7026CB06" w14:textId="77777777" w:rsidR="00B72679" w:rsidRPr="00EC5D0E" w:rsidRDefault="00B72679">
      <w:pPr>
        <w:rPr>
          <w:sz w:val="26"/>
          <w:szCs w:val="26"/>
        </w:rPr>
      </w:pPr>
      <w:r w:rsidRPr="00EC5D0E">
        <w:rPr>
          <w:sz w:val="26"/>
          <w:szCs w:val="26"/>
        </w:rPr>
        <w:t>дети, проживающие в многодетных семьях;</w:t>
      </w:r>
    </w:p>
    <w:p w14:paraId="1B4785FD" w14:textId="77777777" w:rsidR="00B72679" w:rsidRPr="00EC5D0E" w:rsidRDefault="00B72679">
      <w:pPr>
        <w:rPr>
          <w:sz w:val="26"/>
          <w:szCs w:val="26"/>
        </w:rPr>
      </w:pPr>
      <w:r w:rsidRPr="00EC5D0E">
        <w:rPr>
          <w:sz w:val="26"/>
          <w:szCs w:val="26"/>
        </w:rPr>
        <w:t>дети, проживающие в неполных семьях;</w:t>
      </w:r>
    </w:p>
    <w:p w14:paraId="21EC0877" w14:textId="77777777" w:rsidR="00B72679" w:rsidRPr="00EC5D0E" w:rsidRDefault="00B72679">
      <w:pPr>
        <w:rPr>
          <w:sz w:val="26"/>
          <w:szCs w:val="26"/>
        </w:rPr>
      </w:pPr>
      <w:r w:rsidRPr="00EC5D0E">
        <w:rPr>
          <w:sz w:val="26"/>
          <w:szCs w:val="26"/>
        </w:rPr>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
    <w:p w14:paraId="770D70A1" w14:textId="77777777" w:rsidR="00B72679" w:rsidRPr="00EC5D0E" w:rsidRDefault="00B72679">
      <w:pPr>
        <w:rPr>
          <w:sz w:val="26"/>
          <w:szCs w:val="26"/>
        </w:rPr>
      </w:pPr>
      <w:r w:rsidRPr="00EC5D0E">
        <w:rPr>
          <w:sz w:val="26"/>
          <w:szCs w:val="26"/>
        </w:rPr>
        <w:t>дети в возрасте от 6,6 до 17 лет;</w:t>
      </w:r>
    </w:p>
    <w:p w14:paraId="59A6C18E" w14:textId="77777777" w:rsidR="00B72679" w:rsidRPr="00EC5D0E" w:rsidRDefault="00B72679">
      <w:pPr>
        <w:rPr>
          <w:sz w:val="26"/>
          <w:szCs w:val="26"/>
        </w:rPr>
      </w:pPr>
      <w:r w:rsidRPr="00EC5D0E">
        <w:rPr>
          <w:sz w:val="26"/>
          <w:szCs w:val="26"/>
        </w:rPr>
        <w:lastRenderedPageBreak/>
        <w:t>дети в возрасте от 7 до 18 лет;</w:t>
      </w:r>
    </w:p>
    <w:p w14:paraId="6D5C422B" w14:textId="77777777" w:rsidR="00B72679" w:rsidRPr="00EC5D0E" w:rsidRDefault="00B72679">
      <w:pPr>
        <w:rPr>
          <w:sz w:val="26"/>
          <w:szCs w:val="26"/>
        </w:rPr>
      </w:pPr>
      <w:r w:rsidRPr="00EC5D0E">
        <w:rPr>
          <w:sz w:val="26"/>
          <w:szCs w:val="26"/>
        </w:rPr>
        <w:t xml:space="preserve">дети в возрасте от 7 до 15 лет (включительно) обучающиеся в общеобразовательных организациях </w:t>
      </w:r>
      <w:r w:rsidR="00A51BBD" w:rsidRPr="00A51BBD">
        <w:rPr>
          <w:sz w:val="26"/>
          <w:szCs w:val="26"/>
        </w:rPr>
        <w:t>района</w:t>
      </w:r>
      <w:r w:rsidRPr="00A51BBD">
        <w:rPr>
          <w:sz w:val="26"/>
          <w:szCs w:val="26"/>
        </w:rPr>
        <w:t>;</w:t>
      </w:r>
    </w:p>
    <w:p w14:paraId="076366CF" w14:textId="77777777" w:rsidR="00B72679" w:rsidRPr="00EC5D0E" w:rsidRDefault="00B72679">
      <w:pPr>
        <w:rPr>
          <w:sz w:val="26"/>
          <w:szCs w:val="26"/>
        </w:rPr>
      </w:pPr>
      <w:r w:rsidRPr="00EC5D0E">
        <w:rPr>
          <w:sz w:val="26"/>
          <w:szCs w:val="26"/>
        </w:rPr>
        <w:t>дети работающих граждан;</w:t>
      </w:r>
    </w:p>
    <w:p w14:paraId="0B6BB7FE" w14:textId="77777777" w:rsidR="00B72679" w:rsidRPr="00EC5D0E" w:rsidRDefault="00B72679">
      <w:pPr>
        <w:rPr>
          <w:sz w:val="26"/>
          <w:szCs w:val="26"/>
        </w:rPr>
      </w:pPr>
      <w:r w:rsidRPr="00EC5D0E">
        <w:rPr>
          <w:sz w:val="26"/>
          <w:szCs w:val="26"/>
        </w:rPr>
        <w:t>дети школьного возраста работников бюджетной сферы;</w:t>
      </w:r>
    </w:p>
    <w:p w14:paraId="3E7E45DE" w14:textId="77777777" w:rsidR="00B72679" w:rsidRPr="00EC5D0E" w:rsidRDefault="00B72679">
      <w:pPr>
        <w:rPr>
          <w:sz w:val="26"/>
          <w:szCs w:val="26"/>
        </w:rPr>
      </w:pPr>
      <w:r w:rsidRPr="00EC5D0E">
        <w:rPr>
          <w:sz w:val="26"/>
          <w:szCs w:val="26"/>
        </w:rPr>
        <w:t>дети из семей ветеранов боевых действий;</w:t>
      </w:r>
    </w:p>
    <w:p w14:paraId="0D4B3124" w14:textId="77777777" w:rsidR="00B72679" w:rsidRPr="00EC5D0E" w:rsidRDefault="00B72679">
      <w:pPr>
        <w:rPr>
          <w:sz w:val="26"/>
          <w:szCs w:val="26"/>
        </w:rPr>
      </w:pPr>
      <w:r w:rsidRPr="00EC5D0E">
        <w:rPr>
          <w:sz w:val="26"/>
          <w:szCs w:val="26"/>
        </w:rPr>
        <w:t>дети работников, погибших (умерших) в результате несчастных случаев на производстве;</w:t>
      </w:r>
    </w:p>
    <w:p w14:paraId="18A8DD3D" w14:textId="77777777" w:rsidR="00B72679" w:rsidRPr="00EC5D0E" w:rsidRDefault="00B72679">
      <w:pPr>
        <w:rPr>
          <w:sz w:val="26"/>
          <w:szCs w:val="26"/>
        </w:rPr>
      </w:pPr>
      <w:r w:rsidRPr="00EC5D0E">
        <w:rPr>
          <w:sz w:val="26"/>
          <w:szCs w:val="26"/>
        </w:rPr>
        <w:t xml:space="preserve">дети из семей коренных малочисленных народов Российской Федерации, проживающих </w:t>
      </w:r>
      <w:r w:rsidRPr="00A51BBD">
        <w:rPr>
          <w:sz w:val="26"/>
          <w:szCs w:val="26"/>
        </w:rPr>
        <w:t xml:space="preserve">на территории </w:t>
      </w:r>
      <w:r w:rsidR="00A51BBD" w:rsidRPr="00A51BBD">
        <w:rPr>
          <w:sz w:val="26"/>
          <w:szCs w:val="26"/>
        </w:rPr>
        <w:t>района</w:t>
      </w:r>
      <w:r w:rsidRPr="00A51BBD">
        <w:rPr>
          <w:sz w:val="26"/>
          <w:szCs w:val="26"/>
        </w:rPr>
        <w:t>;</w:t>
      </w:r>
    </w:p>
    <w:p w14:paraId="213C389D" w14:textId="77777777" w:rsidR="00B72679" w:rsidRPr="00EC5D0E" w:rsidRDefault="00B72679">
      <w:pPr>
        <w:rPr>
          <w:sz w:val="26"/>
          <w:szCs w:val="26"/>
        </w:rPr>
      </w:pPr>
      <w:r w:rsidRPr="00EC5D0E">
        <w:rPr>
          <w:sz w:val="26"/>
          <w:szCs w:val="26"/>
        </w:rPr>
        <w:t>дети из семей, в которых один из родителей является инвалидом;</w:t>
      </w:r>
    </w:p>
    <w:p w14:paraId="1E54B581" w14:textId="77777777" w:rsidR="00B72679" w:rsidRPr="00EC5D0E" w:rsidRDefault="00B72679">
      <w:pPr>
        <w:rPr>
          <w:sz w:val="26"/>
          <w:szCs w:val="26"/>
        </w:rPr>
      </w:pPr>
      <w:r w:rsidRPr="00EC5D0E">
        <w:rPr>
          <w:sz w:val="26"/>
          <w:szCs w:val="26"/>
        </w:rPr>
        <w:t>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14:paraId="32C3E0DE" w14:textId="77777777" w:rsidR="00B72679" w:rsidRPr="00EC5D0E" w:rsidRDefault="00B72679">
      <w:pPr>
        <w:rPr>
          <w:sz w:val="26"/>
          <w:szCs w:val="26"/>
        </w:rPr>
      </w:pPr>
      <w:r w:rsidRPr="00EC5D0E">
        <w:rPr>
          <w:sz w:val="26"/>
          <w:szCs w:val="26"/>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14:paraId="1F9677AC" w14:textId="77777777" w:rsidR="00B72679" w:rsidRPr="00EC5D0E" w:rsidRDefault="00B72679">
      <w:pPr>
        <w:rPr>
          <w:sz w:val="26"/>
          <w:szCs w:val="26"/>
        </w:rPr>
      </w:pPr>
      <w:r w:rsidRPr="00EC5D0E">
        <w:rPr>
          <w:sz w:val="26"/>
          <w:szCs w:val="26"/>
        </w:rPr>
        <w:t xml:space="preserve">дети из семей со среднедушевым доходом до 1,5 величин </w:t>
      </w:r>
      <w:hyperlink r:id="rId8" w:history="1">
        <w:r w:rsidRPr="00EC5D0E">
          <w:rPr>
            <w:sz w:val="26"/>
            <w:szCs w:val="26"/>
          </w:rPr>
          <w:t>прожиточного минимума</w:t>
        </w:r>
      </w:hyperlink>
      <w:r w:rsidRPr="00EC5D0E">
        <w:rPr>
          <w:sz w:val="26"/>
          <w:szCs w:val="26"/>
        </w:rPr>
        <w:t>;</w:t>
      </w:r>
    </w:p>
    <w:p w14:paraId="6A79BED9" w14:textId="77777777" w:rsidR="00B72679" w:rsidRPr="00EC5D0E" w:rsidRDefault="00B72679">
      <w:pPr>
        <w:rPr>
          <w:sz w:val="26"/>
          <w:szCs w:val="26"/>
        </w:rPr>
      </w:pPr>
      <w:r w:rsidRPr="00EC5D0E">
        <w:rPr>
          <w:sz w:val="26"/>
          <w:szCs w:val="26"/>
        </w:rPr>
        <w:t xml:space="preserve">дети, проживающие на территории </w:t>
      </w:r>
      <w:r w:rsidR="00A51BBD" w:rsidRPr="00A51BBD">
        <w:rPr>
          <w:sz w:val="26"/>
          <w:szCs w:val="26"/>
        </w:rPr>
        <w:t>района</w:t>
      </w:r>
      <w:r w:rsidRPr="00A51BBD">
        <w:rPr>
          <w:sz w:val="26"/>
          <w:szCs w:val="26"/>
        </w:rPr>
        <w:t>,</w:t>
      </w:r>
      <w:r w:rsidRPr="00EC5D0E">
        <w:rPr>
          <w:sz w:val="26"/>
          <w:szCs w:val="26"/>
        </w:rPr>
        <w:t xml:space="preserve"> родители (лица, их замещающие) которых работают в государственных (муниципальных) учреждениях (организациях) </w:t>
      </w:r>
      <w:r w:rsidR="00A51BBD">
        <w:rPr>
          <w:sz w:val="26"/>
          <w:szCs w:val="26"/>
        </w:rPr>
        <w:t>района</w:t>
      </w:r>
      <w:r w:rsidRPr="00EC5D0E">
        <w:rPr>
          <w:sz w:val="26"/>
          <w:szCs w:val="26"/>
        </w:rPr>
        <w:t xml:space="preserve">, органах государственной власти </w:t>
      </w:r>
      <w:r w:rsidR="00A51BBD">
        <w:rPr>
          <w:sz w:val="26"/>
          <w:szCs w:val="26"/>
        </w:rPr>
        <w:t>района</w:t>
      </w:r>
      <w:r w:rsidRPr="00EC5D0E">
        <w:rPr>
          <w:sz w:val="26"/>
          <w:szCs w:val="26"/>
        </w:rPr>
        <w:t xml:space="preserve">, территориальных органах федеральных органов исполнительной власти в </w:t>
      </w:r>
      <w:r w:rsidR="00A51BBD">
        <w:rPr>
          <w:sz w:val="26"/>
          <w:szCs w:val="26"/>
        </w:rPr>
        <w:t>районе</w:t>
      </w:r>
      <w:r w:rsidRPr="00EC5D0E">
        <w:rPr>
          <w:sz w:val="26"/>
          <w:szCs w:val="26"/>
        </w:rPr>
        <w:t xml:space="preserve">, органах местного самоуправления муниципальных образований </w:t>
      </w:r>
      <w:r w:rsidR="00A51BBD">
        <w:rPr>
          <w:sz w:val="26"/>
          <w:szCs w:val="26"/>
        </w:rPr>
        <w:t>района</w:t>
      </w:r>
      <w:r w:rsidRPr="00EC5D0E">
        <w:rPr>
          <w:sz w:val="26"/>
          <w:szCs w:val="26"/>
        </w:rPr>
        <w:t xml:space="preserve"> и иных органах, организациях, наделенные государственными или иными публичными полномочиям;</w:t>
      </w:r>
    </w:p>
    <w:p w14:paraId="5B9B81F7" w14:textId="77777777" w:rsidR="00B72679" w:rsidRPr="00EC5D0E" w:rsidRDefault="00B72679">
      <w:pPr>
        <w:rPr>
          <w:sz w:val="26"/>
          <w:szCs w:val="26"/>
        </w:rPr>
      </w:pPr>
      <w:r w:rsidRPr="00EC5D0E">
        <w:rPr>
          <w:sz w:val="26"/>
          <w:szCs w:val="26"/>
        </w:rPr>
        <w:t>дети работников агропромышленного комплекса и социальной сферы села;</w:t>
      </w:r>
    </w:p>
    <w:p w14:paraId="77D5D996" w14:textId="77777777" w:rsidR="00B72679" w:rsidRPr="00EC5D0E" w:rsidRDefault="00B72679">
      <w:pPr>
        <w:rPr>
          <w:sz w:val="26"/>
          <w:szCs w:val="26"/>
        </w:rPr>
      </w:pPr>
      <w:r w:rsidRPr="00EC5D0E">
        <w:rPr>
          <w:sz w:val="26"/>
          <w:szCs w:val="26"/>
        </w:rP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14:paraId="62094F2B" w14:textId="77777777" w:rsidR="00B72679" w:rsidRPr="00EC5D0E" w:rsidRDefault="00B72679">
      <w:pPr>
        <w:rPr>
          <w:sz w:val="26"/>
          <w:szCs w:val="26"/>
        </w:rPr>
      </w:pPr>
      <w:r w:rsidRPr="00EC5D0E">
        <w:rPr>
          <w:sz w:val="26"/>
          <w:szCs w:val="26"/>
        </w:rPr>
        <w:t>дети, находящиеся на воспитании в организациях социального обслуживания с круглосуточным пребыванием;</w:t>
      </w:r>
    </w:p>
    <w:p w14:paraId="1A2F123E" w14:textId="77777777" w:rsidR="00B72679" w:rsidRPr="00EC5D0E" w:rsidRDefault="00B72679">
      <w:pPr>
        <w:rPr>
          <w:sz w:val="26"/>
          <w:szCs w:val="26"/>
        </w:rPr>
      </w:pPr>
      <w:r w:rsidRPr="00EC5D0E">
        <w:rPr>
          <w:sz w:val="26"/>
          <w:szCs w:val="26"/>
        </w:rPr>
        <w:t>иные категории.</w:t>
      </w:r>
    </w:p>
    <w:p w14:paraId="1ADBA466" w14:textId="77777777" w:rsidR="00B72679" w:rsidRDefault="00B72679">
      <w:pPr>
        <w:rPr>
          <w:sz w:val="26"/>
          <w:szCs w:val="26"/>
        </w:rPr>
      </w:pPr>
      <w:bookmarkStart w:id="6" w:name="sub_4"/>
      <w:r w:rsidRPr="00EC5D0E">
        <w:rPr>
          <w:sz w:val="26"/>
          <w:szCs w:val="26"/>
        </w:rPr>
        <w:t xml:space="preserve">1.3. Интересы Заявителей, указанных в </w:t>
      </w:r>
      <w:hyperlink w:anchor="sub_3" w:history="1">
        <w:r w:rsidRPr="000268EB">
          <w:rPr>
            <w:rStyle w:val="a4"/>
            <w:rFonts w:cs="Times New Roman CYR"/>
            <w:color w:val="auto"/>
            <w:sz w:val="26"/>
            <w:szCs w:val="26"/>
          </w:rPr>
          <w:t>пункте 1.2</w:t>
        </w:r>
      </w:hyperlink>
      <w:r w:rsidRPr="00EC5D0E">
        <w:rPr>
          <w:sz w:val="26"/>
          <w:szCs w:val="26"/>
        </w:rPr>
        <w:t xml:space="preserve"> настоящего Административного регламента, могут представлять лица, обладающие соответствующими полномочиями.</w:t>
      </w:r>
    </w:p>
    <w:p w14:paraId="773EA8A7" w14:textId="77777777" w:rsidR="007353C0" w:rsidRPr="000268EB" w:rsidRDefault="007353C0">
      <w:pPr>
        <w:rPr>
          <w:sz w:val="16"/>
          <w:szCs w:val="16"/>
        </w:rPr>
      </w:pPr>
    </w:p>
    <w:bookmarkEnd w:id="6"/>
    <w:p w14:paraId="39D91970" w14:textId="77777777" w:rsidR="00B72679" w:rsidRPr="00EC5D0E" w:rsidRDefault="00B72679" w:rsidP="00965691">
      <w:pPr>
        <w:autoSpaceDE/>
        <w:autoSpaceDN/>
        <w:adjustRightInd/>
        <w:ind w:firstLine="709"/>
        <w:jc w:val="center"/>
        <w:outlineLvl w:val="2"/>
        <w:rPr>
          <w:rFonts w:ascii="Times New Roman" w:hAnsi="Times New Roman" w:cs="Times New Roman"/>
          <w:b/>
          <w:sz w:val="28"/>
          <w:szCs w:val="28"/>
          <w:lang w:eastAsia="zh-CN"/>
        </w:rPr>
      </w:pPr>
      <w:r w:rsidRPr="00965691">
        <w:rPr>
          <w:rFonts w:ascii="Times New Roman" w:hAnsi="Times New Roman" w:cs="Times New Roman"/>
          <w:b/>
          <w:sz w:val="28"/>
          <w:szCs w:val="28"/>
          <w:lang w:eastAsia="zh-CN"/>
        </w:rPr>
        <w:t xml:space="preserve">Требования к порядку информирования о предоставлении </w:t>
      </w:r>
      <w:r w:rsidR="007353C0" w:rsidRPr="00EC5D0E">
        <w:rPr>
          <w:rFonts w:ascii="Times New Roman" w:hAnsi="Times New Roman" w:cs="Times New Roman"/>
          <w:b/>
          <w:sz w:val="28"/>
          <w:szCs w:val="28"/>
          <w:lang w:eastAsia="zh-CN"/>
        </w:rPr>
        <w:t>муниципальной</w:t>
      </w:r>
      <w:r w:rsidRPr="00EC5D0E">
        <w:rPr>
          <w:rFonts w:ascii="Times New Roman" w:hAnsi="Times New Roman" w:cs="Times New Roman"/>
          <w:b/>
          <w:sz w:val="28"/>
          <w:szCs w:val="28"/>
          <w:lang w:eastAsia="zh-CN"/>
        </w:rPr>
        <w:t xml:space="preserve"> услуги</w:t>
      </w:r>
    </w:p>
    <w:p w14:paraId="58B1A073" w14:textId="77777777" w:rsidR="00AA3EA9" w:rsidRPr="000268EB" w:rsidRDefault="00AA3EA9">
      <w:pPr>
        <w:rPr>
          <w:strike/>
          <w:sz w:val="16"/>
          <w:szCs w:val="16"/>
        </w:rPr>
      </w:pPr>
      <w:bookmarkStart w:id="7" w:name="sub_5"/>
    </w:p>
    <w:p w14:paraId="31652F8C" w14:textId="77777777" w:rsidR="00B72679" w:rsidRPr="00EC5D0E" w:rsidRDefault="00B72679">
      <w:pPr>
        <w:rPr>
          <w:sz w:val="26"/>
          <w:szCs w:val="26"/>
        </w:rPr>
      </w:pPr>
      <w:r w:rsidRPr="00EC5D0E">
        <w:rPr>
          <w:sz w:val="26"/>
          <w:szCs w:val="26"/>
        </w:rPr>
        <w:t xml:space="preserve">1.4. Информирование о порядке предоставления </w:t>
      </w:r>
      <w:r w:rsidR="007353C0" w:rsidRPr="00EC5D0E">
        <w:rPr>
          <w:sz w:val="26"/>
          <w:szCs w:val="26"/>
        </w:rPr>
        <w:t>муниципальной</w:t>
      </w:r>
      <w:r w:rsidRPr="00EC5D0E">
        <w:rPr>
          <w:sz w:val="26"/>
          <w:szCs w:val="26"/>
        </w:rPr>
        <w:t xml:space="preserve"> услуги осуществляется:</w:t>
      </w:r>
    </w:p>
    <w:bookmarkEnd w:id="7"/>
    <w:p w14:paraId="11DDEA8C" w14:textId="77777777" w:rsidR="00B72679" w:rsidRPr="00EC5D0E" w:rsidRDefault="00B72679">
      <w:pPr>
        <w:rPr>
          <w:sz w:val="26"/>
          <w:szCs w:val="26"/>
        </w:rPr>
      </w:pPr>
      <w:r w:rsidRPr="00EC5D0E">
        <w:rPr>
          <w:sz w:val="26"/>
          <w:szCs w:val="26"/>
        </w:rPr>
        <w:t>непосредствен</w:t>
      </w:r>
      <w:r w:rsidR="005E6AFA">
        <w:rPr>
          <w:sz w:val="26"/>
          <w:szCs w:val="26"/>
        </w:rPr>
        <w:t xml:space="preserve">но при личном приеме Заявителя </w:t>
      </w:r>
      <w:r w:rsidR="00965691" w:rsidRPr="00EC5D0E">
        <w:rPr>
          <w:sz w:val="26"/>
          <w:szCs w:val="26"/>
        </w:rPr>
        <w:t>Администраци</w:t>
      </w:r>
      <w:r w:rsidR="007656AB" w:rsidRPr="00EC5D0E">
        <w:rPr>
          <w:sz w:val="26"/>
          <w:szCs w:val="26"/>
        </w:rPr>
        <w:t>ей</w:t>
      </w:r>
      <w:r w:rsidR="00965691" w:rsidRPr="00EC5D0E">
        <w:rPr>
          <w:sz w:val="26"/>
          <w:szCs w:val="26"/>
        </w:rPr>
        <w:t xml:space="preserve"> Атяшевского муниципального района, </w:t>
      </w:r>
      <w:r w:rsidR="004F0DAE" w:rsidRPr="00EC5D0E">
        <w:rPr>
          <w:sz w:val="26"/>
          <w:szCs w:val="26"/>
        </w:rPr>
        <w:t>Управлени</w:t>
      </w:r>
      <w:r w:rsidR="007656AB" w:rsidRPr="00EC5D0E">
        <w:rPr>
          <w:sz w:val="26"/>
          <w:szCs w:val="26"/>
        </w:rPr>
        <w:t>ем</w:t>
      </w:r>
      <w:r w:rsidR="004F0DAE" w:rsidRPr="00EC5D0E">
        <w:rPr>
          <w:sz w:val="26"/>
          <w:szCs w:val="26"/>
        </w:rPr>
        <w:t xml:space="preserve"> образования Администрации Атяшевского муниципального района, </w:t>
      </w:r>
      <w:r w:rsidR="004F0DAE" w:rsidRPr="00382B74">
        <w:rPr>
          <w:sz w:val="26"/>
          <w:szCs w:val="26"/>
        </w:rPr>
        <w:t>муниципальн</w:t>
      </w:r>
      <w:r w:rsidR="007656AB" w:rsidRPr="00382B74">
        <w:rPr>
          <w:sz w:val="26"/>
          <w:szCs w:val="26"/>
        </w:rPr>
        <w:t>ым</w:t>
      </w:r>
      <w:r w:rsidR="004F0DAE" w:rsidRPr="00382B74">
        <w:rPr>
          <w:sz w:val="26"/>
          <w:szCs w:val="26"/>
        </w:rPr>
        <w:t xml:space="preserve"> </w:t>
      </w:r>
      <w:r w:rsidR="000268EB" w:rsidRPr="00382B74">
        <w:rPr>
          <w:sz w:val="26"/>
          <w:szCs w:val="26"/>
        </w:rPr>
        <w:t xml:space="preserve">общеобразовательным </w:t>
      </w:r>
      <w:r w:rsidR="004F0DAE" w:rsidRPr="00382B74">
        <w:rPr>
          <w:sz w:val="26"/>
          <w:szCs w:val="26"/>
        </w:rPr>
        <w:t>учреждени</w:t>
      </w:r>
      <w:r w:rsidR="000268EB" w:rsidRPr="00382B74">
        <w:rPr>
          <w:sz w:val="26"/>
          <w:szCs w:val="26"/>
        </w:rPr>
        <w:t>ям</w:t>
      </w:r>
      <w:r w:rsidR="007656AB" w:rsidRPr="00382B74">
        <w:rPr>
          <w:sz w:val="26"/>
          <w:szCs w:val="26"/>
        </w:rPr>
        <w:t xml:space="preserve"> </w:t>
      </w:r>
      <w:r w:rsidRPr="00761450">
        <w:rPr>
          <w:sz w:val="26"/>
          <w:szCs w:val="26"/>
        </w:rPr>
        <w:t xml:space="preserve">(далее - </w:t>
      </w:r>
      <w:r w:rsidRPr="00EC5D0E">
        <w:rPr>
          <w:sz w:val="26"/>
          <w:szCs w:val="26"/>
        </w:rPr>
        <w:t>Уполномоченный орган)</w:t>
      </w:r>
      <w:r w:rsidR="007353C0" w:rsidRPr="00EC5D0E">
        <w:rPr>
          <w:sz w:val="26"/>
          <w:szCs w:val="26"/>
        </w:rPr>
        <w:t>;</w:t>
      </w:r>
      <w:r w:rsidRPr="00EC5D0E">
        <w:rPr>
          <w:sz w:val="26"/>
          <w:szCs w:val="26"/>
        </w:rPr>
        <w:t xml:space="preserve"> </w:t>
      </w:r>
    </w:p>
    <w:p w14:paraId="097BCACA" w14:textId="77777777" w:rsidR="00B72679" w:rsidRPr="00EC5D0E" w:rsidRDefault="00B72679">
      <w:pPr>
        <w:rPr>
          <w:sz w:val="26"/>
          <w:szCs w:val="26"/>
        </w:rPr>
      </w:pPr>
      <w:r w:rsidRPr="00EC5D0E">
        <w:rPr>
          <w:sz w:val="26"/>
          <w:szCs w:val="26"/>
        </w:rPr>
        <w:t>по телефону в Уполномоченном органе;</w:t>
      </w:r>
    </w:p>
    <w:p w14:paraId="6D1F5742" w14:textId="77777777" w:rsidR="00B72679" w:rsidRPr="00EC5D0E" w:rsidRDefault="00B72679">
      <w:pPr>
        <w:rPr>
          <w:sz w:val="26"/>
          <w:szCs w:val="26"/>
        </w:rPr>
      </w:pPr>
      <w:r w:rsidRPr="00EC5D0E">
        <w:rPr>
          <w:sz w:val="26"/>
          <w:szCs w:val="26"/>
        </w:rPr>
        <w:t>письменно, в том числе посредством электронной почты, факсимильной связи;</w:t>
      </w:r>
    </w:p>
    <w:p w14:paraId="666381CD" w14:textId="77777777" w:rsidR="00B72679" w:rsidRPr="00EC5D0E" w:rsidRDefault="00B72679">
      <w:pPr>
        <w:rPr>
          <w:sz w:val="26"/>
          <w:szCs w:val="26"/>
        </w:rPr>
      </w:pPr>
      <w:r w:rsidRPr="00EC5D0E">
        <w:rPr>
          <w:sz w:val="26"/>
          <w:szCs w:val="26"/>
        </w:rPr>
        <w:t>посредством размещения в открытой и доступной форме информации:</w:t>
      </w:r>
    </w:p>
    <w:p w14:paraId="12777502" w14:textId="77777777" w:rsidR="00B72679" w:rsidRPr="00EC5D0E" w:rsidRDefault="00B72679">
      <w:pPr>
        <w:rPr>
          <w:sz w:val="26"/>
          <w:szCs w:val="26"/>
        </w:rPr>
      </w:pPr>
      <w:r w:rsidRPr="00EC5D0E">
        <w:rPr>
          <w:sz w:val="26"/>
          <w:szCs w:val="26"/>
        </w:rPr>
        <w:t>в федеральной государственной информационной системе "</w:t>
      </w:r>
      <w:hyperlink r:id="rId9" w:history="1">
        <w:r w:rsidRPr="000268EB">
          <w:rPr>
            <w:rStyle w:val="a4"/>
            <w:rFonts w:cs="Times New Roman CYR"/>
            <w:color w:val="auto"/>
            <w:sz w:val="26"/>
            <w:szCs w:val="26"/>
          </w:rPr>
          <w:t>Единый портал</w:t>
        </w:r>
      </w:hyperlink>
      <w:r w:rsidRPr="00EC5D0E">
        <w:rPr>
          <w:sz w:val="26"/>
          <w:szCs w:val="26"/>
        </w:rPr>
        <w:t xml:space="preserve"> государственных и муниципальных услуг (функций)" (https://www.gosuslugi.ru/) (далее - ЕПГУ);</w:t>
      </w:r>
    </w:p>
    <w:p w14:paraId="0BD097E9" w14:textId="77777777" w:rsidR="00B72679" w:rsidRPr="00761450" w:rsidRDefault="00B72679">
      <w:pPr>
        <w:rPr>
          <w:sz w:val="26"/>
          <w:szCs w:val="26"/>
        </w:rPr>
      </w:pPr>
      <w:r w:rsidRPr="00EC5D0E">
        <w:rPr>
          <w:sz w:val="26"/>
          <w:szCs w:val="26"/>
        </w:rPr>
        <w:lastRenderedPageBreak/>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w:t>
      </w:r>
      <w:hyperlink r:id="rId10" w:history="1">
        <w:r w:rsidRPr="000268EB">
          <w:rPr>
            <w:rStyle w:val="a4"/>
            <w:rFonts w:cs="Times New Roman CYR"/>
            <w:color w:val="auto"/>
            <w:sz w:val="26"/>
            <w:szCs w:val="26"/>
          </w:rPr>
          <w:t>РПГУ</w:t>
        </w:r>
      </w:hyperlink>
      <w:r w:rsidRPr="00EC5D0E">
        <w:rPr>
          <w:sz w:val="26"/>
          <w:szCs w:val="26"/>
        </w:rPr>
        <w:t>);</w:t>
      </w:r>
    </w:p>
    <w:p w14:paraId="5C607260" w14:textId="77777777" w:rsidR="00B72679" w:rsidRPr="00F810EB" w:rsidRDefault="00B72679">
      <w:pPr>
        <w:rPr>
          <w:sz w:val="26"/>
          <w:szCs w:val="26"/>
        </w:rPr>
      </w:pPr>
      <w:r w:rsidRPr="00761450">
        <w:rPr>
          <w:sz w:val="26"/>
          <w:szCs w:val="26"/>
        </w:rPr>
        <w:t>на официальном сайте Уполномоченного органа</w:t>
      </w:r>
      <w:r w:rsidR="00F810EB">
        <w:rPr>
          <w:sz w:val="26"/>
          <w:szCs w:val="26"/>
        </w:rPr>
        <w:t>:</w:t>
      </w:r>
      <w:r w:rsidRPr="00761450">
        <w:rPr>
          <w:sz w:val="26"/>
          <w:szCs w:val="26"/>
        </w:rPr>
        <w:t xml:space="preserve"> </w:t>
      </w:r>
      <w:r w:rsidR="002E3F1D">
        <w:rPr>
          <w:sz w:val="26"/>
          <w:szCs w:val="26"/>
          <w:lang w:val="en-US"/>
        </w:rPr>
        <w:t>https</w:t>
      </w:r>
      <w:r w:rsidR="00EF43D4">
        <w:rPr>
          <w:sz w:val="26"/>
          <w:szCs w:val="26"/>
        </w:rPr>
        <w:t>://</w:t>
      </w:r>
      <w:proofErr w:type="spellStart"/>
      <w:r w:rsidR="00F810EB">
        <w:rPr>
          <w:sz w:val="26"/>
          <w:szCs w:val="26"/>
          <w:lang w:val="en-US"/>
        </w:rPr>
        <w:t>atyashevo</w:t>
      </w:r>
      <w:proofErr w:type="spellEnd"/>
      <w:r w:rsidR="00F810EB" w:rsidRPr="00F810EB">
        <w:rPr>
          <w:sz w:val="26"/>
          <w:szCs w:val="26"/>
        </w:rPr>
        <w:t>-</w:t>
      </w:r>
      <w:r w:rsidR="00F810EB">
        <w:rPr>
          <w:sz w:val="26"/>
          <w:szCs w:val="26"/>
          <w:lang w:val="en-US"/>
        </w:rPr>
        <w:t>rm</w:t>
      </w:r>
      <w:r w:rsidR="00F810EB" w:rsidRPr="00F810EB">
        <w:rPr>
          <w:sz w:val="26"/>
          <w:szCs w:val="26"/>
        </w:rPr>
        <w:t>.</w:t>
      </w:r>
      <w:proofErr w:type="spellStart"/>
      <w:r w:rsidR="00F810EB">
        <w:rPr>
          <w:sz w:val="26"/>
          <w:szCs w:val="26"/>
          <w:lang w:val="en-US"/>
        </w:rPr>
        <w:t>ru</w:t>
      </w:r>
      <w:proofErr w:type="spellEnd"/>
      <w:r w:rsidR="00F810EB" w:rsidRPr="00F810EB">
        <w:rPr>
          <w:sz w:val="26"/>
          <w:szCs w:val="26"/>
        </w:rPr>
        <w:t>.</w:t>
      </w:r>
    </w:p>
    <w:p w14:paraId="7B10B792" w14:textId="77777777" w:rsidR="00B72679" w:rsidRPr="00EC5D0E" w:rsidRDefault="00B72679">
      <w:pPr>
        <w:rPr>
          <w:sz w:val="26"/>
          <w:szCs w:val="26"/>
        </w:rPr>
      </w:pPr>
      <w:r w:rsidRPr="00EC5D0E">
        <w:rPr>
          <w:sz w:val="26"/>
          <w:szCs w:val="26"/>
        </w:rPr>
        <w:t>посредством размещения информации на информационных стендах Уполномоченного органа</w:t>
      </w:r>
      <w:r w:rsidR="007353C0" w:rsidRPr="00EC5D0E">
        <w:rPr>
          <w:sz w:val="26"/>
          <w:szCs w:val="26"/>
        </w:rPr>
        <w:t xml:space="preserve">. </w:t>
      </w:r>
    </w:p>
    <w:p w14:paraId="4B5F4F0E" w14:textId="77777777" w:rsidR="00B72679" w:rsidRPr="00EC5D0E" w:rsidRDefault="00B72679">
      <w:pPr>
        <w:rPr>
          <w:sz w:val="26"/>
          <w:szCs w:val="26"/>
        </w:rPr>
      </w:pPr>
      <w:bookmarkStart w:id="8" w:name="sub_6"/>
      <w:r w:rsidRPr="00EC5D0E">
        <w:rPr>
          <w:sz w:val="26"/>
          <w:szCs w:val="26"/>
        </w:rPr>
        <w:t>1.5. Информирование осуществляется по вопросам, касающимся:</w:t>
      </w:r>
    </w:p>
    <w:bookmarkEnd w:id="8"/>
    <w:p w14:paraId="22689F09" w14:textId="77777777" w:rsidR="00B72679" w:rsidRPr="00EC5D0E" w:rsidRDefault="00B72679">
      <w:pPr>
        <w:rPr>
          <w:sz w:val="26"/>
          <w:szCs w:val="26"/>
        </w:rPr>
      </w:pPr>
      <w:r w:rsidRPr="00EC5D0E">
        <w:rPr>
          <w:sz w:val="26"/>
          <w:szCs w:val="26"/>
        </w:rPr>
        <w:t>способов подачи заявления</w:t>
      </w:r>
      <w:r w:rsidR="006F0D97" w:rsidRPr="00EC5D0E">
        <w:rPr>
          <w:sz w:val="26"/>
          <w:szCs w:val="26"/>
        </w:rPr>
        <w:t xml:space="preserve"> о предоставлении муниципальной</w:t>
      </w:r>
      <w:r w:rsidRPr="00EC5D0E">
        <w:rPr>
          <w:sz w:val="26"/>
          <w:szCs w:val="26"/>
        </w:rPr>
        <w:t xml:space="preserve"> услуги;</w:t>
      </w:r>
    </w:p>
    <w:p w14:paraId="22A9D2AB" w14:textId="77777777" w:rsidR="00B72679" w:rsidRPr="00EC5D0E" w:rsidRDefault="00B72679">
      <w:pPr>
        <w:rPr>
          <w:sz w:val="26"/>
          <w:szCs w:val="26"/>
        </w:rPr>
      </w:pPr>
      <w:r w:rsidRPr="00EC5D0E">
        <w:rPr>
          <w:sz w:val="26"/>
          <w:szCs w:val="26"/>
        </w:rPr>
        <w:t>адресов Уполномоченного органа, обращение в которые необходимо для предоставления муниципальной услуги;</w:t>
      </w:r>
    </w:p>
    <w:p w14:paraId="6803BF03" w14:textId="77777777" w:rsidR="00B72679" w:rsidRPr="00EC5D0E" w:rsidRDefault="00B72679">
      <w:pPr>
        <w:rPr>
          <w:sz w:val="26"/>
          <w:szCs w:val="26"/>
        </w:rPr>
      </w:pPr>
      <w:r w:rsidRPr="00EC5D0E">
        <w:rPr>
          <w:sz w:val="26"/>
          <w:szCs w:val="26"/>
        </w:rPr>
        <w:t>справочной информации о работе Уполномоченного органа (структурных подразделений Уполномоченного органа);</w:t>
      </w:r>
    </w:p>
    <w:p w14:paraId="72C3CE92" w14:textId="77777777" w:rsidR="00B72679" w:rsidRPr="00EC5D0E" w:rsidRDefault="00B72679">
      <w:pPr>
        <w:rPr>
          <w:sz w:val="26"/>
          <w:szCs w:val="26"/>
        </w:rPr>
      </w:pPr>
      <w:r w:rsidRPr="00EC5D0E">
        <w:rPr>
          <w:sz w:val="26"/>
          <w:szCs w:val="26"/>
        </w:rPr>
        <w:t xml:space="preserve">документов, необходимых для предоставления </w:t>
      </w:r>
      <w:r w:rsidR="006F0D97" w:rsidRPr="00EC5D0E">
        <w:rPr>
          <w:sz w:val="26"/>
          <w:szCs w:val="26"/>
        </w:rPr>
        <w:t>муниципальной</w:t>
      </w:r>
      <w:r w:rsidRPr="00EC5D0E">
        <w:rPr>
          <w:sz w:val="26"/>
          <w:szCs w:val="26"/>
        </w:rPr>
        <w:t xml:space="preserve"> услуги и услуг, которые являются необходимыми и обязательными для предоставления муниципальной услуги;</w:t>
      </w:r>
    </w:p>
    <w:p w14:paraId="5CD8BA3D" w14:textId="77777777" w:rsidR="00B72679" w:rsidRPr="00EC5D0E" w:rsidRDefault="00B72679">
      <w:pPr>
        <w:rPr>
          <w:sz w:val="26"/>
          <w:szCs w:val="26"/>
        </w:rPr>
      </w:pPr>
      <w:r w:rsidRPr="00EC5D0E">
        <w:rPr>
          <w:sz w:val="26"/>
          <w:szCs w:val="26"/>
        </w:rPr>
        <w:t>порядка и сроков предоставления муниципальной услуги;</w:t>
      </w:r>
    </w:p>
    <w:p w14:paraId="016D921A" w14:textId="77777777" w:rsidR="00B72679" w:rsidRPr="00EC5D0E" w:rsidRDefault="00B72679">
      <w:pPr>
        <w:rPr>
          <w:sz w:val="26"/>
          <w:szCs w:val="26"/>
        </w:rPr>
      </w:pPr>
      <w:r w:rsidRPr="00EC5D0E">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38A9E0D" w14:textId="77777777" w:rsidR="00B72679" w:rsidRPr="00EC5D0E" w:rsidRDefault="00B72679">
      <w:pPr>
        <w:rPr>
          <w:sz w:val="26"/>
          <w:szCs w:val="26"/>
        </w:rPr>
      </w:pPr>
      <w:r w:rsidRPr="00EC5D0E">
        <w:rPr>
          <w:sz w:val="26"/>
          <w:szCs w:val="26"/>
        </w:rPr>
        <w:t>по вопросам предоставления услуг, которые являются необходимыми и обязательными для предоставления муниципальной услуги;</w:t>
      </w:r>
    </w:p>
    <w:p w14:paraId="57DE31D0" w14:textId="77777777" w:rsidR="00B72679" w:rsidRPr="00EC5D0E" w:rsidRDefault="00B72679">
      <w:pPr>
        <w:rPr>
          <w:sz w:val="26"/>
          <w:szCs w:val="26"/>
        </w:rPr>
      </w:pPr>
      <w:r w:rsidRPr="00EC5D0E">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6F0D97" w:rsidRPr="00EC5D0E">
        <w:rPr>
          <w:sz w:val="26"/>
          <w:szCs w:val="26"/>
        </w:rPr>
        <w:t>муниципальной</w:t>
      </w:r>
      <w:r w:rsidRPr="00EC5D0E">
        <w:rPr>
          <w:sz w:val="26"/>
          <w:szCs w:val="26"/>
        </w:rPr>
        <w:t xml:space="preserve"> услуги.</w:t>
      </w:r>
    </w:p>
    <w:p w14:paraId="0229DCBF" w14:textId="77777777" w:rsidR="00B72679" w:rsidRPr="00EC5D0E" w:rsidRDefault="00B72679">
      <w:pPr>
        <w:rPr>
          <w:sz w:val="26"/>
          <w:szCs w:val="26"/>
        </w:rPr>
      </w:pPr>
      <w:r w:rsidRPr="00EC5D0E">
        <w:rPr>
          <w:sz w:val="26"/>
          <w:szCs w:val="26"/>
        </w:rPr>
        <w:t>Получение информа</w:t>
      </w:r>
      <w:r w:rsidR="006F0D97" w:rsidRPr="00EC5D0E">
        <w:rPr>
          <w:sz w:val="26"/>
          <w:szCs w:val="26"/>
        </w:rPr>
        <w:t>ции по вопросам предоставления муниципальной</w:t>
      </w:r>
      <w:r w:rsidRPr="00EC5D0E">
        <w:rPr>
          <w:sz w:val="26"/>
          <w:szCs w:val="26"/>
        </w:rPr>
        <w:t xml:space="preserve"> услуги и услуг, которые являются необходимыми и обязательными для предоставления муниципальной услуги, осуществляется бесплатно.</w:t>
      </w:r>
    </w:p>
    <w:p w14:paraId="1B06393F" w14:textId="77777777" w:rsidR="00B72679" w:rsidRPr="00EC5D0E" w:rsidRDefault="00B72679">
      <w:pPr>
        <w:rPr>
          <w:sz w:val="26"/>
          <w:szCs w:val="26"/>
        </w:rPr>
      </w:pPr>
      <w:bookmarkStart w:id="9" w:name="sub_7"/>
      <w:r w:rsidRPr="00EC5D0E">
        <w:rPr>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bookmarkEnd w:id="9"/>
    <w:p w14:paraId="58CEDFA8" w14:textId="77777777" w:rsidR="00B72679" w:rsidRPr="00761450" w:rsidRDefault="00B72679">
      <w:pPr>
        <w:rPr>
          <w:sz w:val="26"/>
          <w:szCs w:val="26"/>
        </w:rPr>
      </w:pPr>
      <w:r w:rsidRPr="00EC5D0E">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67229A" w14:textId="77777777" w:rsidR="00B72679" w:rsidRPr="00EC5D0E" w:rsidRDefault="00B72679">
      <w:pPr>
        <w:rPr>
          <w:sz w:val="26"/>
          <w:szCs w:val="26"/>
        </w:rPr>
      </w:pPr>
      <w:r w:rsidRPr="00EC5D0E">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6A71701" w14:textId="77777777" w:rsidR="00B72679" w:rsidRPr="00EC5D0E" w:rsidRDefault="00B72679">
      <w:pPr>
        <w:rPr>
          <w:sz w:val="26"/>
          <w:szCs w:val="26"/>
        </w:rPr>
      </w:pPr>
      <w:r w:rsidRPr="00EC5D0E">
        <w:rPr>
          <w:sz w:val="26"/>
          <w:szCs w:val="26"/>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14:paraId="032A6FE3" w14:textId="77777777" w:rsidR="00B72679" w:rsidRPr="00EC5D0E" w:rsidRDefault="00B72679">
      <w:pPr>
        <w:rPr>
          <w:sz w:val="26"/>
          <w:szCs w:val="26"/>
        </w:rPr>
      </w:pPr>
      <w:r w:rsidRPr="00EC5D0E">
        <w:rPr>
          <w:sz w:val="26"/>
          <w:szCs w:val="26"/>
        </w:rPr>
        <w:t>изложить обращение в письменной форме;</w:t>
      </w:r>
    </w:p>
    <w:p w14:paraId="0E1307F2" w14:textId="77777777" w:rsidR="00B72679" w:rsidRPr="00EC5D0E" w:rsidRDefault="00B72679">
      <w:pPr>
        <w:rPr>
          <w:sz w:val="26"/>
          <w:szCs w:val="26"/>
        </w:rPr>
      </w:pPr>
      <w:r w:rsidRPr="00EC5D0E">
        <w:rPr>
          <w:sz w:val="26"/>
          <w:szCs w:val="26"/>
        </w:rPr>
        <w:t>назначить другое время для консультаций.</w:t>
      </w:r>
    </w:p>
    <w:p w14:paraId="0B249667" w14:textId="77777777" w:rsidR="00B72679" w:rsidRPr="00EC5D0E" w:rsidRDefault="00B72679">
      <w:pPr>
        <w:rPr>
          <w:sz w:val="26"/>
          <w:szCs w:val="26"/>
        </w:rPr>
      </w:pPr>
      <w:r w:rsidRPr="00EC5D0E">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5AA9C7A" w14:textId="77777777" w:rsidR="00B72679" w:rsidRPr="00EC5D0E" w:rsidRDefault="00B72679">
      <w:pPr>
        <w:rPr>
          <w:sz w:val="26"/>
          <w:szCs w:val="26"/>
        </w:rPr>
      </w:pPr>
      <w:r w:rsidRPr="00EC5D0E">
        <w:rPr>
          <w:sz w:val="26"/>
          <w:szCs w:val="26"/>
        </w:rPr>
        <w:t>Продолжительность информирования по телефону не должна превышать 10 минут.</w:t>
      </w:r>
    </w:p>
    <w:p w14:paraId="4D41AA7E" w14:textId="77777777" w:rsidR="00B72679" w:rsidRPr="00EC5D0E" w:rsidRDefault="00B72679">
      <w:pPr>
        <w:rPr>
          <w:sz w:val="26"/>
          <w:szCs w:val="26"/>
        </w:rPr>
      </w:pPr>
      <w:r w:rsidRPr="00EC5D0E">
        <w:rPr>
          <w:sz w:val="26"/>
          <w:szCs w:val="26"/>
        </w:rPr>
        <w:t>Информирование осуществляется в соответствии с графиком приема граждан.</w:t>
      </w:r>
    </w:p>
    <w:p w14:paraId="6B368A20" w14:textId="77777777" w:rsidR="00B72679" w:rsidRPr="00EC5D0E" w:rsidRDefault="00B72679">
      <w:pPr>
        <w:rPr>
          <w:sz w:val="26"/>
          <w:szCs w:val="26"/>
        </w:rPr>
      </w:pPr>
      <w:bookmarkStart w:id="10" w:name="sub_8"/>
      <w:r w:rsidRPr="00EC5D0E">
        <w:rPr>
          <w:sz w:val="26"/>
          <w:szCs w:val="26"/>
        </w:rPr>
        <w:t xml:space="preserve">1.7. По письменному обращению Заявителя должностное лицо Уполномоченного органа, ответственное за предоставление </w:t>
      </w:r>
      <w:r w:rsidR="00C136CB" w:rsidRPr="00EC5D0E">
        <w:rPr>
          <w:sz w:val="26"/>
          <w:szCs w:val="26"/>
        </w:rPr>
        <w:t>муниципальной</w:t>
      </w:r>
      <w:r w:rsidRPr="00EC5D0E">
        <w:rPr>
          <w:sz w:val="26"/>
          <w:szCs w:val="26"/>
        </w:rPr>
        <w:t xml:space="preserve"> услуги, подробно в письменной форме разъясняет гражданину сведения по вопросам, указанным в </w:t>
      </w:r>
      <w:hyperlink w:anchor="sub_6" w:history="1">
        <w:r w:rsidRPr="000268EB">
          <w:rPr>
            <w:rStyle w:val="a4"/>
            <w:rFonts w:cs="Times New Roman CYR"/>
            <w:color w:val="auto"/>
            <w:sz w:val="26"/>
            <w:szCs w:val="26"/>
          </w:rPr>
          <w:t>пункте 1.5</w:t>
        </w:r>
      </w:hyperlink>
      <w:r w:rsidRPr="00EC5D0E">
        <w:rPr>
          <w:sz w:val="26"/>
          <w:szCs w:val="26"/>
        </w:rPr>
        <w:t xml:space="preserve">. настоящего Административного регламента в порядке, установленном </w:t>
      </w:r>
      <w:hyperlink r:id="rId11" w:history="1">
        <w:r w:rsidRPr="000268EB">
          <w:rPr>
            <w:rStyle w:val="a4"/>
            <w:rFonts w:cs="Times New Roman CYR"/>
            <w:color w:val="auto"/>
            <w:sz w:val="26"/>
            <w:szCs w:val="26"/>
          </w:rPr>
          <w:t>Федеральным законом</w:t>
        </w:r>
      </w:hyperlink>
      <w:r w:rsidRPr="00EC5D0E">
        <w:rPr>
          <w:sz w:val="26"/>
          <w:szCs w:val="26"/>
        </w:rPr>
        <w:t xml:space="preserve"> от 2 мая </w:t>
      </w:r>
      <w:r w:rsidRPr="00EC5D0E">
        <w:rPr>
          <w:sz w:val="26"/>
          <w:szCs w:val="26"/>
        </w:rPr>
        <w:lastRenderedPageBreak/>
        <w:t>2006 г. N 59-ФЗ "О порядке рассмотрения обращений граждан Российской Федерации" (далее - Федеральный закон N 59-ФЗ).</w:t>
      </w:r>
    </w:p>
    <w:p w14:paraId="265DCC1D" w14:textId="77777777" w:rsidR="00B72679" w:rsidRPr="00EC5D0E" w:rsidRDefault="00B72679">
      <w:pPr>
        <w:rPr>
          <w:sz w:val="26"/>
          <w:szCs w:val="26"/>
        </w:rPr>
      </w:pPr>
      <w:bookmarkStart w:id="11" w:name="sub_9"/>
      <w:bookmarkEnd w:id="10"/>
      <w:r w:rsidRPr="00EC5D0E">
        <w:rPr>
          <w:sz w:val="26"/>
          <w:szCs w:val="26"/>
        </w:rPr>
        <w:t xml:space="preserve">1.8. На </w:t>
      </w:r>
      <w:hyperlink r:id="rId12" w:history="1">
        <w:r w:rsidRPr="000268EB">
          <w:rPr>
            <w:rStyle w:val="a4"/>
            <w:rFonts w:cs="Times New Roman CYR"/>
            <w:color w:val="auto"/>
            <w:sz w:val="26"/>
            <w:szCs w:val="26"/>
          </w:rPr>
          <w:t>ЕПГУ</w:t>
        </w:r>
      </w:hyperlink>
      <w:r w:rsidRPr="00EC5D0E">
        <w:rPr>
          <w:sz w:val="26"/>
          <w:szCs w:val="26"/>
        </w:rPr>
        <w:t xml:space="preserve"> размещаются сведения, предусмотренные </w:t>
      </w:r>
      <w:hyperlink r:id="rId13" w:history="1">
        <w:r w:rsidRPr="000268EB">
          <w:rPr>
            <w:rStyle w:val="a4"/>
            <w:rFonts w:cs="Times New Roman CYR"/>
            <w:color w:val="auto"/>
            <w:sz w:val="26"/>
            <w:szCs w:val="26"/>
          </w:rPr>
          <w:t>Положением</w:t>
        </w:r>
      </w:hyperlink>
      <w:r w:rsidRPr="00EC5D0E">
        <w:rPr>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0268EB">
          <w:rPr>
            <w:rStyle w:val="a4"/>
            <w:rFonts w:cs="Times New Roman CYR"/>
            <w:color w:val="auto"/>
            <w:sz w:val="26"/>
            <w:szCs w:val="26"/>
          </w:rPr>
          <w:t>постановлением</w:t>
        </w:r>
      </w:hyperlink>
      <w:r w:rsidRPr="00EC5D0E">
        <w:rPr>
          <w:sz w:val="26"/>
          <w:szCs w:val="26"/>
        </w:rPr>
        <w:t xml:space="preserve"> Правительства Российской Федерации от 24 октября 2011 г. N 861.</w:t>
      </w:r>
    </w:p>
    <w:bookmarkEnd w:id="11"/>
    <w:p w14:paraId="776C29F5" w14:textId="77777777" w:rsidR="00B72679" w:rsidRPr="00EC5D0E" w:rsidRDefault="00B72679">
      <w:pPr>
        <w:rPr>
          <w:sz w:val="26"/>
          <w:szCs w:val="26"/>
        </w:rPr>
      </w:pPr>
      <w:r w:rsidRPr="00EC5D0E">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928967" w14:textId="77777777" w:rsidR="003C39F2" w:rsidRPr="00EC5D0E" w:rsidRDefault="00B72679">
      <w:pPr>
        <w:rPr>
          <w:sz w:val="26"/>
          <w:szCs w:val="26"/>
        </w:rPr>
      </w:pPr>
      <w:bookmarkStart w:id="12" w:name="sub_10"/>
      <w:r w:rsidRPr="00EC5D0E">
        <w:rPr>
          <w:sz w:val="26"/>
          <w:szCs w:val="2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w:t>
      </w:r>
      <w:r w:rsidR="003C39F2" w:rsidRPr="00EC5D0E">
        <w:rPr>
          <w:sz w:val="26"/>
          <w:szCs w:val="26"/>
        </w:rPr>
        <w:t>муниципальной услуги:</w:t>
      </w:r>
      <w:r w:rsidRPr="00EC5D0E">
        <w:rPr>
          <w:sz w:val="26"/>
          <w:szCs w:val="26"/>
        </w:rPr>
        <w:t xml:space="preserve"> </w:t>
      </w:r>
      <w:bookmarkEnd w:id="12"/>
    </w:p>
    <w:p w14:paraId="0FADEF64" w14:textId="77777777" w:rsidR="00B72679" w:rsidRPr="00EC5D0E" w:rsidRDefault="00B72679">
      <w:pPr>
        <w:rPr>
          <w:sz w:val="26"/>
          <w:szCs w:val="26"/>
        </w:rPr>
      </w:pPr>
      <w:r w:rsidRPr="00EC5D0E">
        <w:rPr>
          <w:sz w:val="26"/>
          <w:szCs w:val="26"/>
        </w:rPr>
        <w:t xml:space="preserve">о месте нахождения и графике работы Уполномоченного органа и его структурных подразделений, ответственных за предоставление </w:t>
      </w:r>
      <w:r w:rsidR="003C39F2" w:rsidRPr="00EC5D0E">
        <w:rPr>
          <w:sz w:val="26"/>
          <w:szCs w:val="26"/>
        </w:rPr>
        <w:t>муниципальной</w:t>
      </w:r>
      <w:r w:rsidRPr="00EC5D0E">
        <w:rPr>
          <w:sz w:val="26"/>
          <w:szCs w:val="26"/>
        </w:rPr>
        <w:t xml:space="preserve"> услуги</w:t>
      </w:r>
      <w:r w:rsidR="003C39F2" w:rsidRPr="00EC5D0E">
        <w:rPr>
          <w:sz w:val="26"/>
          <w:szCs w:val="26"/>
        </w:rPr>
        <w:t>;</w:t>
      </w:r>
      <w:r w:rsidRPr="00EC5D0E">
        <w:rPr>
          <w:sz w:val="26"/>
          <w:szCs w:val="26"/>
        </w:rPr>
        <w:t xml:space="preserve"> </w:t>
      </w:r>
    </w:p>
    <w:p w14:paraId="1EC580EF" w14:textId="77777777" w:rsidR="00B72679" w:rsidRPr="00EC5D0E" w:rsidRDefault="00B72679">
      <w:pPr>
        <w:rPr>
          <w:sz w:val="26"/>
          <w:szCs w:val="26"/>
        </w:rPr>
      </w:pPr>
      <w:r w:rsidRPr="00EC5D0E">
        <w:rPr>
          <w:sz w:val="26"/>
          <w:szCs w:val="26"/>
        </w:rPr>
        <w:t xml:space="preserve">справочные телефоны структурных подразделений Уполномоченного органа, ответственных за предоставление </w:t>
      </w:r>
      <w:r w:rsidR="000900E0" w:rsidRPr="00EC5D0E">
        <w:rPr>
          <w:sz w:val="26"/>
          <w:szCs w:val="26"/>
        </w:rPr>
        <w:t>муниципальной</w:t>
      </w:r>
      <w:r w:rsidRPr="00EC5D0E">
        <w:rPr>
          <w:sz w:val="26"/>
          <w:szCs w:val="26"/>
        </w:rPr>
        <w:t xml:space="preserve"> услуги, в том числе номер телефона-автоинформатора (при наличии);</w:t>
      </w:r>
    </w:p>
    <w:p w14:paraId="19F00DBE" w14:textId="77777777" w:rsidR="00B72679" w:rsidRPr="00EC5D0E" w:rsidRDefault="00B72679">
      <w:pPr>
        <w:rPr>
          <w:sz w:val="26"/>
          <w:szCs w:val="26"/>
        </w:rPr>
      </w:pPr>
      <w:r w:rsidRPr="00EC5D0E">
        <w:rPr>
          <w:sz w:val="26"/>
          <w:szCs w:val="26"/>
        </w:rPr>
        <w:t>адрес официального сайта, а также электронной почты и (или) формы обратной связи Уполномоченного органа в сети "Интернет".</w:t>
      </w:r>
    </w:p>
    <w:p w14:paraId="294BFF5A" w14:textId="77777777" w:rsidR="00B72679" w:rsidRPr="00EC5D0E" w:rsidRDefault="00B72679">
      <w:pPr>
        <w:rPr>
          <w:sz w:val="26"/>
          <w:szCs w:val="26"/>
        </w:rPr>
      </w:pPr>
      <w:bookmarkStart w:id="13" w:name="sub_11"/>
      <w:r w:rsidRPr="00EC5D0E">
        <w:rPr>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38FE48D" w14:textId="77777777" w:rsidR="00B72679" w:rsidRPr="00EC5D0E" w:rsidRDefault="00B72679">
      <w:pPr>
        <w:rPr>
          <w:sz w:val="26"/>
          <w:szCs w:val="26"/>
        </w:rPr>
      </w:pPr>
      <w:bookmarkStart w:id="14" w:name="sub_13"/>
      <w:bookmarkEnd w:id="13"/>
      <w:r w:rsidRPr="00EC5D0E">
        <w:rPr>
          <w:sz w:val="26"/>
          <w:szCs w:val="26"/>
        </w:rPr>
        <w:t>1.1</w:t>
      </w:r>
      <w:r w:rsidR="000900E0" w:rsidRPr="00EC5D0E">
        <w:rPr>
          <w:sz w:val="26"/>
          <w:szCs w:val="26"/>
        </w:rPr>
        <w:t>1</w:t>
      </w:r>
      <w:r w:rsidRPr="00EC5D0E">
        <w:rPr>
          <w:sz w:val="26"/>
          <w:szCs w:val="26"/>
        </w:rPr>
        <w:t xml:space="preserve">. Информация о ходе рассмотрения заявления о предоставлении </w:t>
      </w:r>
      <w:r w:rsidR="000900E0" w:rsidRPr="00EC5D0E">
        <w:rPr>
          <w:sz w:val="26"/>
          <w:szCs w:val="26"/>
        </w:rPr>
        <w:t>муниципальной</w:t>
      </w:r>
      <w:r w:rsidRPr="00EC5D0E">
        <w:rPr>
          <w:sz w:val="26"/>
          <w:szCs w:val="26"/>
        </w:rPr>
        <w:t xml:space="preserve"> услуги и о результатах предоставления муниципальной услуги может быть получена Заявителем (его представителем) в личном кабинете на </w:t>
      </w:r>
      <w:hyperlink r:id="rId15" w:history="1">
        <w:r w:rsidRPr="000268EB">
          <w:rPr>
            <w:rStyle w:val="a4"/>
            <w:rFonts w:cs="Times New Roman CYR"/>
            <w:color w:val="auto"/>
            <w:sz w:val="26"/>
            <w:szCs w:val="26"/>
          </w:rPr>
          <w:t>ЕПГУ</w:t>
        </w:r>
      </w:hyperlink>
      <w:r w:rsidRPr="00EC5D0E">
        <w:rPr>
          <w:sz w:val="26"/>
          <w:szCs w:val="26"/>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4"/>
    <w:p w14:paraId="223FF2A8" w14:textId="77777777" w:rsidR="00B72679" w:rsidRPr="00EC5D0E" w:rsidRDefault="00B72679">
      <w:pPr>
        <w:rPr>
          <w:sz w:val="26"/>
          <w:szCs w:val="26"/>
        </w:rPr>
      </w:pPr>
    </w:p>
    <w:p w14:paraId="0A4CCD0F" w14:textId="77777777" w:rsidR="00B72679" w:rsidRPr="00EC5D0E" w:rsidRDefault="00B72679">
      <w:pPr>
        <w:pStyle w:val="1"/>
        <w:rPr>
          <w:sz w:val="26"/>
          <w:szCs w:val="26"/>
        </w:rPr>
      </w:pPr>
      <w:bookmarkStart w:id="15" w:name="sub_14"/>
      <w:r w:rsidRPr="00EC5D0E">
        <w:rPr>
          <w:sz w:val="26"/>
          <w:szCs w:val="26"/>
        </w:rPr>
        <w:t xml:space="preserve">II. Стандарт предоставления </w:t>
      </w:r>
      <w:r w:rsidR="00486626" w:rsidRPr="00EC5D0E">
        <w:rPr>
          <w:sz w:val="26"/>
          <w:szCs w:val="26"/>
        </w:rPr>
        <w:t>муниципальной</w:t>
      </w:r>
      <w:r w:rsidRPr="00EC5D0E">
        <w:rPr>
          <w:sz w:val="26"/>
          <w:szCs w:val="26"/>
        </w:rPr>
        <w:t xml:space="preserve"> услуги</w:t>
      </w:r>
    </w:p>
    <w:bookmarkEnd w:id="15"/>
    <w:p w14:paraId="3F636A80" w14:textId="77777777" w:rsidR="00B72679" w:rsidRPr="00EC5D0E" w:rsidRDefault="00B72679">
      <w:pPr>
        <w:rPr>
          <w:sz w:val="26"/>
          <w:szCs w:val="26"/>
        </w:rPr>
      </w:pPr>
    </w:p>
    <w:p w14:paraId="63F9973A" w14:textId="77777777" w:rsidR="00B72679" w:rsidRPr="00EC5D0E" w:rsidRDefault="00B72679">
      <w:pPr>
        <w:pStyle w:val="1"/>
        <w:rPr>
          <w:sz w:val="26"/>
          <w:szCs w:val="26"/>
        </w:rPr>
      </w:pPr>
      <w:bookmarkStart w:id="16" w:name="sub_15"/>
      <w:r w:rsidRPr="00EC5D0E">
        <w:rPr>
          <w:sz w:val="26"/>
          <w:szCs w:val="26"/>
        </w:rPr>
        <w:t>Наименование муниципальной услуги</w:t>
      </w:r>
    </w:p>
    <w:bookmarkEnd w:id="16"/>
    <w:p w14:paraId="792B6708" w14:textId="77777777" w:rsidR="00B72679" w:rsidRPr="00EC5D0E" w:rsidRDefault="00B72679"/>
    <w:p w14:paraId="111C8B61" w14:textId="77777777" w:rsidR="00B72679" w:rsidRPr="00EC5D0E" w:rsidRDefault="00B72679">
      <w:pPr>
        <w:rPr>
          <w:sz w:val="26"/>
          <w:szCs w:val="26"/>
        </w:rPr>
      </w:pPr>
      <w:bookmarkStart w:id="17" w:name="sub_16"/>
      <w:r w:rsidRPr="00EC5D0E">
        <w:rPr>
          <w:sz w:val="26"/>
          <w:szCs w:val="26"/>
        </w:rPr>
        <w:t xml:space="preserve">2.1. </w:t>
      </w:r>
      <w:r w:rsidR="00486626" w:rsidRPr="00EC5D0E">
        <w:rPr>
          <w:sz w:val="26"/>
          <w:szCs w:val="26"/>
        </w:rPr>
        <w:t>М</w:t>
      </w:r>
      <w:r w:rsidRPr="00EC5D0E">
        <w:rPr>
          <w:sz w:val="26"/>
          <w:szCs w:val="26"/>
        </w:rPr>
        <w:t>униципальная услуга "Организация отдыха и оздоровления детей в каникулярное время".</w:t>
      </w:r>
    </w:p>
    <w:bookmarkEnd w:id="17"/>
    <w:p w14:paraId="0F1BCA41" w14:textId="77777777" w:rsidR="00B72679" w:rsidRPr="00EC5D0E" w:rsidRDefault="00486626">
      <w:pPr>
        <w:rPr>
          <w:sz w:val="26"/>
          <w:szCs w:val="26"/>
        </w:rPr>
      </w:pPr>
      <w:r w:rsidRPr="00EC5D0E">
        <w:rPr>
          <w:sz w:val="26"/>
          <w:szCs w:val="26"/>
        </w:rPr>
        <w:t>М</w:t>
      </w:r>
      <w:r w:rsidR="00B72679" w:rsidRPr="00EC5D0E">
        <w:rPr>
          <w:sz w:val="26"/>
          <w:szCs w:val="26"/>
        </w:rPr>
        <w:t>униципальная услуга "Организация отдыха и оздоровления детей в каникулярное время" включает в себя:</w:t>
      </w:r>
    </w:p>
    <w:p w14:paraId="382AD410" w14:textId="77777777" w:rsidR="00B72679" w:rsidRPr="00EC5D0E" w:rsidRDefault="00B72679">
      <w:pPr>
        <w:rPr>
          <w:sz w:val="26"/>
          <w:szCs w:val="26"/>
        </w:rPr>
      </w:pPr>
      <w:r w:rsidRPr="00EC5D0E">
        <w:rPr>
          <w:sz w:val="26"/>
          <w:szCs w:val="26"/>
        </w:rPr>
        <w:t>предоставление бесплатных путевок в организации отдыха детей и их оздоровления;</w:t>
      </w:r>
    </w:p>
    <w:p w14:paraId="5E164958" w14:textId="77777777" w:rsidR="00B72679" w:rsidRPr="00EC5D0E" w:rsidRDefault="00B72679">
      <w:pPr>
        <w:rPr>
          <w:sz w:val="26"/>
          <w:szCs w:val="26"/>
        </w:rPr>
      </w:pPr>
      <w:r w:rsidRPr="00EC5D0E">
        <w:rPr>
          <w:sz w:val="26"/>
          <w:szCs w:val="26"/>
        </w:rPr>
        <w:t>предоставление сертификатов в организации отдыха детей и их оздоровления;</w:t>
      </w:r>
    </w:p>
    <w:p w14:paraId="1808A584" w14:textId="77777777" w:rsidR="00B72679" w:rsidRPr="00EC5D0E" w:rsidRDefault="00B72679">
      <w:pPr>
        <w:rPr>
          <w:b/>
        </w:rPr>
      </w:pPr>
    </w:p>
    <w:p w14:paraId="1EC265B0" w14:textId="77777777" w:rsidR="00082AAC" w:rsidRPr="00EC5D0E" w:rsidRDefault="00B72679" w:rsidP="00082AAC">
      <w:pPr>
        <w:jc w:val="center"/>
        <w:rPr>
          <w:b/>
          <w:sz w:val="26"/>
          <w:szCs w:val="26"/>
        </w:rPr>
      </w:pPr>
      <w:bookmarkStart w:id="18" w:name="sub_17"/>
      <w:r w:rsidRPr="00EC5D0E">
        <w:rPr>
          <w:b/>
          <w:sz w:val="26"/>
          <w:szCs w:val="26"/>
        </w:rPr>
        <w:t>Наименование органа местного самоуправления,</w:t>
      </w:r>
    </w:p>
    <w:p w14:paraId="22C3D546" w14:textId="77777777" w:rsidR="00B72679" w:rsidRPr="00EC5D0E" w:rsidRDefault="00B72679" w:rsidP="00082AAC">
      <w:pPr>
        <w:jc w:val="center"/>
        <w:rPr>
          <w:b/>
          <w:sz w:val="26"/>
          <w:szCs w:val="26"/>
        </w:rPr>
      </w:pPr>
      <w:r w:rsidRPr="00EC5D0E">
        <w:rPr>
          <w:b/>
          <w:sz w:val="26"/>
          <w:szCs w:val="26"/>
        </w:rPr>
        <w:t xml:space="preserve">предоставляющего </w:t>
      </w:r>
      <w:r w:rsidR="00082AAC" w:rsidRPr="00EC5D0E">
        <w:rPr>
          <w:b/>
          <w:sz w:val="26"/>
          <w:szCs w:val="26"/>
        </w:rPr>
        <w:t>муниципальную</w:t>
      </w:r>
      <w:r w:rsidRPr="00EC5D0E">
        <w:rPr>
          <w:b/>
          <w:sz w:val="26"/>
          <w:szCs w:val="26"/>
        </w:rPr>
        <w:t xml:space="preserve"> услугу</w:t>
      </w:r>
    </w:p>
    <w:bookmarkEnd w:id="18"/>
    <w:p w14:paraId="4DD9AB15" w14:textId="77777777" w:rsidR="00B72679" w:rsidRPr="00EC5D0E" w:rsidRDefault="00B72679"/>
    <w:p w14:paraId="32851780" w14:textId="77777777" w:rsidR="00B72679" w:rsidRPr="00EC5D0E" w:rsidRDefault="00B72679">
      <w:bookmarkStart w:id="19" w:name="sub_18"/>
      <w:r w:rsidRPr="00EC5D0E">
        <w:t xml:space="preserve">2.2. </w:t>
      </w:r>
      <w:r w:rsidR="00082AAC" w:rsidRPr="00EC5D0E">
        <w:t>М</w:t>
      </w:r>
      <w:r w:rsidRPr="00EC5D0E">
        <w:t xml:space="preserve">униципальная услуга предоставляется </w:t>
      </w:r>
      <w:r w:rsidR="00082AAC" w:rsidRPr="00EC5D0E">
        <w:t>Администраци</w:t>
      </w:r>
      <w:r w:rsidR="00FB1363" w:rsidRPr="00EC5D0E">
        <w:t>ей</w:t>
      </w:r>
      <w:r w:rsidR="00082AAC" w:rsidRPr="00EC5D0E">
        <w:t xml:space="preserve"> Атяшевского муниципального района </w:t>
      </w:r>
      <w:r w:rsidR="00647F43" w:rsidRPr="00EC5D0E">
        <w:t>Республики Мордовия.</w:t>
      </w:r>
    </w:p>
    <w:p w14:paraId="36E35F4B" w14:textId="77777777" w:rsidR="00B72679" w:rsidRPr="00EC5D0E" w:rsidRDefault="00B72679">
      <w:bookmarkStart w:id="20" w:name="sub_19"/>
      <w:bookmarkEnd w:id="19"/>
      <w:r w:rsidRPr="00EC5D0E">
        <w:t>2.3. В предоставлении муниципальной услуги принимают участие</w:t>
      </w:r>
      <w:r w:rsidR="00996DC3" w:rsidRPr="00EC5D0E">
        <w:t xml:space="preserve"> Уполномоченные органы: </w:t>
      </w:r>
    </w:p>
    <w:bookmarkEnd w:id="20"/>
    <w:p w14:paraId="4BCB9943" w14:textId="77777777" w:rsidR="00B72679" w:rsidRPr="00382B74" w:rsidRDefault="00F9363E">
      <w:r w:rsidRPr="00EC5D0E">
        <w:lastRenderedPageBreak/>
        <w:t xml:space="preserve">Управление образования Администрации Атяшевского муниципального </w:t>
      </w:r>
      <w:r w:rsidRPr="00382B74">
        <w:t>района;</w:t>
      </w:r>
    </w:p>
    <w:p w14:paraId="5CC37116" w14:textId="77777777" w:rsidR="00F9363E" w:rsidRPr="00761450" w:rsidRDefault="00F9363E">
      <w:r w:rsidRPr="00494B84">
        <w:t>общеобразовательные учреждения Атяшевского муниципального района.</w:t>
      </w:r>
      <w:r>
        <w:t xml:space="preserve"> </w:t>
      </w:r>
    </w:p>
    <w:p w14:paraId="50D63959" w14:textId="77777777" w:rsidR="00B72679" w:rsidRPr="00382B74" w:rsidRDefault="00B72679">
      <w:r w:rsidRPr="00382B74">
        <w:t xml:space="preserve">При предоставлении муниципальной услуги </w:t>
      </w:r>
      <w:proofErr w:type="gramStart"/>
      <w:r w:rsidRPr="00382B74">
        <w:t>Уполномоченны</w:t>
      </w:r>
      <w:r w:rsidR="00996DC3" w:rsidRPr="00382B74">
        <w:t xml:space="preserve">е </w:t>
      </w:r>
      <w:r w:rsidRPr="00382B74">
        <w:t xml:space="preserve"> орган</w:t>
      </w:r>
      <w:r w:rsidR="00996DC3" w:rsidRPr="00382B74">
        <w:t>ы</w:t>
      </w:r>
      <w:proofErr w:type="gramEnd"/>
      <w:r w:rsidRPr="00382B74">
        <w:t xml:space="preserve"> взаимодействует с:</w:t>
      </w:r>
    </w:p>
    <w:p w14:paraId="4562FBCD" w14:textId="77777777" w:rsidR="002430A0" w:rsidRPr="00382B74" w:rsidRDefault="002430A0">
      <w:proofErr w:type="gramStart"/>
      <w:r w:rsidRPr="00382B74">
        <w:rPr>
          <w:rStyle w:val="extendedtext-short"/>
        </w:rPr>
        <w:t>Государственным  бюджетным</w:t>
      </w:r>
      <w:proofErr w:type="gramEnd"/>
      <w:r w:rsidRPr="00382B74">
        <w:rPr>
          <w:rStyle w:val="extendedtext-short"/>
        </w:rPr>
        <w:t xml:space="preserve">  учреждением здравоохранения Республики Мордовия «Атяшевская районная больница»;</w:t>
      </w:r>
    </w:p>
    <w:p w14:paraId="0162B39B" w14:textId="77777777" w:rsidR="00F9363E" w:rsidRPr="00382B74" w:rsidRDefault="00A53194">
      <w:r w:rsidRPr="00382B74">
        <w:t xml:space="preserve">Межмуниципальным отделом Министерства внутренних дел Российской </w:t>
      </w:r>
      <w:proofErr w:type="gramStart"/>
      <w:r w:rsidRPr="00382B74">
        <w:t>Федерации  "</w:t>
      </w:r>
      <w:proofErr w:type="gramEnd"/>
      <w:r w:rsidRPr="00382B74">
        <w:t>Ардатовский";</w:t>
      </w:r>
    </w:p>
    <w:p w14:paraId="4290E367" w14:textId="77777777" w:rsidR="00A53194" w:rsidRPr="00382B74" w:rsidRDefault="00A53194" w:rsidP="00A53194">
      <w:r w:rsidRPr="00382B74">
        <w:t>Миграционным пунктом МО МВД России "Ардатовский" - Атяшево</w:t>
      </w:r>
    </w:p>
    <w:p w14:paraId="4B70B2B2" w14:textId="77777777" w:rsidR="00A53194" w:rsidRPr="00382B74" w:rsidRDefault="002B7E86">
      <w:r w:rsidRPr="00382B74">
        <w:t>Городским и сельскими поселениями Атяшевского муниципального района;</w:t>
      </w:r>
    </w:p>
    <w:p w14:paraId="3D843885" w14:textId="77777777" w:rsidR="00A53194" w:rsidRPr="00382B74" w:rsidRDefault="002B7E86">
      <w:r w:rsidRPr="00382B74">
        <w:t>Организациями и предприятиями Российской Федерации;</w:t>
      </w:r>
    </w:p>
    <w:p w14:paraId="147928B3" w14:textId="77777777" w:rsidR="00A53194" w:rsidRPr="00382B74" w:rsidRDefault="00923085">
      <w:r w:rsidRPr="00382B74">
        <w:t>Образовательными учреждениями Атяшевского муниципального района;</w:t>
      </w:r>
    </w:p>
    <w:p w14:paraId="071B2177" w14:textId="77777777" w:rsidR="00A53194" w:rsidRPr="00382B74" w:rsidRDefault="00923085">
      <w:proofErr w:type="gramStart"/>
      <w:r w:rsidRPr="00382B74">
        <w:t>Государственным  казенным</w:t>
      </w:r>
      <w:proofErr w:type="gramEnd"/>
      <w:r w:rsidRPr="00382B74">
        <w:t xml:space="preserve"> учреждением «Социальная защита населения по Атяшевскому району Республики Мордовия»;</w:t>
      </w:r>
    </w:p>
    <w:p w14:paraId="36DF7BD1" w14:textId="77777777" w:rsidR="00A53194" w:rsidRPr="00382B74" w:rsidRDefault="00923085">
      <w:r w:rsidRPr="00382B74">
        <w:t>Отдел ЗАГС администрации Атяшевского муниципального района Республики Мордовия;</w:t>
      </w:r>
    </w:p>
    <w:p w14:paraId="369DD37F" w14:textId="77777777" w:rsidR="00923085" w:rsidRPr="00382B74" w:rsidRDefault="00923085" w:rsidP="00923085">
      <w:r w:rsidRPr="00382B74">
        <w:t xml:space="preserve">Атяшевским районным </w:t>
      </w:r>
      <w:proofErr w:type="gramStart"/>
      <w:r w:rsidRPr="00382B74">
        <w:t>судом  Республики</w:t>
      </w:r>
      <w:proofErr w:type="gramEnd"/>
      <w:r w:rsidRPr="00382B74">
        <w:t xml:space="preserve"> Мордовия;</w:t>
      </w:r>
    </w:p>
    <w:p w14:paraId="5FC78F6B" w14:textId="77777777" w:rsidR="008A7462" w:rsidRPr="00382B74" w:rsidRDefault="008A7462" w:rsidP="008A7462">
      <w:r w:rsidRPr="00382B74">
        <w:t>Военны</w:t>
      </w:r>
      <w:r w:rsidR="005E6739" w:rsidRPr="00382B74">
        <w:t>м</w:t>
      </w:r>
      <w:r w:rsidRPr="00382B74">
        <w:t xml:space="preserve"> </w:t>
      </w:r>
      <w:proofErr w:type="gramStart"/>
      <w:r w:rsidRPr="00382B74">
        <w:t>комиссариат</w:t>
      </w:r>
      <w:r w:rsidR="005E6739" w:rsidRPr="00382B74">
        <w:t xml:space="preserve">ом </w:t>
      </w:r>
      <w:r w:rsidRPr="00382B74">
        <w:t xml:space="preserve"> Ардатовского</w:t>
      </w:r>
      <w:proofErr w:type="gramEnd"/>
      <w:r w:rsidRPr="00382B74">
        <w:t xml:space="preserve"> и Атяшевского районов</w:t>
      </w:r>
      <w:r w:rsidR="005E6739" w:rsidRPr="00382B74">
        <w:t>;</w:t>
      </w:r>
    </w:p>
    <w:p w14:paraId="05D5E560" w14:textId="77777777" w:rsidR="00197E4F" w:rsidRPr="00382B74" w:rsidRDefault="00017F0C" w:rsidP="00197E4F">
      <w:r w:rsidRPr="00382B74">
        <w:t xml:space="preserve">Отдел надзорной деятельности и профилактической работы по </w:t>
      </w:r>
      <w:r w:rsidR="00197E4F" w:rsidRPr="00382B74">
        <w:t>Ардатовско</w:t>
      </w:r>
      <w:r w:rsidR="002C4E3F" w:rsidRPr="00382B74">
        <w:t>му</w:t>
      </w:r>
      <w:r w:rsidR="00197E4F" w:rsidRPr="00382B74">
        <w:t>, Атяшевско</w:t>
      </w:r>
      <w:r w:rsidR="002C4E3F" w:rsidRPr="00382B74">
        <w:t>му</w:t>
      </w:r>
      <w:r w:rsidR="00197E4F" w:rsidRPr="00382B74">
        <w:t xml:space="preserve"> и Большеигнатовско</w:t>
      </w:r>
      <w:r w:rsidR="002C4E3F" w:rsidRPr="00382B74">
        <w:t>му</w:t>
      </w:r>
      <w:r w:rsidR="00197E4F" w:rsidRPr="00382B74">
        <w:t xml:space="preserve"> муниципальных районов УНД и ПР ГУ МЧС России по Республике Мордовия</w:t>
      </w:r>
      <w:r w:rsidR="002C4E3F" w:rsidRPr="00382B74">
        <w:t>;</w:t>
      </w:r>
    </w:p>
    <w:p w14:paraId="79CD3DC2" w14:textId="77777777" w:rsidR="00197E4F" w:rsidRPr="002C4E3F" w:rsidRDefault="002C4E3F" w:rsidP="008A7462">
      <w:r w:rsidRPr="00382B74">
        <w:t>Муниципальным казенным учреждением Атяшевского муниципального района "Центр по делам гражданской обороны и чрезвычайным ситуациям».</w:t>
      </w:r>
      <w:r w:rsidRPr="002C4E3F">
        <w:t xml:space="preserve"> </w:t>
      </w:r>
    </w:p>
    <w:p w14:paraId="51C729EC" w14:textId="77777777" w:rsidR="00B72679" w:rsidRPr="00113A4E" w:rsidRDefault="00B72679">
      <w:pPr>
        <w:rPr>
          <w:sz w:val="26"/>
          <w:szCs w:val="26"/>
        </w:rPr>
      </w:pPr>
      <w:bookmarkStart w:id="21" w:name="sub_20"/>
      <w:r w:rsidRPr="00494B84">
        <w:rPr>
          <w:sz w:val="26"/>
          <w:szCs w:val="26"/>
        </w:rPr>
        <w:t xml:space="preserve">2.4. При предоставлении </w:t>
      </w:r>
      <w:r w:rsidR="00647F43" w:rsidRPr="00494B84">
        <w:rPr>
          <w:sz w:val="26"/>
          <w:szCs w:val="26"/>
        </w:rPr>
        <w:t>муниципальной</w:t>
      </w:r>
      <w:r w:rsidRPr="00494B84">
        <w:rPr>
          <w:sz w:val="26"/>
          <w:szCs w:val="26"/>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647F43" w:rsidRPr="00494B84">
        <w:rPr>
          <w:sz w:val="26"/>
          <w:szCs w:val="26"/>
        </w:rPr>
        <w:t>муниципальной</w:t>
      </w:r>
      <w:r w:rsidRPr="00494B84">
        <w:rPr>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647F43" w:rsidRPr="00494B84">
        <w:rPr>
          <w:sz w:val="26"/>
          <w:szCs w:val="26"/>
        </w:rPr>
        <w:t xml:space="preserve">муниципальной </w:t>
      </w:r>
      <w:r w:rsidRPr="00494B84">
        <w:rPr>
          <w:sz w:val="26"/>
          <w:szCs w:val="26"/>
        </w:rPr>
        <w:t>услуги.</w:t>
      </w:r>
    </w:p>
    <w:bookmarkEnd w:id="21"/>
    <w:p w14:paraId="60A012AE" w14:textId="77777777" w:rsidR="00B72679" w:rsidRDefault="00B72679"/>
    <w:p w14:paraId="77F99624" w14:textId="77777777" w:rsidR="00B72679" w:rsidRPr="00494B84" w:rsidRDefault="00B72679">
      <w:pPr>
        <w:pStyle w:val="1"/>
        <w:rPr>
          <w:sz w:val="26"/>
          <w:szCs w:val="26"/>
        </w:rPr>
      </w:pPr>
      <w:bookmarkStart w:id="22" w:name="sub_21"/>
      <w:r w:rsidRPr="00494B84">
        <w:rPr>
          <w:sz w:val="26"/>
          <w:szCs w:val="26"/>
        </w:rPr>
        <w:t>Описание результата предоставления муниципальной услуги</w:t>
      </w:r>
    </w:p>
    <w:bookmarkEnd w:id="22"/>
    <w:p w14:paraId="3D01E9BA" w14:textId="77777777" w:rsidR="00B72679" w:rsidRPr="00494B84" w:rsidRDefault="00B72679"/>
    <w:p w14:paraId="0D7047C9" w14:textId="77777777" w:rsidR="00B72679" w:rsidRPr="002C4E3F" w:rsidRDefault="00B72679">
      <w:pPr>
        <w:rPr>
          <w:sz w:val="26"/>
          <w:szCs w:val="26"/>
        </w:rPr>
      </w:pPr>
      <w:bookmarkStart w:id="23" w:name="sub_22"/>
      <w:r w:rsidRPr="002C4E3F">
        <w:rPr>
          <w:sz w:val="26"/>
          <w:szCs w:val="26"/>
        </w:rPr>
        <w:t xml:space="preserve">2.5. Результатом предоставления </w:t>
      </w:r>
      <w:r w:rsidR="00647F43" w:rsidRPr="002C4E3F">
        <w:rPr>
          <w:sz w:val="26"/>
          <w:szCs w:val="26"/>
        </w:rPr>
        <w:t>муниципальной</w:t>
      </w:r>
      <w:r w:rsidRPr="002C4E3F">
        <w:rPr>
          <w:sz w:val="26"/>
          <w:szCs w:val="26"/>
        </w:rPr>
        <w:t xml:space="preserve"> услуги является:</w:t>
      </w:r>
    </w:p>
    <w:p w14:paraId="277E9AE0" w14:textId="77777777" w:rsidR="00B72679" w:rsidRPr="002C4E3F" w:rsidRDefault="00B72679">
      <w:pPr>
        <w:rPr>
          <w:sz w:val="26"/>
          <w:szCs w:val="26"/>
        </w:rPr>
      </w:pPr>
      <w:bookmarkStart w:id="24" w:name="sub_23"/>
      <w:bookmarkEnd w:id="23"/>
      <w:r w:rsidRPr="002C4E3F">
        <w:rPr>
          <w:sz w:val="26"/>
          <w:szCs w:val="26"/>
        </w:rPr>
        <w:t xml:space="preserve">2.5.1. Решение о предоставлении </w:t>
      </w:r>
      <w:r w:rsidR="00647F43" w:rsidRPr="002C4E3F">
        <w:rPr>
          <w:sz w:val="26"/>
          <w:szCs w:val="26"/>
        </w:rPr>
        <w:t>муниципальной</w:t>
      </w:r>
      <w:r w:rsidRPr="002C4E3F">
        <w:rPr>
          <w:sz w:val="26"/>
          <w:szCs w:val="26"/>
        </w:rPr>
        <w:t xml:space="preserve"> услуги по форме согласно </w:t>
      </w:r>
      <w:hyperlink w:anchor="sub_131" w:history="1">
        <w:r w:rsidRPr="000268EB">
          <w:rPr>
            <w:rStyle w:val="a4"/>
            <w:rFonts w:cs="Times New Roman CYR"/>
            <w:color w:val="auto"/>
            <w:sz w:val="26"/>
            <w:szCs w:val="26"/>
          </w:rPr>
          <w:t>Приложению N 1</w:t>
        </w:r>
      </w:hyperlink>
      <w:r w:rsidRPr="002C4E3F">
        <w:rPr>
          <w:sz w:val="26"/>
          <w:szCs w:val="26"/>
        </w:rPr>
        <w:t xml:space="preserve"> к настоящему Административному регламенту, в том числе в электронной форме в личный кабинет Заявителя, в случае подачи заявления через </w:t>
      </w:r>
      <w:hyperlink r:id="rId16" w:history="1">
        <w:r w:rsidRPr="000268EB">
          <w:rPr>
            <w:rStyle w:val="a4"/>
            <w:rFonts w:cs="Times New Roman CYR"/>
            <w:color w:val="auto"/>
            <w:sz w:val="26"/>
            <w:szCs w:val="26"/>
          </w:rPr>
          <w:t>ЕПГУ</w:t>
        </w:r>
      </w:hyperlink>
      <w:r w:rsidRPr="002C4E3F">
        <w:rPr>
          <w:sz w:val="26"/>
          <w:szCs w:val="26"/>
        </w:rPr>
        <w:t>.</w:t>
      </w:r>
    </w:p>
    <w:p w14:paraId="3F084756" w14:textId="77777777" w:rsidR="00B72679" w:rsidRPr="00494B84" w:rsidRDefault="00B72679">
      <w:pPr>
        <w:rPr>
          <w:sz w:val="26"/>
          <w:szCs w:val="26"/>
        </w:rPr>
      </w:pPr>
      <w:bookmarkStart w:id="25" w:name="sub_25"/>
      <w:bookmarkEnd w:id="24"/>
      <w:r w:rsidRPr="002C4E3F">
        <w:rPr>
          <w:sz w:val="26"/>
          <w:szCs w:val="26"/>
        </w:rPr>
        <w:t>2.5.</w:t>
      </w:r>
      <w:r w:rsidR="00D65FFF" w:rsidRPr="002C4E3F">
        <w:rPr>
          <w:sz w:val="26"/>
          <w:szCs w:val="26"/>
        </w:rPr>
        <w:t>2</w:t>
      </w:r>
      <w:r w:rsidRPr="002C4E3F">
        <w:rPr>
          <w:sz w:val="26"/>
          <w:szCs w:val="26"/>
        </w:rPr>
        <w:t xml:space="preserve">. Решение об отказе в предоставлении муниципальной услуги согласно </w:t>
      </w:r>
      <w:hyperlink w:anchor="sub_133" w:history="1">
        <w:r w:rsidRPr="000268EB">
          <w:rPr>
            <w:rStyle w:val="a4"/>
            <w:rFonts w:cs="Times New Roman CYR"/>
            <w:color w:val="auto"/>
            <w:sz w:val="26"/>
            <w:szCs w:val="26"/>
          </w:rPr>
          <w:t>Приложению N </w:t>
        </w:r>
      </w:hyperlink>
      <w:r w:rsidR="00D65FFF" w:rsidRPr="000268EB">
        <w:rPr>
          <w:sz w:val="26"/>
          <w:szCs w:val="26"/>
        </w:rPr>
        <w:t>2</w:t>
      </w:r>
      <w:r w:rsidRPr="002C4E3F">
        <w:rPr>
          <w:sz w:val="26"/>
          <w:szCs w:val="26"/>
        </w:rPr>
        <w:t xml:space="preserve"> к настоящему Административному регламенту, в том числе в электронной форме в личный кабинет Заявителя, в случае подачи заявления через </w:t>
      </w:r>
      <w:hyperlink r:id="rId17" w:history="1">
        <w:r w:rsidRPr="000268EB">
          <w:rPr>
            <w:rStyle w:val="a4"/>
            <w:rFonts w:cs="Times New Roman CYR"/>
            <w:color w:val="auto"/>
            <w:sz w:val="26"/>
            <w:szCs w:val="26"/>
          </w:rPr>
          <w:t>ЕПГУ</w:t>
        </w:r>
      </w:hyperlink>
      <w:r w:rsidRPr="002C4E3F">
        <w:rPr>
          <w:sz w:val="26"/>
          <w:szCs w:val="26"/>
        </w:rPr>
        <w:t>.</w:t>
      </w:r>
    </w:p>
    <w:bookmarkEnd w:id="25"/>
    <w:p w14:paraId="3BA57E6B" w14:textId="77777777" w:rsidR="00B72679" w:rsidRPr="00494B84" w:rsidRDefault="00B72679"/>
    <w:p w14:paraId="56EF8FFC" w14:textId="77777777" w:rsidR="00B72679" w:rsidRPr="00494B84" w:rsidRDefault="00B72679">
      <w:pPr>
        <w:pStyle w:val="1"/>
        <w:rPr>
          <w:sz w:val="26"/>
          <w:szCs w:val="26"/>
        </w:rPr>
      </w:pPr>
      <w:bookmarkStart w:id="26" w:name="sub_26"/>
      <w:r w:rsidRPr="00494B84">
        <w:rPr>
          <w:sz w:val="26"/>
          <w:szCs w:val="26"/>
        </w:rPr>
        <w:t xml:space="preserve">Срок предоставления </w:t>
      </w:r>
      <w:proofErr w:type="gramStart"/>
      <w:r w:rsidRPr="00494B84">
        <w:rPr>
          <w:sz w:val="26"/>
          <w:szCs w:val="26"/>
        </w:rPr>
        <w:t>муниципальной</w:t>
      </w:r>
      <w:r w:rsidR="00647F43" w:rsidRPr="00494B84">
        <w:rPr>
          <w:sz w:val="26"/>
          <w:szCs w:val="26"/>
        </w:rPr>
        <w:t xml:space="preserve"> </w:t>
      </w:r>
      <w:r w:rsidRPr="00494B84">
        <w:rPr>
          <w:sz w:val="26"/>
          <w:szCs w:val="26"/>
        </w:rPr>
        <w:t xml:space="preserve"> услуги</w:t>
      </w:r>
      <w:proofErr w:type="gramEnd"/>
      <w:r w:rsidRPr="00494B84">
        <w:rPr>
          <w:sz w:val="26"/>
          <w:szCs w:val="26"/>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r w:rsidR="00647F43" w:rsidRPr="00494B84">
        <w:rPr>
          <w:sz w:val="26"/>
          <w:szCs w:val="26"/>
        </w:rPr>
        <w:t>муниципальной</w:t>
      </w:r>
      <w:r w:rsidRPr="00494B84">
        <w:rPr>
          <w:sz w:val="26"/>
          <w:szCs w:val="26"/>
        </w:rPr>
        <w:t xml:space="preserve"> услуги</w:t>
      </w:r>
    </w:p>
    <w:bookmarkEnd w:id="26"/>
    <w:p w14:paraId="3F738A78" w14:textId="77777777" w:rsidR="00B72679" w:rsidRPr="00494B84" w:rsidRDefault="00B72679"/>
    <w:p w14:paraId="4E93E1DA" w14:textId="77777777" w:rsidR="00B72679" w:rsidRPr="00494B84" w:rsidRDefault="00B72679">
      <w:bookmarkStart w:id="27" w:name="sub_27"/>
      <w:r w:rsidRPr="00494B84">
        <w:t>2.6. Заявления о предоставлении услуги рассматриваются Уполномоченными органами в срок не более 6 рабочих дней со дня их получения, в течение которого:</w:t>
      </w:r>
    </w:p>
    <w:bookmarkEnd w:id="27"/>
    <w:p w14:paraId="1A4C543F" w14:textId="77777777" w:rsidR="00B72679" w:rsidRPr="00494B84" w:rsidRDefault="00B72679">
      <w:r w:rsidRPr="00494B84">
        <w:t>регистрируется запрос Заявителя о предоставлении муниципальной услуги;</w:t>
      </w:r>
    </w:p>
    <w:p w14:paraId="7D48A583" w14:textId="77777777" w:rsidR="00B72679" w:rsidRPr="00494B84" w:rsidRDefault="00B72679">
      <w:r w:rsidRPr="00494B84">
        <w:t>запрос рассматривается организациями, участвующими в предоставлении муниципальной услуги;</w:t>
      </w:r>
    </w:p>
    <w:p w14:paraId="67028E5F" w14:textId="77777777" w:rsidR="00B72679" w:rsidRPr="00494B84" w:rsidRDefault="00B72679">
      <w:r w:rsidRPr="00494B84">
        <w:t>принимается решение о предоставлении либо об отказе в предоставлении муниципальной услуги.</w:t>
      </w:r>
    </w:p>
    <w:p w14:paraId="681CAF0C" w14:textId="77777777" w:rsidR="00B72679" w:rsidRPr="00494B84" w:rsidRDefault="00B72679">
      <w:r w:rsidRPr="00494B84">
        <w:lastRenderedPageBreak/>
        <w:t xml:space="preserve">Состав, последовательность и сроки выполнения административных процедур (действий) при предоставлении муниципальной услуги установлены в </w:t>
      </w:r>
      <w:hyperlink w:anchor="sub_136" w:history="1">
        <w:r w:rsidRPr="000268EB">
          <w:rPr>
            <w:rStyle w:val="a4"/>
            <w:rFonts w:cs="Times New Roman CYR"/>
            <w:color w:val="auto"/>
          </w:rPr>
          <w:t xml:space="preserve">Приложении </w:t>
        </w:r>
      </w:hyperlink>
      <w:r w:rsidR="003A2F80" w:rsidRPr="000268EB">
        <w:t>5</w:t>
      </w:r>
      <w:r w:rsidRPr="00494B84">
        <w:t xml:space="preserve"> к настоящему Административному регламенту.</w:t>
      </w:r>
    </w:p>
    <w:p w14:paraId="2F7445B6" w14:textId="77777777" w:rsidR="00B72679" w:rsidRDefault="00B72679">
      <w:r w:rsidRPr="00494B84">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w:t>
      </w:r>
      <w:hyperlink w:anchor="sub_22" w:history="1">
        <w:r w:rsidRPr="000268EB">
          <w:rPr>
            <w:rStyle w:val="a4"/>
            <w:rFonts w:cs="Times New Roman CYR"/>
            <w:color w:val="auto"/>
          </w:rPr>
          <w:t>пункте 2.5</w:t>
        </w:r>
      </w:hyperlink>
      <w:r w:rsidRPr="00494B84">
        <w:t xml:space="preserve"> Административного регламента.</w:t>
      </w:r>
    </w:p>
    <w:p w14:paraId="1AA3359B" w14:textId="77777777" w:rsidR="00B72679" w:rsidRDefault="00B72679"/>
    <w:p w14:paraId="024C30A9" w14:textId="77777777" w:rsidR="00B72679" w:rsidRPr="000F5ABA" w:rsidRDefault="00B72679">
      <w:pPr>
        <w:pStyle w:val="1"/>
        <w:rPr>
          <w:sz w:val="26"/>
          <w:szCs w:val="26"/>
        </w:rPr>
      </w:pPr>
      <w:bookmarkStart w:id="28" w:name="sub_28"/>
      <w:r w:rsidRPr="000F5ABA">
        <w:rPr>
          <w:sz w:val="26"/>
          <w:szCs w:val="26"/>
        </w:rPr>
        <w:t>Нормативные правовые акты, регулирующие предоставление муниципальной услуги</w:t>
      </w:r>
    </w:p>
    <w:bookmarkEnd w:id="28"/>
    <w:p w14:paraId="3FF38375" w14:textId="77777777" w:rsidR="00B72679" w:rsidRDefault="00B72679"/>
    <w:p w14:paraId="7C0704F5" w14:textId="77777777" w:rsidR="00B72679" w:rsidRPr="00761450" w:rsidRDefault="00B72679">
      <w:bookmarkStart w:id="29" w:name="sub_29"/>
      <w:r w:rsidRPr="00761450">
        <w:t>2.7. Перечень нормативных правовых актов, регулирующих предоставление муниципальной услуг</w:t>
      </w:r>
      <w:r w:rsidRPr="000268EB">
        <w:t>и:</w:t>
      </w:r>
    </w:p>
    <w:bookmarkEnd w:id="29"/>
    <w:p w14:paraId="34561999" w14:textId="77777777" w:rsidR="00B72679" w:rsidRPr="00494B84" w:rsidRDefault="00B72679">
      <w:r w:rsidRPr="00AC75D2">
        <w:fldChar w:fldCharType="begin"/>
      </w:r>
      <w:r w:rsidRPr="00AC75D2">
        <w:instrText>HYPERLINK "http://mobileonline.garant.ru/document/redirect/12177515/0"</w:instrText>
      </w:r>
      <w:r w:rsidRPr="00AC75D2">
        <w:fldChar w:fldCharType="separate"/>
      </w:r>
      <w:r w:rsidRPr="00AC75D2">
        <w:rPr>
          <w:rStyle w:val="a4"/>
          <w:rFonts w:cs="Times New Roman CYR"/>
          <w:color w:val="auto"/>
        </w:rPr>
        <w:t>Федеральный закон</w:t>
      </w:r>
      <w:r w:rsidRPr="00AC75D2">
        <w:fldChar w:fldCharType="end"/>
      </w:r>
      <w:r w:rsidRPr="00494B84">
        <w:t xml:space="preserve"> от 27 июля 2010 г. N 210-ФЗ "Об организации предоставления государственных и муниципальных услуг" (далее - Федеральный закон N 210-ФЗ);</w:t>
      </w:r>
    </w:p>
    <w:p w14:paraId="6620E051" w14:textId="77777777" w:rsidR="00B72679" w:rsidRPr="00494B84" w:rsidRDefault="00B72679">
      <w:hyperlink r:id="rId18" w:history="1">
        <w:r w:rsidRPr="00AC75D2">
          <w:rPr>
            <w:rStyle w:val="a4"/>
            <w:rFonts w:cs="Times New Roman CYR"/>
            <w:color w:val="auto"/>
          </w:rPr>
          <w:t>Федеральный закон</w:t>
        </w:r>
      </w:hyperlink>
      <w:r w:rsidRPr="00494B84">
        <w:t xml:space="preserve"> от 24 июля 1998 г. N 124-ФЗ "Об основных гарантиях прав ребенка в Российской Федерации";</w:t>
      </w:r>
    </w:p>
    <w:p w14:paraId="164A662F" w14:textId="77777777" w:rsidR="00B72679" w:rsidRPr="00761450" w:rsidRDefault="00B72679">
      <w:hyperlink r:id="rId19" w:history="1">
        <w:r w:rsidRPr="00AC75D2">
          <w:rPr>
            <w:rStyle w:val="a4"/>
            <w:rFonts w:cs="Times New Roman CYR"/>
            <w:color w:val="auto"/>
          </w:rPr>
          <w:t>Федеральный закон</w:t>
        </w:r>
      </w:hyperlink>
      <w:r w:rsidRPr="00494B84">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0" w:history="1">
        <w:r w:rsidRPr="00AC75D2">
          <w:rPr>
            <w:rStyle w:val="a4"/>
            <w:rFonts w:cs="Times New Roman CYR"/>
            <w:color w:val="auto"/>
          </w:rPr>
          <w:t>Федеральный закон</w:t>
        </w:r>
      </w:hyperlink>
      <w:r w:rsidRPr="00494B84">
        <w:t xml:space="preserve"> от 6 октября 2003 г. N 131-ФЗ "Об общих принципах организации местного самоуправления в Российской Федерации");</w:t>
      </w:r>
    </w:p>
    <w:p w14:paraId="3F3EDBFC" w14:textId="77777777" w:rsidR="00B72679" w:rsidRDefault="00B72679"/>
    <w:p w14:paraId="698A3440" w14:textId="77777777" w:rsidR="00A649EC" w:rsidRPr="000F5ABA" w:rsidRDefault="00A649EC" w:rsidP="00A649EC">
      <w:pPr>
        <w:pStyle w:val="1"/>
        <w:rPr>
          <w:sz w:val="26"/>
          <w:szCs w:val="26"/>
        </w:rPr>
      </w:pPr>
      <w:r w:rsidRPr="00761450">
        <w:rPr>
          <w:sz w:val="26"/>
          <w:szCs w:val="26"/>
        </w:rPr>
        <w:t>Исчерпывающий перечень</w:t>
      </w:r>
      <w:r w:rsidRPr="00761450">
        <w:rPr>
          <w:sz w:val="26"/>
          <w:szCs w:val="26"/>
        </w:rPr>
        <w:br/>
        <w:t xml:space="preserve">документов и сведений, необходимых в соответствии с нормативными правовыми актами для предоставления </w:t>
      </w:r>
      <w:r>
        <w:rPr>
          <w:sz w:val="26"/>
          <w:szCs w:val="26"/>
        </w:rPr>
        <w:t>муниципальной</w:t>
      </w:r>
      <w:r w:rsidRPr="00761450">
        <w:rPr>
          <w:sz w:val="26"/>
          <w:szCs w:val="26"/>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603760E" w14:textId="77777777" w:rsidR="00B72679" w:rsidRPr="00494B84" w:rsidRDefault="00B72679">
      <w:pPr>
        <w:rPr>
          <w:sz w:val="26"/>
          <w:szCs w:val="26"/>
        </w:rPr>
      </w:pPr>
    </w:p>
    <w:p w14:paraId="7DD4EC1F" w14:textId="77777777" w:rsidR="00B72679" w:rsidRPr="00AC75D2" w:rsidRDefault="00B72679">
      <w:pPr>
        <w:rPr>
          <w:sz w:val="26"/>
          <w:szCs w:val="26"/>
        </w:rPr>
      </w:pPr>
      <w:bookmarkStart w:id="30" w:name="sub_31"/>
      <w:r w:rsidRPr="00AC75D2">
        <w:rPr>
          <w:sz w:val="26"/>
          <w:szCs w:val="26"/>
        </w:rPr>
        <w:t>2.8. Для получения муниципальной услуги Заявитель представляет:</w:t>
      </w:r>
    </w:p>
    <w:p w14:paraId="6C7356F9" w14:textId="77777777" w:rsidR="00B72679" w:rsidRPr="00494B84" w:rsidRDefault="00B72679">
      <w:pPr>
        <w:rPr>
          <w:sz w:val="26"/>
          <w:szCs w:val="26"/>
        </w:rPr>
      </w:pPr>
      <w:bookmarkStart w:id="31" w:name="sub_32"/>
      <w:bookmarkEnd w:id="30"/>
      <w:r w:rsidRPr="00AC75D2">
        <w:rPr>
          <w:sz w:val="26"/>
          <w:szCs w:val="26"/>
        </w:rPr>
        <w:t>2.8.1. Заявление о предоставлении муниципальной услуги по форме, согласно</w:t>
      </w:r>
      <w:r w:rsidRPr="00494B84">
        <w:rPr>
          <w:sz w:val="26"/>
          <w:szCs w:val="26"/>
        </w:rPr>
        <w:t xml:space="preserve"> </w:t>
      </w:r>
      <w:hyperlink w:anchor="sub_134" w:history="1">
        <w:r w:rsidRPr="000268EB">
          <w:rPr>
            <w:rStyle w:val="a4"/>
            <w:rFonts w:cs="Times New Roman CYR"/>
            <w:color w:val="auto"/>
            <w:sz w:val="26"/>
            <w:szCs w:val="26"/>
          </w:rPr>
          <w:t>Приложению N </w:t>
        </w:r>
      </w:hyperlink>
      <w:r w:rsidR="00F10A06" w:rsidRPr="000268EB">
        <w:rPr>
          <w:sz w:val="26"/>
          <w:szCs w:val="26"/>
        </w:rPr>
        <w:t>3</w:t>
      </w:r>
      <w:r w:rsidRPr="00494B84">
        <w:rPr>
          <w:sz w:val="26"/>
          <w:szCs w:val="26"/>
        </w:rPr>
        <w:t xml:space="preserve"> к настоящему Административному регламенту.</w:t>
      </w:r>
    </w:p>
    <w:bookmarkEnd w:id="31"/>
    <w:p w14:paraId="1FDC7616" w14:textId="77777777" w:rsidR="00B72679" w:rsidRPr="00494B84" w:rsidRDefault="00B72679">
      <w:pPr>
        <w:rPr>
          <w:sz w:val="26"/>
          <w:szCs w:val="26"/>
        </w:rPr>
      </w:pPr>
      <w:r w:rsidRPr="00494B84">
        <w:rPr>
          <w:sz w:val="26"/>
          <w:szCs w:val="26"/>
        </w:rPr>
        <w:t xml:space="preserve">В случае направления заявления посредством </w:t>
      </w:r>
      <w:hyperlink r:id="rId21" w:history="1">
        <w:r w:rsidRPr="00AC75D2">
          <w:rPr>
            <w:rStyle w:val="a4"/>
            <w:rFonts w:cs="Times New Roman CYR"/>
            <w:color w:val="auto"/>
            <w:sz w:val="26"/>
            <w:szCs w:val="26"/>
          </w:rPr>
          <w:t>ЕПГУ</w:t>
        </w:r>
      </w:hyperlink>
      <w:r w:rsidRPr="00AC75D2">
        <w:rPr>
          <w:sz w:val="26"/>
          <w:szCs w:val="26"/>
        </w:rPr>
        <w:t xml:space="preserve"> (</w:t>
      </w:r>
      <w:hyperlink r:id="rId22" w:history="1">
        <w:r w:rsidRPr="00AC75D2">
          <w:rPr>
            <w:rStyle w:val="a4"/>
            <w:rFonts w:cs="Times New Roman CYR"/>
            <w:color w:val="auto"/>
            <w:sz w:val="26"/>
            <w:szCs w:val="26"/>
          </w:rPr>
          <w:t>РПГУ</w:t>
        </w:r>
      </w:hyperlink>
      <w:r w:rsidRPr="00AC75D2">
        <w:rPr>
          <w:sz w:val="26"/>
          <w:szCs w:val="26"/>
        </w:rPr>
        <w:t>)</w:t>
      </w:r>
      <w:r w:rsidRPr="00494B84">
        <w:rPr>
          <w:sz w:val="26"/>
          <w:szCs w:val="26"/>
        </w:rPr>
        <w:t xml:space="preserve"> формирование заявления осуществляется посредством заполнения интерактивной формы на </w:t>
      </w:r>
      <w:hyperlink r:id="rId23" w:history="1">
        <w:r w:rsidRPr="00AC75D2">
          <w:rPr>
            <w:rStyle w:val="a4"/>
            <w:rFonts w:cs="Times New Roman CYR"/>
            <w:color w:val="auto"/>
            <w:sz w:val="26"/>
            <w:szCs w:val="26"/>
          </w:rPr>
          <w:t>ЕПГУ</w:t>
        </w:r>
      </w:hyperlink>
      <w:r w:rsidRPr="00AC75D2">
        <w:rPr>
          <w:sz w:val="26"/>
          <w:szCs w:val="26"/>
        </w:rPr>
        <w:t xml:space="preserve"> (</w:t>
      </w:r>
      <w:hyperlink r:id="rId24" w:history="1">
        <w:r w:rsidRPr="00AC75D2">
          <w:rPr>
            <w:rStyle w:val="a4"/>
            <w:rFonts w:cs="Times New Roman CYR"/>
            <w:color w:val="auto"/>
            <w:sz w:val="26"/>
            <w:szCs w:val="26"/>
          </w:rPr>
          <w:t>РПГУ</w:t>
        </w:r>
      </w:hyperlink>
      <w:r w:rsidRPr="00494B84">
        <w:rPr>
          <w:sz w:val="26"/>
          <w:szCs w:val="26"/>
        </w:rPr>
        <w:t>) без необходимости дополнительной подачи заявления в какой-либо иной форме.</w:t>
      </w:r>
    </w:p>
    <w:p w14:paraId="67AAE58F" w14:textId="77777777" w:rsidR="00B72679" w:rsidRPr="00494B84" w:rsidRDefault="00B72679">
      <w:pPr>
        <w:rPr>
          <w:sz w:val="26"/>
          <w:szCs w:val="26"/>
        </w:rPr>
      </w:pPr>
      <w:r w:rsidRPr="00494B84">
        <w:rPr>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14:paraId="2235884D" w14:textId="77777777" w:rsidR="00B72679" w:rsidRPr="00494B84" w:rsidRDefault="00B72679">
      <w:pPr>
        <w:rPr>
          <w:sz w:val="26"/>
          <w:szCs w:val="26"/>
        </w:rPr>
      </w:pPr>
      <w:r w:rsidRPr="00494B84">
        <w:rPr>
          <w:sz w:val="26"/>
          <w:szCs w:val="26"/>
        </w:rPr>
        <w:t xml:space="preserve">в форме электронного документа в личном кабинете на </w:t>
      </w:r>
      <w:hyperlink r:id="rId25" w:history="1">
        <w:r w:rsidRPr="00AC75D2">
          <w:rPr>
            <w:rStyle w:val="a4"/>
            <w:rFonts w:cs="Times New Roman CYR"/>
            <w:color w:val="auto"/>
            <w:sz w:val="26"/>
            <w:szCs w:val="26"/>
          </w:rPr>
          <w:t>ЕПГУ</w:t>
        </w:r>
      </w:hyperlink>
      <w:r w:rsidRPr="00AC75D2">
        <w:rPr>
          <w:sz w:val="26"/>
          <w:szCs w:val="26"/>
        </w:rPr>
        <w:t xml:space="preserve"> (</w:t>
      </w:r>
      <w:hyperlink r:id="rId26" w:history="1">
        <w:r w:rsidRPr="00AC75D2">
          <w:rPr>
            <w:rStyle w:val="a4"/>
            <w:rFonts w:cs="Times New Roman CYR"/>
            <w:color w:val="auto"/>
            <w:sz w:val="26"/>
            <w:szCs w:val="26"/>
          </w:rPr>
          <w:t>РПГУ</w:t>
        </w:r>
      </w:hyperlink>
      <w:r w:rsidRPr="00AC75D2">
        <w:rPr>
          <w:sz w:val="26"/>
          <w:szCs w:val="26"/>
        </w:rPr>
        <w:t>);</w:t>
      </w:r>
      <w:r w:rsidRPr="00494B84">
        <w:rPr>
          <w:sz w:val="26"/>
          <w:szCs w:val="26"/>
        </w:rPr>
        <w:t xml:space="preserve"> дополнительно на бумажном носителе в виде распечатанного экземпляра электронного до</w:t>
      </w:r>
      <w:r w:rsidR="00AC697A" w:rsidRPr="00494B84">
        <w:rPr>
          <w:sz w:val="26"/>
          <w:szCs w:val="26"/>
        </w:rPr>
        <w:t>кумента в Уполномоченном органе</w:t>
      </w:r>
      <w:r w:rsidRPr="00494B84">
        <w:rPr>
          <w:sz w:val="26"/>
          <w:szCs w:val="26"/>
        </w:rPr>
        <w:t>;</w:t>
      </w:r>
    </w:p>
    <w:p w14:paraId="7ABAB448" w14:textId="77777777" w:rsidR="00B72679" w:rsidRPr="00494B84" w:rsidRDefault="00B72679">
      <w:pPr>
        <w:rPr>
          <w:sz w:val="26"/>
          <w:szCs w:val="26"/>
        </w:rPr>
      </w:pPr>
      <w:r w:rsidRPr="002C4E3F">
        <w:rPr>
          <w:sz w:val="26"/>
          <w:szCs w:val="26"/>
        </w:rPr>
        <w:t>на бумажном носителе в Уполномоченном органе, выдается исключительно на бумажном носителе.</w:t>
      </w:r>
    </w:p>
    <w:p w14:paraId="67A324D7" w14:textId="77777777" w:rsidR="00B72679" w:rsidRPr="00494B84" w:rsidRDefault="00B72679">
      <w:pPr>
        <w:rPr>
          <w:sz w:val="26"/>
          <w:szCs w:val="26"/>
        </w:rPr>
      </w:pPr>
      <w:bookmarkStart w:id="32" w:name="sub_33"/>
      <w:r w:rsidRPr="00494B84">
        <w:rPr>
          <w:sz w:val="26"/>
          <w:szCs w:val="26"/>
        </w:rPr>
        <w:t>2.8.2. Документ, удостоверяющий личность Заявителя, представителя.</w:t>
      </w:r>
    </w:p>
    <w:bookmarkEnd w:id="32"/>
    <w:p w14:paraId="78C94184" w14:textId="77777777" w:rsidR="00B72679" w:rsidRPr="00494B84" w:rsidRDefault="00B72679">
      <w:pPr>
        <w:rPr>
          <w:sz w:val="26"/>
          <w:szCs w:val="26"/>
        </w:rPr>
      </w:pPr>
      <w:r w:rsidRPr="00494B84">
        <w:rPr>
          <w:sz w:val="26"/>
          <w:szCs w:val="26"/>
        </w:rPr>
        <w:t xml:space="preserve">В случае направления заявления посредством </w:t>
      </w:r>
      <w:hyperlink r:id="rId27" w:history="1">
        <w:r w:rsidRPr="00AC75D2">
          <w:rPr>
            <w:rStyle w:val="a4"/>
            <w:rFonts w:cs="Times New Roman CYR"/>
            <w:color w:val="auto"/>
            <w:sz w:val="26"/>
            <w:szCs w:val="26"/>
          </w:rPr>
          <w:t>ЕПГУ</w:t>
        </w:r>
      </w:hyperlink>
      <w:r w:rsidRPr="00494B84">
        <w:rPr>
          <w:sz w:val="26"/>
          <w:szCs w:val="26"/>
        </w:rPr>
        <w:t xml:space="preserve">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5BE356FE" w14:textId="77777777" w:rsidR="00B72679" w:rsidRPr="00494B84" w:rsidRDefault="00B72679">
      <w:pPr>
        <w:rPr>
          <w:sz w:val="26"/>
          <w:szCs w:val="26"/>
        </w:rPr>
      </w:pPr>
      <w:r w:rsidRPr="00494B84">
        <w:rPr>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B8D39CC" w14:textId="77777777" w:rsidR="00B72679" w:rsidRPr="00494B84" w:rsidRDefault="00B72679">
      <w:pPr>
        <w:rPr>
          <w:sz w:val="26"/>
          <w:szCs w:val="26"/>
        </w:rPr>
      </w:pPr>
      <w:bookmarkStart w:id="33" w:name="sub_34"/>
      <w:r w:rsidRPr="00494B84">
        <w:rPr>
          <w:sz w:val="26"/>
          <w:szCs w:val="26"/>
        </w:rPr>
        <w:lastRenderedPageBreak/>
        <w:t xml:space="preserve">2.9. Заявления и прилагаемые документы, указанные в </w:t>
      </w:r>
      <w:hyperlink w:anchor="sub_32" w:history="1">
        <w:r w:rsidRPr="000268EB">
          <w:rPr>
            <w:rStyle w:val="a4"/>
            <w:rFonts w:cs="Times New Roman CYR"/>
            <w:color w:val="auto"/>
            <w:sz w:val="26"/>
            <w:szCs w:val="26"/>
          </w:rPr>
          <w:t>пунктах 2.8.1</w:t>
        </w:r>
      </w:hyperlink>
      <w:r w:rsidRPr="000268EB">
        <w:rPr>
          <w:sz w:val="26"/>
          <w:szCs w:val="26"/>
        </w:rPr>
        <w:t xml:space="preserve"> и </w:t>
      </w:r>
      <w:hyperlink w:anchor="sub_33" w:history="1">
        <w:r w:rsidRPr="000268EB">
          <w:rPr>
            <w:rStyle w:val="a4"/>
            <w:rFonts w:cs="Times New Roman CYR"/>
            <w:color w:val="auto"/>
            <w:sz w:val="26"/>
            <w:szCs w:val="26"/>
          </w:rPr>
          <w:t>2.8.2</w:t>
        </w:r>
      </w:hyperlink>
      <w:r w:rsidRPr="00494B84">
        <w:rPr>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28" w:history="1">
        <w:r w:rsidRPr="00382B74">
          <w:rPr>
            <w:rStyle w:val="a4"/>
            <w:rFonts w:cs="Times New Roman CYR"/>
            <w:color w:val="auto"/>
            <w:sz w:val="26"/>
            <w:szCs w:val="26"/>
          </w:rPr>
          <w:t>ЕПГУ</w:t>
        </w:r>
      </w:hyperlink>
      <w:r w:rsidRPr="00382B74">
        <w:rPr>
          <w:sz w:val="26"/>
          <w:szCs w:val="26"/>
        </w:rPr>
        <w:t xml:space="preserve"> (</w:t>
      </w:r>
      <w:hyperlink r:id="rId29" w:history="1">
        <w:r w:rsidRPr="00382B74">
          <w:rPr>
            <w:rStyle w:val="a4"/>
            <w:rFonts w:cs="Times New Roman CYR"/>
            <w:color w:val="auto"/>
            <w:sz w:val="26"/>
            <w:szCs w:val="26"/>
          </w:rPr>
          <w:t>РПГУ</w:t>
        </w:r>
      </w:hyperlink>
      <w:r w:rsidRPr="00382B74">
        <w:rPr>
          <w:sz w:val="26"/>
          <w:szCs w:val="26"/>
        </w:rPr>
        <w:t>)</w:t>
      </w:r>
      <w:r w:rsidRPr="00494B84">
        <w:rPr>
          <w:sz w:val="26"/>
          <w:szCs w:val="26"/>
        </w:rPr>
        <w:t>.</w:t>
      </w:r>
    </w:p>
    <w:bookmarkEnd w:id="33"/>
    <w:p w14:paraId="33EF13B0" w14:textId="77777777" w:rsidR="00B72679" w:rsidRPr="00494B84" w:rsidRDefault="00B72679"/>
    <w:p w14:paraId="75D312D6" w14:textId="77777777" w:rsidR="00B72679" w:rsidRPr="00494B84" w:rsidRDefault="00B72679">
      <w:pPr>
        <w:pStyle w:val="1"/>
        <w:rPr>
          <w:sz w:val="26"/>
          <w:szCs w:val="26"/>
        </w:rPr>
      </w:pPr>
      <w:bookmarkStart w:id="34" w:name="sub_35"/>
      <w:r w:rsidRPr="00A649EC">
        <w:rPr>
          <w:sz w:val="26"/>
          <w:szCs w:val="26"/>
        </w:rPr>
        <w:t>Исчерпывающий перечень</w:t>
      </w:r>
      <w:r w:rsidRPr="00A649EC">
        <w:rPr>
          <w:sz w:val="26"/>
          <w:szCs w:val="26"/>
        </w:rPr>
        <w:br/>
        <w:t xml:space="preserve">документов и сведений, необходимых в соответствии с нормативными правовыми актами для предоставления </w:t>
      </w:r>
      <w:r w:rsidR="00AC697A" w:rsidRPr="00A649EC">
        <w:rPr>
          <w:sz w:val="26"/>
          <w:szCs w:val="26"/>
        </w:rPr>
        <w:t>муниципальной</w:t>
      </w:r>
      <w:r w:rsidRPr="00A649EC">
        <w:rPr>
          <w:sz w:val="26"/>
          <w:szCs w:val="26"/>
        </w:rPr>
        <w:t xml:space="preserve"> услуги, которые находятся </w:t>
      </w:r>
      <w:r w:rsidR="00DE0D01" w:rsidRPr="00A649EC">
        <w:rPr>
          <w:sz w:val="26"/>
          <w:szCs w:val="26"/>
        </w:rPr>
        <w:t>в</w:t>
      </w:r>
      <w:r w:rsidR="00560E62" w:rsidRPr="00A649EC">
        <w:rPr>
          <w:sz w:val="26"/>
          <w:szCs w:val="26"/>
        </w:rPr>
        <w:t>ведении</w:t>
      </w:r>
      <w:r w:rsidR="00DE0D01" w:rsidRPr="00A649EC">
        <w:rPr>
          <w:sz w:val="26"/>
          <w:szCs w:val="26"/>
        </w:rPr>
        <w:t xml:space="preserve"> </w:t>
      </w:r>
      <w:r w:rsidRPr="00A649EC">
        <w:rPr>
          <w:sz w:val="26"/>
          <w:szCs w:val="26"/>
        </w:rPr>
        <w:t>органов местного самоуправления и иных органов, участвующих в предоставлении муниципальных услуг</w:t>
      </w:r>
    </w:p>
    <w:bookmarkEnd w:id="34"/>
    <w:p w14:paraId="3D869C05" w14:textId="77777777" w:rsidR="00B72679" w:rsidRPr="00494B84" w:rsidRDefault="00B72679"/>
    <w:p w14:paraId="701C4474" w14:textId="77777777" w:rsidR="00B72679" w:rsidRPr="00494B84" w:rsidRDefault="00B72679">
      <w:pPr>
        <w:rPr>
          <w:sz w:val="26"/>
          <w:szCs w:val="26"/>
        </w:rPr>
      </w:pPr>
      <w:bookmarkStart w:id="35" w:name="sub_36"/>
      <w:r w:rsidRPr="008E0E92">
        <w:rPr>
          <w:sz w:val="26"/>
          <w:szCs w:val="26"/>
        </w:rPr>
        <w:t xml:space="preserve">2.10. Перечень документов, подтверждающих право Заявителя на получение услуги, в том числе принадлежность ребенка к категориям, определенным в </w:t>
      </w:r>
      <w:hyperlink w:anchor="sub_3" w:history="1">
        <w:r w:rsidRPr="00AC75D2">
          <w:rPr>
            <w:rStyle w:val="a4"/>
            <w:rFonts w:cs="Times New Roman CYR"/>
            <w:color w:val="auto"/>
            <w:sz w:val="26"/>
            <w:szCs w:val="26"/>
          </w:rPr>
          <w:t xml:space="preserve">пункте </w:t>
        </w:r>
        <w:r w:rsidR="008E0E92" w:rsidRPr="00AC75D2">
          <w:rPr>
            <w:rStyle w:val="a4"/>
            <w:rFonts w:cs="Times New Roman CYR"/>
            <w:color w:val="auto"/>
            <w:sz w:val="26"/>
            <w:szCs w:val="26"/>
          </w:rPr>
          <w:t>2,8</w:t>
        </w:r>
      </w:hyperlink>
      <w:r w:rsidRPr="008E0E92">
        <w:rPr>
          <w:sz w:val="26"/>
          <w:szCs w:val="26"/>
        </w:rPr>
        <w:t>. настоящего Административного регламента:</w:t>
      </w:r>
    </w:p>
    <w:bookmarkEnd w:id="35"/>
    <w:p w14:paraId="077B11C7" w14:textId="77777777" w:rsidR="00B72679" w:rsidRPr="00494B84" w:rsidRDefault="00B72679">
      <w:pPr>
        <w:rPr>
          <w:sz w:val="26"/>
          <w:szCs w:val="26"/>
        </w:rPr>
      </w:pPr>
      <w:r w:rsidRPr="00494B84">
        <w:rPr>
          <w:sz w:val="26"/>
          <w:szCs w:val="26"/>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1765A7AF" w14:textId="77777777" w:rsidR="00B72679" w:rsidRPr="00494B84" w:rsidRDefault="00B72679">
      <w:pPr>
        <w:rPr>
          <w:sz w:val="26"/>
          <w:szCs w:val="26"/>
        </w:rPr>
      </w:pPr>
      <w:r w:rsidRPr="00494B84">
        <w:rPr>
          <w:sz w:val="26"/>
          <w:szCs w:val="26"/>
        </w:rPr>
        <w:t>копия заключения психолого-медико-педагогической комиссии, подтверждающего недостатки в физическом и (или) психическом развитии;</w:t>
      </w:r>
    </w:p>
    <w:p w14:paraId="31DE9461" w14:textId="77777777" w:rsidR="00B72679" w:rsidRPr="00494B84" w:rsidRDefault="00B72679">
      <w:pPr>
        <w:rPr>
          <w:sz w:val="26"/>
          <w:szCs w:val="26"/>
        </w:rPr>
      </w:pPr>
      <w:r w:rsidRPr="00494B84">
        <w:rPr>
          <w:sz w:val="26"/>
          <w:szCs w:val="26"/>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14:paraId="42EF22BB" w14:textId="77777777" w:rsidR="00B72679" w:rsidRPr="00494B84" w:rsidRDefault="00B72679">
      <w:pPr>
        <w:rPr>
          <w:sz w:val="26"/>
          <w:szCs w:val="26"/>
        </w:rPr>
      </w:pPr>
      <w:r w:rsidRPr="00494B84">
        <w:rPr>
          <w:sz w:val="26"/>
          <w:szCs w:val="26"/>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14:paraId="6B144370" w14:textId="77777777" w:rsidR="00B72679" w:rsidRPr="00494B84" w:rsidRDefault="00B72679">
      <w:pPr>
        <w:rPr>
          <w:sz w:val="26"/>
          <w:szCs w:val="26"/>
        </w:rPr>
      </w:pPr>
      <w:r w:rsidRPr="00494B84">
        <w:rPr>
          <w:sz w:val="26"/>
          <w:szCs w:val="26"/>
        </w:rPr>
        <w:t>акт обследования жилищно-бытовых условий;</w:t>
      </w:r>
    </w:p>
    <w:p w14:paraId="036C01EC" w14:textId="77777777" w:rsidR="00B72679" w:rsidRPr="00494B84" w:rsidRDefault="00B72679">
      <w:pPr>
        <w:rPr>
          <w:sz w:val="26"/>
          <w:szCs w:val="26"/>
        </w:rPr>
      </w:pPr>
      <w:r w:rsidRPr="00494B84">
        <w:rPr>
          <w:sz w:val="26"/>
          <w:szCs w:val="26"/>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14:paraId="6192734E" w14:textId="77777777" w:rsidR="00B72679" w:rsidRPr="00494B84" w:rsidRDefault="00B72679">
      <w:pPr>
        <w:rPr>
          <w:sz w:val="26"/>
          <w:szCs w:val="26"/>
        </w:rPr>
      </w:pPr>
      <w:r w:rsidRPr="00494B84">
        <w:rPr>
          <w:sz w:val="26"/>
          <w:szCs w:val="26"/>
        </w:rPr>
        <w:t>копия справки органа социальной защиты населения о признании семьи малоимущей;</w:t>
      </w:r>
    </w:p>
    <w:p w14:paraId="4A5E567F" w14:textId="77777777" w:rsidR="00B72679" w:rsidRPr="00494B84" w:rsidRDefault="00B72679">
      <w:pPr>
        <w:rPr>
          <w:sz w:val="26"/>
          <w:szCs w:val="26"/>
        </w:rPr>
      </w:pPr>
      <w:r w:rsidRPr="00494B84">
        <w:rPr>
          <w:sz w:val="26"/>
          <w:szCs w:val="26"/>
        </w:rPr>
        <w:t>справка о среднедушевом доходе;</w:t>
      </w:r>
    </w:p>
    <w:p w14:paraId="202913D7" w14:textId="77777777" w:rsidR="00B72679" w:rsidRPr="00494B84" w:rsidRDefault="00B72679">
      <w:pPr>
        <w:rPr>
          <w:sz w:val="26"/>
          <w:szCs w:val="26"/>
        </w:rPr>
      </w:pPr>
      <w:r w:rsidRPr="00494B84">
        <w:rPr>
          <w:sz w:val="26"/>
          <w:szCs w:val="26"/>
        </w:rPr>
        <w:t>справка с места работы родителя (законного представителя);</w:t>
      </w:r>
    </w:p>
    <w:p w14:paraId="62EAE071" w14:textId="77777777" w:rsidR="00B72679" w:rsidRPr="00494B84" w:rsidRDefault="00B72679">
      <w:pPr>
        <w:rPr>
          <w:sz w:val="26"/>
          <w:szCs w:val="26"/>
        </w:rPr>
      </w:pPr>
      <w:r w:rsidRPr="00494B84">
        <w:rPr>
          <w:sz w:val="26"/>
          <w:szCs w:val="26"/>
        </w:rPr>
        <w:t>документ, подтверждающий обучение ребенка в общеобразовательной организации;</w:t>
      </w:r>
    </w:p>
    <w:p w14:paraId="67B137E0" w14:textId="77777777" w:rsidR="00B72679" w:rsidRPr="00494B84" w:rsidRDefault="00B72679">
      <w:pPr>
        <w:rPr>
          <w:sz w:val="26"/>
          <w:szCs w:val="26"/>
        </w:rPr>
      </w:pPr>
      <w:r w:rsidRPr="00494B84">
        <w:rPr>
          <w:sz w:val="26"/>
          <w:szCs w:val="26"/>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14:paraId="14B96AA3" w14:textId="77777777" w:rsidR="00B72679" w:rsidRPr="00494B84" w:rsidRDefault="00B72679">
      <w:pPr>
        <w:rPr>
          <w:sz w:val="26"/>
          <w:szCs w:val="26"/>
        </w:rPr>
      </w:pPr>
      <w:r w:rsidRPr="00494B84">
        <w:rPr>
          <w:sz w:val="26"/>
          <w:szCs w:val="26"/>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14:paraId="283CB606" w14:textId="77777777" w:rsidR="00B72679" w:rsidRPr="00494B84" w:rsidRDefault="00B72679">
      <w:pPr>
        <w:rPr>
          <w:sz w:val="26"/>
          <w:szCs w:val="26"/>
        </w:rPr>
      </w:pPr>
      <w:r w:rsidRPr="00494B84">
        <w:rPr>
          <w:sz w:val="26"/>
          <w:szCs w:val="26"/>
        </w:rPr>
        <w:t>документ, подтверждающий статус многодетной семьи;</w:t>
      </w:r>
    </w:p>
    <w:p w14:paraId="3C1FD09B" w14:textId="77777777" w:rsidR="00B72679" w:rsidRPr="00494B84" w:rsidRDefault="00B72679">
      <w:pPr>
        <w:rPr>
          <w:sz w:val="26"/>
          <w:szCs w:val="26"/>
        </w:rPr>
      </w:pPr>
      <w:r w:rsidRPr="00494B84">
        <w:rPr>
          <w:sz w:val="26"/>
          <w:szCs w:val="26"/>
        </w:rPr>
        <w:t>справка о том, что сведения об отце ребенка внесены в запись акта о рождении на основании заявления матери ребенка (справка формы N 0-25);</w:t>
      </w:r>
    </w:p>
    <w:p w14:paraId="2B92AEA4" w14:textId="77777777" w:rsidR="00B72679" w:rsidRPr="00494B84" w:rsidRDefault="00B72679">
      <w:pPr>
        <w:rPr>
          <w:sz w:val="26"/>
          <w:szCs w:val="26"/>
        </w:rPr>
      </w:pPr>
      <w:r w:rsidRPr="00494B84">
        <w:rPr>
          <w:sz w:val="26"/>
          <w:szCs w:val="26"/>
        </w:rPr>
        <w:t>свидетельство о смерти одного из родителей;</w:t>
      </w:r>
    </w:p>
    <w:p w14:paraId="3542855F" w14:textId="77777777" w:rsidR="00B72679" w:rsidRPr="00494B84" w:rsidRDefault="00B72679">
      <w:pPr>
        <w:rPr>
          <w:sz w:val="26"/>
          <w:szCs w:val="26"/>
        </w:rPr>
      </w:pPr>
      <w:r w:rsidRPr="00494B84">
        <w:rPr>
          <w:sz w:val="26"/>
          <w:szCs w:val="26"/>
        </w:rPr>
        <w:t>определение (постановление) суда о признании лица безвестно отсутствующим (умершим);</w:t>
      </w:r>
    </w:p>
    <w:p w14:paraId="54036567" w14:textId="77777777" w:rsidR="00B72679" w:rsidRPr="00494B84" w:rsidRDefault="00B72679">
      <w:pPr>
        <w:rPr>
          <w:sz w:val="26"/>
          <w:szCs w:val="26"/>
        </w:rPr>
      </w:pPr>
      <w:r w:rsidRPr="00494B84">
        <w:rPr>
          <w:sz w:val="26"/>
          <w:szCs w:val="26"/>
        </w:rPr>
        <w:t>решение суда о лишении родительских прав (ограничении в родительских правах);</w:t>
      </w:r>
    </w:p>
    <w:p w14:paraId="2155FCBB" w14:textId="77777777" w:rsidR="00B72679" w:rsidRPr="00494B84" w:rsidRDefault="00B72679">
      <w:pPr>
        <w:rPr>
          <w:sz w:val="26"/>
          <w:szCs w:val="26"/>
        </w:rPr>
      </w:pPr>
      <w:r w:rsidRPr="00494B84">
        <w:rPr>
          <w:sz w:val="26"/>
          <w:szCs w:val="26"/>
        </w:rPr>
        <w:t xml:space="preserve">выписка о внесении сведений в реестр добровольных пожарных, выданная </w:t>
      </w:r>
      <w:r w:rsidRPr="00494B84">
        <w:rPr>
          <w:sz w:val="26"/>
          <w:szCs w:val="26"/>
        </w:rPr>
        <w:lastRenderedPageBreak/>
        <w:t>территориальными органами МЧС России;</w:t>
      </w:r>
    </w:p>
    <w:p w14:paraId="7ACD6361" w14:textId="77777777" w:rsidR="00B72679" w:rsidRPr="00494B84" w:rsidRDefault="00B72679">
      <w:pPr>
        <w:rPr>
          <w:sz w:val="26"/>
          <w:szCs w:val="26"/>
        </w:rPr>
      </w:pPr>
      <w:r w:rsidRPr="00494B84">
        <w:rPr>
          <w:sz w:val="26"/>
          <w:szCs w:val="26"/>
        </w:rPr>
        <w:t>справка о наличии у ребенка, не являющегося инвалидом, заболевания целиакия (</w:t>
      </w:r>
      <w:hyperlink r:id="rId30" w:history="1">
        <w:r w:rsidRPr="00AC75D2">
          <w:rPr>
            <w:rStyle w:val="a4"/>
            <w:rFonts w:cs="Times New Roman CYR"/>
            <w:color w:val="auto"/>
            <w:sz w:val="26"/>
            <w:szCs w:val="26"/>
          </w:rPr>
          <w:t>форма</w:t>
        </w:r>
      </w:hyperlink>
      <w:r w:rsidRPr="00AC75D2">
        <w:rPr>
          <w:sz w:val="26"/>
          <w:szCs w:val="26"/>
        </w:rPr>
        <w:t>,</w:t>
      </w:r>
      <w:r w:rsidRPr="00494B84">
        <w:rPr>
          <w:sz w:val="26"/>
          <w:szCs w:val="26"/>
        </w:rPr>
        <w:t xml:space="preserve"> утвержденная</w:t>
      </w:r>
      <w:r w:rsidRPr="00AC75D2">
        <w:rPr>
          <w:sz w:val="26"/>
          <w:szCs w:val="26"/>
        </w:rPr>
        <w:t xml:space="preserve"> </w:t>
      </w:r>
      <w:hyperlink r:id="rId31" w:history="1">
        <w:r w:rsidRPr="00AC75D2">
          <w:rPr>
            <w:rStyle w:val="a4"/>
            <w:rFonts w:cs="Times New Roman CYR"/>
            <w:color w:val="auto"/>
            <w:sz w:val="26"/>
            <w:szCs w:val="26"/>
          </w:rPr>
          <w:t>распоряжением</w:t>
        </w:r>
      </w:hyperlink>
      <w:r w:rsidRPr="00494B84">
        <w:rPr>
          <w:sz w:val="26"/>
          <w:szCs w:val="26"/>
        </w:rPr>
        <w:t xml:space="preserve"> Комитета по здравоохранению от 12.05.2014 N 173-р), выданная учреждением здравоохранения;</w:t>
      </w:r>
    </w:p>
    <w:p w14:paraId="346A6B16" w14:textId="77777777" w:rsidR="00B72679" w:rsidRPr="00494B84" w:rsidRDefault="00B72679">
      <w:pPr>
        <w:rPr>
          <w:sz w:val="26"/>
          <w:szCs w:val="26"/>
        </w:rPr>
      </w:pPr>
      <w:r w:rsidRPr="00494B84">
        <w:rPr>
          <w:sz w:val="26"/>
          <w:szCs w:val="26"/>
        </w:rPr>
        <w:t>сведения, подтверждающие факт гибели родителя (законного представителя) при исполнении служебных обязанностей;</w:t>
      </w:r>
    </w:p>
    <w:p w14:paraId="719B05BA" w14:textId="77777777" w:rsidR="00B72679" w:rsidRPr="00494B84" w:rsidRDefault="00B72679">
      <w:pPr>
        <w:rPr>
          <w:sz w:val="26"/>
          <w:szCs w:val="26"/>
        </w:rPr>
      </w:pPr>
      <w:r w:rsidRPr="00494B84">
        <w:rPr>
          <w:sz w:val="26"/>
          <w:szCs w:val="26"/>
        </w:rPr>
        <w:t>заключение врачебной комиссии, подтверждающее статус детей, состоящих на диспансерном учете;</w:t>
      </w:r>
    </w:p>
    <w:p w14:paraId="6337AF7F" w14:textId="77777777" w:rsidR="00B72679" w:rsidRPr="00494B84" w:rsidRDefault="00B72679">
      <w:pPr>
        <w:rPr>
          <w:sz w:val="26"/>
          <w:szCs w:val="26"/>
        </w:rPr>
      </w:pPr>
      <w:r w:rsidRPr="00494B84">
        <w:rPr>
          <w:sz w:val="26"/>
          <w:szCs w:val="26"/>
        </w:rPr>
        <w:t>документ, подтверждающие нахождение ребенка на учете в комиссиях по делам несовершеннолетних и защите их прав;</w:t>
      </w:r>
    </w:p>
    <w:p w14:paraId="6A548FF3" w14:textId="77777777" w:rsidR="00B72679" w:rsidRPr="00494B84" w:rsidRDefault="00B72679">
      <w:pPr>
        <w:rPr>
          <w:sz w:val="26"/>
          <w:szCs w:val="26"/>
        </w:rPr>
      </w:pPr>
      <w:r w:rsidRPr="00494B84">
        <w:rPr>
          <w:sz w:val="26"/>
          <w:szCs w:val="26"/>
        </w:rPr>
        <w:t>документ, подтверждающие нахождение ребенка на учете в подразделениях по делам несовершеннолетних территориальных органов МВД;</w:t>
      </w:r>
    </w:p>
    <w:p w14:paraId="49233DEF" w14:textId="77777777" w:rsidR="00B72679" w:rsidRPr="00494B84" w:rsidRDefault="00B72679">
      <w:pPr>
        <w:rPr>
          <w:sz w:val="26"/>
          <w:szCs w:val="26"/>
        </w:rPr>
      </w:pPr>
      <w:r w:rsidRPr="00494B84">
        <w:rPr>
          <w:sz w:val="26"/>
          <w:szCs w:val="26"/>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14:paraId="680BDFCD" w14:textId="77777777" w:rsidR="00B72679" w:rsidRPr="00494B84" w:rsidRDefault="00B72679">
      <w:pPr>
        <w:rPr>
          <w:sz w:val="26"/>
          <w:szCs w:val="26"/>
        </w:rPr>
      </w:pPr>
      <w:r w:rsidRPr="00494B84">
        <w:rPr>
          <w:sz w:val="26"/>
          <w:szCs w:val="26"/>
        </w:rPr>
        <w:t>копию документа, оформленного по результатам расследования несчастного случая на производстве;</w:t>
      </w:r>
    </w:p>
    <w:p w14:paraId="2A959D7B" w14:textId="77777777" w:rsidR="00B72679" w:rsidRPr="00494B84" w:rsidRDefault="00B72679">
      <w:pPr>
        <w:rPr>
          <w:sz w:val="26"/>
          <w:szCs w:val="26"/>
        </w:rPr>
      </w:pPr>
      <w:r w:rsidRPr="00494B84">
        <w:rPr>
          <w:sz w:val="26"/>
          <w:szCs w:val="26"/>
        </w:rPr>
        <w:t>удостоверение ветерана боевых действий;</w:t>
      </w:r>
    </w:p>
    <w:p w14:paraId="48C741A3" w14:textId="77777777" w:rsidR="00B72679" w:rsidRPr="00494B84" w:rsidRDefault="00B72679">
      <w:pPr>
        <w:rPr>
          <w:sz w:val="26"/>
          <w:szCs w:val="26"/>
        </w:rPr>
      </w:pPr>
      <w:r w:rsidRPr="00494B84">
        <w:rPr>
          <w:sz w:val="26"/>
          <w:szCs w:val="26"/>
        </w:rPr>
        <w:t>документ, подтверждающий национальную принадлежность к коренным малочисленным народам Российской Федерации;</w:t>
      </w:r>
    </w:p>
    <w:p w14:paraId="1F2DEEC5" w14:textId="77777777" w:rsidR="00B72679" w:rsidRPr="00494B84" w:rsidRDefault="00B72679">
      <w:pPr>
        <w:rPr>
          <w:sz w:val="26"/>
          <w:szCs w:val="26"/>
        </w:rPr>
      </w:pPr>
      <w:r w:rsidRPr="00494B84">
        <w:rPr>
          <w:sz w:val="26"/>
          <w:szCs w:val="26"/>
        </w:rPr>
        <w:t>справку, заключение или иной документ, подтверждающий инвалидность одного из родителей;</w:t>
      </w:r>
    </w:p>
    <w:p w14:paraId="402DCC44" w14:textId="77777777" w:rsidR="00B72679" w:rsidRPr="00494B84" w:rsidRDefault="00B72679">
      <w:pPr>
        <w:rPr>
          <w:sz w:val="26"/>
          <w:szCs w:val="26"/>
        </w:rPr>
      </w:pPr>
      <w:r w:rsidRPr="00494B84">
        <w:rPr>
          <w:sz w:val="26"/>
          <w:szCs w:val="26"/>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14:paraId="3802183B" w14:textId="77777777" w:rsidR="00B72679" w:rsidRPr="00494B84" w:rsidRDefault="00B72679">
      <w:pPr>
        <w:rPr>
          <w:sz w:val="26"/>
          <w:szCs w:val="26"/>
        </w:rPr>
      </w:pPr>
      <w:r w:rsidRPr="00494B84">
        <w:rPr>
          <w:sz w:val="26"/>
          <w:szCs w:val="26"/>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14:paraId="43686CDF" w14:textId="77777777" w:rsidR="00B72679" w:rsidRPr="00494B84" w:rsidRDefault="00B72679">
      <w:pPr>
        <w:rPr>
          <w:sz w:val="26"/>
          <w:szCs w:val="26"/>
        </w:rPr>
      </w:pPr>
      <w:r w:rsidRPr="00494B84">
        <w:rPr>
          <w:sz w:val="26"/>
          <w:szCs w:val="26"/>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14:paraId="18256DE6" w14:textId="77777777" w:rsidR="00B72679" w:rsidRPr="00494B84" w:rsidRDefault="00B72679">
      <w:pPr>
        <w:rPr>
          <w:sz w:val="26"/>
          <w:szCs w:val="26"/>
        </w:rPr>
      </w:pPr>
      <w:r w:rsidRPr="00494B84">
        <w:rPr>
          <w:sz w:val="26"/>
          <w:szCs w:val="26"/>
        </w:rPr>
        <w:t>справка о нахождении несовершеннолетних в стационарных организациях социального обслуживания населения;</w:t>
      </w:r>
    </w:p>
    <w:p w14:paraId="6EF5BD96" w14:textId="77777777" w:rsidR="00B72679" w:rsidRPr="00494B84" w:rsidRDefault="00B72679">
      <w:pPr>
        <w:rPr>
          <w:sz w:val="26"/>
          <w:szCs w:val="26"/>
        </w:rPr>
      </w:pPr>
      <w:r w:rsidRPr="00494B84">
        <w:rPr>
          <w:sz w:val="26"/>
          <w:szCs w:val="26"/>
        </w:rPr>
        <w:t>иные документы.</w:t>
      </w:r>
    </w:p>
    <w:p w14:paraId="647703B3" w14:textId="77777777" w:rsidR="00B72679" w:rsidRPr="00494B84" w:rsidRDefault="00B72679">
      <w:pPr>
        <w:rPr>
          <w:sz w:val="26"/>
          <w:szCs w:val="26"/>
        </w:rPr>
      </w:pPr>
      <w:bookmarkStart w:id="36" w:name="sub_37"/>
      <w:r w:rsidRPr="00494B84">
        <w:rPr>
          <w:sz w:val="26"/>
          <w:szCs w:val="26"/>
        </w:rPr>
        <w:t xml:space="preserve">2.11. При предоставлении </w:t>
      </w:r>
      <w:r w:rsidR="00224CC6" w:rsidRPr="00494B84">
        <w:rPr>
          <w:sz w:val="26"/>
          <w:szCs w:val="26"/>
        </w:rPr>
        <w:t>муниципальной</w:t>
      </w:r>
      <w:r w:rsidRPr="00494B84">
        <w:rPr>
          <w:sz w:val="26"/>
          <w:szCs w:val="26"/>
        </w:rPr>
        <w:t xml:space="preserve"> услуги запрещается требовать от заявителя:</w:t>
      </w:r>
    </w:p>
    <w:p w14:paraId="44D5CC8F" w14:textId="77777777" w:rsidR="00B72679" w:rsidRPr="00494B84" w:rsidRDefault="00B72679">
      <w:pPr>
        <w:rPr>
          <w:sz w:val="26"/>
          <w:szCs w:val="26"/>
        </w:rPr>
      </w:pPr>
      <w:bookmarkStart w:id="37" w:name="sub_38"/>
      <w:bookmarkEnd w:id="36"/>
      <w:r w:rsidRPr="00494B84">
        <w:rPr>
          <w:sz w:val="26"/>
          <w:szCs w:val="26"/>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155E51" w14:textId="77777777" w:rsidR="00B72679" w:rsidRPr="00494B84" w:rsidRDefault="00B72679">
      <w:pPr>
        <w:rPr>
          <w:sz w:val="26"/>
          <w:szCs w:val="26"/>
        </w:rPr>
      </w:pPr>
      <w:bookmarkStart w:id="38" w:name="sub_39"/>
      <w:bookmarkEnd w:id="37"/>
      <w:r w:rsidRPr="00494B84">
        <w:rPr>
          <w:sz w:val="26"/>
          <w:szCs w:val="26"/>
        </w:rPr>
        <w:t>2.11.2. Представления документов и информации, которые в соответствии с нормативными правовыми актами Российской Федерации и</w:t>
      </w:r>
      <w:r w:rsidRPr="000F5ABA">
        <w:rPr>
          <w:sz w:val="26"/>
          <w:szCs w:val="26"/>
        </w:rPr>
        <w:t xml:space="preserve"> </w:t>
      </w:r>
      <w:r w:rsidR="00972156" w:rsidRPr="000268EB">
        <w:rPr>
          <w:sz w:val="26"/>
          <w:szCs w:val="26"/>
        </w:rPr>
        <w:t>Республики Мордовия,</w:t>
      </w:r>
      <w:r w:rsidR="00972156">
        <w:rPr>
          <w:sz w:val="26"/>
          <w:szCs w:val="26"/>
        </w:rPr>
        <w:t xml:space="preserve"> </w:t>
      </w:r>
      <w:r w:rsidRPr="00494B84">
        <w:rPr>
          <w:sz w:val="26"/>
          <w:szCs w:val="26"/>
        </w:rPr>
        <w:t xml:space="preserve">органов, предоставляющих </w:t>
      </w:r>
      <w:r w:rsidR="00BB0C80" w:rsidRPr="00494B84">
        <w:rPr>
          <w:sz w:val="26"/>
          <w:szCs w:val="26"/>
        </w:rPr>
        <w:t>муниципальную</w:t>
      </w:r>
      <w:r w:rsidRPr="00494B84">
        <w:rPr>
          <w:sz w:val="26"/>
          <w:szCs w:val="26"/>
        </w:rPr>
        <w:t xml:space="preserve"> услугу, государственных органов, органов местного самоуправления и (или) подведомственных государственным </w:t>
      </w:r>
      <w:r w:rsidR="00BB0C80" w:rsidRPr="00494B84">
        <w:rPr>
          <w:sz w:val="26"/>
          <w:szCs w:val="26"/>
        </w:rPr>
        <w:t>муниципальными правовыми актами</w:t>
      </w:r>
      <w:r w:rsidR="00BB0C80" w:rsidRPr="000F5ABA">
        <w:rPr>
          <w:sz w:val="26"/>
          <w:szCs w:val="26"/>
        </w:rPr>
        <w:t xml:space="preserve"> </w:t>
      </w:r>
      <w:r w:rsidR="00BB0C80" w:rsidRPr="000268EB">
        <w:rPr>
          <w:sz w:val="26"/>
          <w:szCs w:val="26"/>
        </w:rPr>
        <w:t>Атяшевского муниципального района</w:t>
      </w:r>
      <w:r w:rsidR="00BB0C80" w:rsidRPr="000F5ABA">
        <w:rPr>
          <w:sz w:val="26"/>
          <w:szCs w:val="26"/>
        </w:rPr>
        <w:t xml:space="preserve"> </w:t>
      </w:r>
      <w:r w:rsidR="00BB0C80" w:rsidRPr="00494B84">
        <w:rPr>
          <w:sz w:val="26"/>
          <w:szCs w:val="26"/>
        </w:rPr>
        <w:t xml:space="preserve">находятся в распоряжении </w:t>
      </w:r>
      <w:r w:rsidRPr="00494B84">
        <w:rPr>
          <w:sz w:val="26"/>
          <w:szCs w:val="26"/>
        </w:rPr>
        <w:t xml:space="preserve">органам и органам местного самоуправления организаций, участвующих в предоставлении </w:t>
      </w:r>
      <w:r w:rsidRPr="00494B84">
        <w:rPr>
          <w:sz w:val="26"/>
          <w:szCs w:val="26"/>
        </w:rPr>
        <w:lastRenderedPageBreak/>
        <w:t xml:space="preserve">муниципальных услуг, за исключением документов, указанных в </w:t>
      </w:r>
      <w:hyperlink r:id="rId32" w:history="1">
        <w:r w:rsidRPr="00494B84">
          <w:rPr>
            <w:rStyle w:val="a4"/>
            <w:rFonts w:cs="Times New Roman CYR"/>
            <w:sz w:val="26"/>
            <w:szCs w:val="26"/>
          </w:rPr>
          <w:t>части 6 статьи 7</w:t>
        </w:r>
      </w:hyperlink>
      <w:r w:rsidRPr="00494B84">
        <w:rPr>
          <w:sz w:val="26"/>
          <w:szCs w:val="26"/>
        </w:rPr>
        <w:t xml:space="preserve"> Федерального закона N 210-ФЗ.</w:t>
      </w:r>
    </w:p>
    <w:p w14:paraId="23D0377F" w14:textId="77777777" w:rsidR="00B72679" w:rsidRPr="00494B84" w:rsidRDefault="00B72679">
      <w:pPr>
        <w:rPr>
          <w:sz w:val="26"/>
          <w:szCs w:val="26"/>
        </w:rPr>
      </w:pPr>
      <w:bookmarkStart w:id="39" w:name="sub_40"/>
      <w:bookmarkEnd w:id="38"/>
      <w:r w:rsidRPr="00494B84">
        <w:rPr>
          <w:sz w:val="26"/>
          <w:szCs w:val="26"/>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BB0C80" w:rsidRPr="00494B84">
        <w:rPr>
          <w:sz w:val="26"/>
          <w:szCs w:val="26"/>
        </w:rPr>
        <w:t>муниципальной</w:t>
      </w:r>
      <w:r w:rsidRPr="00494B84">
        <w:rPr>
          <w:sz w:val="26"/>
          <w:szCs w:val="26"/>
        </w:rPr>
        <w:t xml:space="preserve"> услуги, за исключением следующих случаев:</w:t>
      </w:r>
    </w:p>
    <w:bookmarkEnd w:id="39"/>
    <w:p w14:paraId="05EDD676" w14:textId="77777777" w:rsidR="00B72679" w:rsidRPr="00494B84" w:rsidRDefault="00B72679">
      <w:pPr>
        <w:rPr>
          <w:sz w:val="26"/>
          <w:szCs w:val="26"/>
        </w:rPr>
      </w:pPr>
      <w:r w:rsidRPr="00494B84">
        <w:rPr>
          <w:sz w:val="26"/>
          <w:szCs w:val="26"/>
        </w:rPr>
        <w:t xml:space="preserve">изменение требований нормативных правовых актов, касающихся предоставления </w:t>
      </w:r>
      <w:r w:rsidR="008A5A54" w:rsidRPr="00494B84">
        <w:rPr>
          <w:sz w:val="26"/>
          <w:szCs w:val="26"/>
        </w:rPr>
        <w:t>муниципальной</w:t>
      </w:r>
      <w:r w:rsidRPr="00494B84">
        <w:rPr>
          <w:sz w:val="26"/>
          <w:szCs w:val="26"/>
        </w:rPr>
        <w:t xml:space="preserve"> услуги, после первоначальной подачи заявления о предоставлении </w:t>
      </w:r>
      <w:r w:rsidR="008A5A54" w:rsidRPr="00494B84">
        <w:rPr>
          <w:sz w:val="26"/>
          <w:szCs w:val="26"/>
        </w:rPr>
        <w:t>муниципальной</w:t>
      </w:r>
      <w:r w:rsidRPr="00494B84">
        <w:rPr>
          <w:sz w:val="26"/>
          <w:szCs w:val="26"/>
        </w:rPr>
        <w:t xml:space="preserve"> услуги;</w:t>
      </w:r>
    </w:p>
    <w:p w14:paraId="10491FBF" w14:textId="77777777" w:rsidR="00B72679" w:rsidRPr="00761450" w:rsidRDefault="00B72679">
      <w:pPr>
        <w:rPr>
          <w:sz w:val="26"/>
          <w:szCs w:val="26"/>
        </w:rPr>
      </w:pPr>
      <w:r w:rsidRPr="00494B84">
        <w:rPr>
          <w:sz w:val="26"/>
          <w:szCs w:val="26"/>
        </w:rPr>
        <w:t xml:space="preserve">наличие ошибок в заявлении о предоставлении </w:t>
      </w:r>
      <w:r w:rsidR="008A5A54" w:rsidRPr="00494B84">
        <w:rPr>
          <w:sz w:val="26"/>
          <w:szCs w:val="26"/>
        </w:rPr>
        <w:t>муниципальной</w:t>
      </w:r>
      <w:r w:rsidRPr="00494B84">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008A5A54" w:rsidRPr="00494B84">
        <w:rPr>
          <w:sz w:val="26"/>
          <w:szCs w:val="26"/>
        </w:rPr>
        <w:t>муниципальной</w:t>
      </w:r>
      <w:r w:rsidRPr="00494B84">
        <w:rPr>
          <w:sz w:val="26"/>
          <w:szCs w:val="26"/>
        </w:rPr>
        <w:t xml:space="preserve"> услуги, либо в предоставлении </w:t>
      </w:r>
      <w:r w:rsidR="008A5A54" w:rsidRPr="00494B84">
        <w:rPr>
          <w:sz w:val="26"/>
          <w:szCs w:val="26"/>
        </w:rPr>
        <w:t>муниципальной</w:t>
      </w:r>
      <w:r w:rsidRPr="00494B84">
        <w:rPr>
          <w:sz w:val="26"/>
          <w:szCs w:val="26"/>
        </w:rPr>
        <w:t xml:space="preserve"> услуги и не включенных в представленный ранее комплект документов;</w:t>
      </w:r>
    </w:p>
    <w:p w14:paraId="6053A2AC" w14:textId="77777777" w:rsidR="00B72679" w:rsidRPr="00494B84" w:rsidRDefault="00B72679">
      <w:pPr>
        <w:rPr>
          <w:sz w:val="26"/>
          <w:szCs w:val="26"/>
        </w:rPr>
      </w:pPr>
      <w:r w:rsidRPr="00494B84">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A5A54" w:rsidRPr="00494B84">
        <w:rPr>
          <w:sz w:val="26"/>
          <w:szCs w:val="26"/>
        </w:rPr>
        <w:t>муниципальной</w:t>
      </w:r>
      <w:r w:rsidRPr="00494B84">
        <w:rPr>
          <w:sz w:val="26"/>
          <w:szCs w:val="26"/>
        </w:rPr>
        <w:t xml:space="preserve"> услуги, либо в предоставлении </w:t>
      </w:r>
      <w:r w:rsidR="008A5A54" w:rsidRPr="00494B84">
        <w:rPr>
          <w:sz w:val="26"/>
          <w:szCs w:val="26"/>
        </w:rPr>
        <w:t>муниципальной</w:t>
      </w:r>
      <w:r w:rsidRPr="00494B84">
        <w:rPr>
          <w:sz w:val="26"/>
          <w:szCs w:val="26"/>
        </w:rPr>
        <w:t xml:space="preserve"> услуги;</w:t>
      </w:r>
    </w:p>
    <w:p w14:paraId="03949AD9" w14:textId="77777777" w:rsidR="00B72679" w:rsidRPr="00494B84" w:rsidRDefault="00B72679">
      <w:pPr>
        <w:rPr>
          <w:sz w:val="26"/>
          <w:szCs w:val="26"/>
        </w:rPr>
      </w:pPr>
      <w:r w:rsidRPr="00494B84">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работника организации, предусмотренной </w:t>
      </w:r>
      <w:hyperlink r:id="rId33" w:history="1">
        <w:r w:rsidRPr="00AC75D2">
          <w:rPr>
            <w:rStyle w:val="a4"/>
            <w:rFonts w:cs="Times New Roman CYR"/>
            <w:color w:val="auto"/>
            <w:sz w:val="26"/>
            <w:szCs w:val="26"/>
          </w:rPr>
          <w:t>частью 1.1 статьи 16</w:t>
        </w:r>
      </w:hyperlink>
      <w:r w:rsidRPr="00494B84">
        <w:rPr>
          <w:sz w:val="26"/>
          <w:szCs w:val="26"/>
        </w:rPr>
        <w:t xml:space="preserve"> Федерального закона N 210-ФЗ, при первоначальном отказе в приеме документов, необходимых для предоставления </w:t>
      </w:r>
      <w:r w:rsidR="008A5A54" w:rsidRPr="00494B84">
        <w:rPr>
          <w:sz w:val="26"/>
          <w:szCs w:val="26"/>
        </w:rPr>
        <w:t>муниципальной</w:t>
      </w:r>
      <w:r w:rsidRPr="00494B84">
        <w:rPr>
          <w:sz w:val="26"/>
          <w:szCs w:val="26"/>
        </w:rPr>
        <w:t xml:space="preserve">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77051BB2" w14:textId="77777777" w:rsidR="00B72679" w:rsidRPr="00494B84" w:rsidRDefault="00B72679">
      <w:pPr>
        <w:rPr>
          <w:sz w:val="26"/>
          <w:szCs w:val="26"/>
        </w:rPr>
      </w:pPr>
    </w:p>
    <w:p w14:paraId="1A046398" w14:textId="77777777" w:rsidR="00B72679" w:rsidRPr="00972156" w:rsidRDefault="00B72679">
      <w:pPr>
        <w:pStyle w:val="1"/>
        <w:rPr>
          <w:sz w:val="26"/>
          <w:szCs w:val="26"/>
        </w:rPr>
      </w:pPr>
      <w:bookmarkStart w:id="40" w:name="sub_41"/>
      <w:r w:rsidRPr="00494B84">
        <w:rPr>
          <w:sz w:val="26"/>
          <w:szCs w:val="26"/>
        </w:rPr>
        <w:t>Исчерпывающий перечень</w:t>
      </w:r>
      <w:r w:rsidRPr="00494B84">
        <w:rPr>
          <w:sz w:val="26"/>
          <w:szCs w:val="26"/>
        </w:rPr>
        <w:br/>
        <w:t xml:space="preserve">оснований для отказа в приеме документов, необходимых для предоставления </w:t>
      </w:r>
      <w:r w:rsidR="008A5A54" w:rsidRPr="00494B84">
        <w:rPr>
          <w:sz w:val="26"/>
          <w:szCs w:val="26"/>
        </w:rPr>
        <w:t>муниципальной</w:t>
      </w:r>
      <w:r w:rsidRPr="00494B84">
        <w:rPr>
          <w:sz w:val="26"/>
          <w:szCs w:val="26"/>
        </w:rPr>
        <w:t xml:space="preserve"> услуги</w:t>
      </w:r>
    </w:p>
    <w:bookmarkEnd w:id="40"/>
    <w:p w14:paraId="356D6F4C" w14:textId="77777777" w:rsidR="00B72679" w:rsidRPr="00972156" w:rsidRDefault="00B72679">
      <w:pPr>
        <w:rPr>
          <w:sz w:val="26"/>
          <w:szCs w:val="26"/>
        </w:rPr>
      </w:pPr>
    </w:p>
    <w:p w14:paraId="42538F79" w14:textId="77777777" w:rsidR="00B72679" w:rsidRPr="00494B84" w:rsidRDefault="00B72679">
      <w:pPr>
        <w:rPr>
          <w:sz w:val="26"/>
          <w:szCs w:val="26"/>
        </w:rPr>
      </w:pPr>
      <w:bookmarkStart w:id="41" w:name="sub_42"/>
      <w:r w:rsidRPr="00494B84">
        <w:rPr>
          <w:sz w:val="26"/>
          <w:szCs w:val="26"/>
        </w:rPr>
        <w:t>2.12. Основаниями для отказа в приеме к рассмотрению документов, необходимых для предоставления м</w:t>
      </w:r>
      <w:r w:rsidR="008A5A54" w:rsidRPr="00494B84">
        <w:rPr>
          <w:sz w:val="26"/>
          <w:szCs w:val="26"/>
        </w:rPr>
        <w:t>униципальной</w:t>
      </w:r>
      <w:r w:rsidRPr="00494B84">
        <w:rPr>
          <w:sz w:val="26"/>
          <w:szCs w:val="26"/>
        </w:rPr>
        <w:t xml:space="preserve"> услуги, являются:</w:t>
      </w:r>
    </w:p>
    <w:p w14:paraId="1AB3FF22" w14:textId="77777777" w:rsidR="00B72679" w:rsidRPr="00494B84" w:rsidRDefault="00B72679">
      <w:pPr>
        <w:rPr>
          <w:sz w:val="26"/>
          <w:szCs w:val="26"/>
        </w:rPr>
      </w:pPr>
      <w:bookmarkStart w:id="42" w:name="sub_43"/>
      <w:bookmarkEnd w:id="41"/>
      <w:r w:rsidRPr="00494B84">
        <w:rPr>
          <w:sz w:val="26"/>
          <w:szCs w:val="26"/>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4F7D98" w14:textId="77777777" w:rsidR="00B72679" w:rsidRPr="00494B84" w:rsidRDefault="00B72679">
      <w:pPr>
        <w:rPr>
          <w:sz w:val="26"/>
          <w:szCs w:val="26"/>
        </w:rPr>
      </w:pPr>
      <w:bookmarkStart w:id="43" w:name="sub_44"/>
      <w:bookmarkEnd w:id="42"/>
      <w:r w:rsidRPr="00494B84">
        <w:rPr>
          <w:sz w:val="26"/>
          <w:szCs w:val="26"/>
        </w:rPr>
        <w:t>2.12.2. Представленные документы содержат исправления текста, не заверенные в порядке, установленном законодательством Российской Федерации.</w:t>
      </w:r>
    </w:p>
    <w:p w14:paraId="3291D336" w14:textId="77777777" w:rsidR="00B72679" w:rsidRPr="00494B84" w:rsidRDefault="00B72679">
      <w:pPr>
        <w:rPr>
          <w:sz w:val="26"/>
          <w:szCs w:val="26"/>
        </w:rPr>
      </w:pPr>
      <w:bookmarkStart w:id="44" w:name="sub_45"/>
      <w:bookmarkEnd w:id="43"/>
      <w:r w:rsidRPr="00494B84">
        <w:rPr>
          <w:sz w:val="26"/>
          <w:szCs w:val="26"/>
        </w:rPr>
        <w:t>2.12.3. Заявление подано лицом, не имеющим полномочий представлять интересы Заявителя:</w:t>
      </w:r>
    </w:p>
    <w:bookmarkEnd w:id="44"/>
    <w:p w14:paraId="1F6091CA" w14:textId="77777777" w:rsidR="00B72679" w:rsidRPr="00494B84" w:rsidRDefault="00B72679">
      <w:pPr>
        <w:rPr>
          <w:sz w:val="26"/>
          <w:szCs w:val="26"/>
        </w:rPr>
      </w:pPr>
      <w:r w:rsidRPr="00494B84">
        <w:rPr>
          <w:sz w:val="26"/>
          <w:szCs w:val="26"/>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14:paraId="56C5BDAF" w14:textId="77777777" w:rsidR="00B72679" w:rsidRPr="00494B84" w:rsidRDefault="00B72679">
      <w:pPr>
        <w:rPr>
          <w:sz w:val="26"/>
          <w:szCs w:val="26"/>
        </w:rPr>
      </w:pPr>
      <w:r w:rsidRPr="00494B84">
        <w:rPr>
          <w:sz w:val="26"/>
          <w:szCs w:val="26"/>
        </w:rPr>
        <w:t>в представленном заявлении, отсутствует документ, подтверждающий полномочия представлять Заявителя.</w:t>
      </w:r>
    </w:p>
    <w:p w14:paraId="7B0AD177" w14:textId="77777777" w:rsidR="00B72679" w:rsidRPr="00494B84" w:rsidRDefault="00B72679">
      <w:pPr>
        <w:rPr>
          <w:sz w:val="26"/>
          <w:szCs w:val="26"/>
        </w:rPr>
      </w:pPr>
      <w:bookmarkStart w:id="45" w:name="sub_46"/>
      <w:r w:rsidRPr="00494B84">
        <w:rPr>
          <w:sz w:val="26"/>
          <w:szCs w:val="26"/>
        </w:rPr>
        <w:t xml:space="preserve">2.12.4. Представленные Заявителем документы утратили силу на момент обращения за получением услуги (документы, удостоверяющие личность, документы, </w:t>
      </w:r>
      <w:r w:rsidRPr="00494B84">
        <w:rPr>
          <w:sz w:val="26"/>
          <w:szCs w:val="26"/>
        </w:rPr>
        <w:lastRenderedPageBreak/>
        <w:t>подтверждающие полномочия представителя).</w:t>
      </w:r>
    </w:p>
    <w:p w14:paraId="6912BBD6" w14:textId="77777777" w:rsidR="00B72679" w:rsidRPr="00494B84" w:rsidRDefault="00B72679">
      <w:pPr>
        <w:rPr>
          <w:sz w:val="26"/>
          <w:szCs w:val="26"/>
        </w:rPr>
      </w:pPr>
      <w:bookmarkStart w:id="46" w:name="sub_47"/>
      <w:bookmarkEnd w:id="45"/>
      <w:r w:rsidRPr="00494B84">
        <w:rPr>
          <w:sz w:val="26"/>
          <w:szCs w:val="26"/>
        </w:rPr>
        <w:t>2.12.5. Неполное заполнение обязательных полей в форме запроса о предоставлении услуги (недостоверное, неправильное).</w:t>
      </w:r>
    </w:p>
    <w:p w14:paraId="0EBCF974" w14:textId="77777777" w:rsidR="00B72679" w:rsidRPr="00494B84" w:rsidRDefault="00B72679">
      <w:pPr>
        <w:rPr>
          <w:sz w:val="26"/>
          <w:szCs w:val="26"/>
        </w:rPr>
      </w:pPr>
      <w:bookmarkStart w:id="47" w:name="sub_48"/>
      <w:bookmarkEnd w:id="46"/>
      <w:r w:rsidRPr="00494B84">
        <w:rPr>
          <w:sz w:val="26"/>
          <w:szCs w:val="26"/>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2BAA286" w14:textId="77777777" w:rsidR="00B72679" w:rsidRPr="00972156" w:rsidRDefault="00B72679">
      <w:pPr>
        <w:rPr>
          <w:sz w:val="26"/>
          <w:szCs w:val="26"/>
        </w:rPr>
      </w:pPr>
      <w:bookmarkStart w:id="48" w:name="sub_49"/>
      <w:bookmarkEnd w:id="47"/>
      <w:r w:rsidRPr="00494B84">
        <w:rPr>
          <w:sz w:val="26"/>
          <w:szCs w:val="26"/>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48"/>
    <w:p w14:paraId="4CF997D1" w14:textId="77777777" w:rsidR="00B72679" w:rsidRDefault="00B72679"/>
    <w:p w14:paraId="1E41FC0E" w14:textId="77777777" w:rsidR="00B72679" w:rsidRPr="00494B84" w:rsidRDefault="00B72679">
      <w:pPr>
        <w:pStyle w:val="1"/>
        <w:rPr>
          <w:sz w:val="26"/>
          <w:szCs w:val="26"/>
        </w:rPr>
      </w:pPr>
      <w:bookmarkStart w:id="49" w:name="sub_50"/>
      <w:r w:rsidRPr="00494B84">
        <w:rPr>
          <w:sz w:val="26"/>
          <w:szCs w:val="26"/>
        </w:rPr>
        <w:t>Исчерпывающий перечень</w:t>
      </w:r>
      <w:r w:rsidRPr="00494B84">
        <w:rPr>
          <w:sz w:val="26"/>
          <w:szCs w:val="26"/>
        </w:rPr>
        <w:br/>
        <w:t xml:space="preserve">оснований для приостановления или отказа в предоставлении </w:t>
      </w:r>
      <w:r w:rsidR="006422F4" w:rsidRPr="00494B84">
        <w:rPr>
          <w:sz w:val="26"/>
          <w:szCs w:val="26"/>
        </w:rPr>
        <w:t>муниципальной</w:t>
      </w:r>
      <w:r w:rsidRPr="00494B84">
        <w:rPr>
          <w:sz w:val="26"/>
          <w:szCs w:val="26"/>
        </w:rPr>
        <w:t xml:space="preserve"> услуги</w:t>
      </w:r>
    </w:p>
    <w:bookmarkEnd w:id="49"/>
    <w:p w14:paraId="646F685F" w14:textId="77777777" w:rsidR="00B72679" w:rsidRPr="00494B84" w:rsidRDefault="00B72679">
      <w:pPr>
        <w:rPr>
          <w:sz w:val="26"/>
          <w:szCs w:val="26"/>
        </w:rPr>
      </w:pPr>
    </w:p>
    <w:p w14:paraId="2103E2B3" w14:textId="77777777" w:rsidR="00B72679" w:rsidRPr="00494B84" w:rsidRDefault="00B72679">
      <w:pPr>
        <w:rPr>
          <w:sz w:val="26"/>
          <w:szCs w:val="26"/>
        </w:rPr>
      </w:pPr>
      <w:bookmarkStart w:id="50" w:name="sub_51"/>
      <w:r w:rsidRPr="00494B84">
        <w:rPr>
          <w:sz w:val="26"/>
          <w:szCs w:val="26"/>
        </w:rPr>
        <w:t xml:space="preserve">2.13. Основания для отказа в предоставлении </w:t>
      </w:r>
      <w:r w:rsidR="006422F4" w:rsidRPr="00494B84">
        <w:rPr>
          <w:sz w:val="26"/>
          <w:szCs w:val="26"/>
        </w:rPr>
        <w:t>муниципальной</w:t>
      </w:r>
      <w:r w:rsidRPr="00494B84">
        <w:rPr>
          <w:sz w:val="26"/>
          <w:szCs w:val="26"/>
        </w:rPr>
        <w:t xml:space="preserve"> услуги:</w:t>
      </w:r>
    </w:p>
    <w:bookmarkEnd w:id="50"/>
    <w:p w14:paraId="2D1CACDE" w14:textId="77777777" w:rsidR="00B72679" w:rsidRPr="00494B84" w:rsidRDefault="00B72679">
      <w:pPr>
        <w:rPr>
          <w:sz w:val="26"/>
          <w:szCs w:val="26"/>
        </w:rPr>
      </w:pPr>
      <w:r w:rsidRPr="00494B84">
        <w:rPr>
          <w:sz w:val="26"/>
          <w:szCs w:val="26"/>
        </w:rPr>
        <w:t xml:space="preserve">отсутствие оснований для предоставления </w:t>
      </w:r>
      <w:r w:rsidR="006422F4" w:rsidRPr="00494B84">
        <w:rPr>
          <w:sz w:val="26"/>
          <w:szCs w:val="26"/>
        </w:rPr>
        <w:t>муниципальной</w:t>
      </w:r>
      <w:r w:rsidRPr="00494B84">
        <w:rPr>
          <w:sz w:val="26"/>
          <w:szCs w:val="26"/>
        </w:rPr>
        <w:t xml:space="preserve"> услуги;</w:t>
      </w:r>
    </w:p>
    <w:p w14:paraId="40209132" w14:textId="77777777" w:rsidR="00B72679" w:rsidRPr="00494B84" w:rsidRDefault="00B72679">
      <w:pPr>
        <w:rPr>
          <w:sz w:val="26"/>
          <w:szCs w:val="26"/>
        </w:rPr>
      </w:pPr>
      <w:r w:rsidRPr="00494B84">
        <w:rPr>
          <w:sz w:val="26"/>
          <w:szCs w:val="26"/>
        </w:rPr>
        <w:t>представление Заявителем недостоверных сведений и документов.</w:t>
      </w:r>
    </w:p>
    <w:p w14:paraId="3C6F0F1E" w14:textId="77777777" w:rsidR="00B72679" w:rsidRPr="00494B84" w:rsidRDefault="00B72679"/>
    <w:p w14:paraId="0BA3D794" w14:textId="77777777" w:rsidR="00B72679" w:rsidRPr="00494B84" w:rsidRDefault="00B72679">
      <w:pPr>
        <w:pStyle w:val="1"/>
        <w:rPr>
          <w:sz w:val="26"/>
          <w:szCs w:val="26"/>
        </w:rPr>
      </w:pPr>
      <w:bookmarkStart w:id="51" w:name="sub_1001"/>
      <w:r w:rsidRPr="00494B84">
        <w:rPr>
          <w:sz w:val="26"/>
          <w:szCs w:val="26"/>
        </w:rPr>
        <w:t>Исчерпывающий перечень</w:t>
      </w:r>
      <w:r w:rsidRPr="00494B84">
        <w:rPr>
          <w:sz w:val="26"/>
          <w:szCs w:val="26"/>
        </w:rPr>
        <w:br/>
        <w:t>оснований для процедуры автоматического принятия решения о предоставлении муниципальной услуги</w:t>
      </w:r>
    </w:p>
    <w:bookmarkEnd w:id="51"/>
    <w:p w14:paraId="27920EE6" w14:textId="77777777" w:rsidR="00B72679" w:rsidRPr="00494B84" w:rsidRDefault="00B72679">
      <w:pPr>
        <w:rPr>
          <w:sz w:val="26"/>
          <w:szCs w:val="26"/>
        </w:rPr>
      </w:pPr>
    </w:p>
    <w:p w14:paraId="295267FF" w14:textId="77777777" w:rsidR="00B72679" w:rsidRPr="00494B84" w:rsidRDefault="00B72679">
      <w:pPr>
        <w:rPr>
          <w:sz w:val="26"/>
          <w:szCs w:val="26"/>
        </w:rPr>
      </w:pPr>
      <w:bookmarkStart w:id="52" w:name="sub_1002"/>
      <w:r w:rsidRPr="00494B84">
        <w:rPr>
          <w:sz w:val="26"/>
          <w:szCs w:val="26"/>
        </w:rPr>
        <w:t>2.1</w:t>
      </w:r>
      <w:r w:rsidR="00972156" w:rsidRPr="00494B84">
        <w:rPr>
          <w:sz w:val="26"/>
          <w:szCs w:val="26"/>
        </w:rPr>
        <w:t>4</w:t>
      </w:r>
      <w:r w:rsidRPr="00494B84">
        <w:rPr>
          <w:sz w:val="26"/>
          <w:szCs w:val="26"/>
        </w:rPr>
        <w:t>. Основаниями для отказа в приеме к рассмотрению документов, необходимых для автоматического принятия решения о предоставлении муниципальной</w:t>
      </w:r>
      <w:r w:rsidR="00344C29" w:rsidRPr="00494B84">
        <w:rPr>
          <w:sz w:val="26"/>
          <w:szCs w:val="26"/>
        </w:rPr>
        <w:t xml:space="preserve"> </w:t>
      </w:r>
      <w:r w:rsidRPr="00494B84">
        <w:rPr>
          <w:sz w:val="26"/>
          <w:szCs w:val="26"/>
        </w:rPr>
        <w:t>услуги, являются:</w:t>
      </w:r>
    </w:p>
    <w:p w14:paraId="596C5E54" w14:textId="77777777" w:rsidR="00B72679" w:rsidRPr="00494B84" w:rsidRDefault="00B72679">
      <w:pPr>
        <w:rPr>
          <w:sz w:val="26"/>
          <w:szCs w:val="26"/>
        </w:rPr>
      </w:pPr>
      <w:bookmarkStart w:id="53" w:name="sub_1003"/>
      <w:bookmarkEnd w:id="52"/>
      <w:r w:rsidRPr="00494B84">
        <w:rPr>
          <w:sz w:val="26"/>
          <w:szCs w:val="26"/>
        </w:rPr>
        <w:t>2.1</w:t>
      </w:r>
      <w:r w:rsidR="00972156" w:rsidRPr="00494B84">
        <w:rPr>
          <w:sz w:val="26"/>
          <w:szCs w:val="26"/>
        </w:rPr>
        <w:t>4</w:t>
      </w:r>
      <w:r w:rsidRPr="00494B84">
        <w:rPr>
          <w:sz w:val="26"/>
          <w:szCs w:val="26"/>
        </w:rPr>
        <w:t>.1. Представленные документы, в рамках межведомственного электронного взаимодействия, являются валидными и верифицированными;</w:t>
      </w:r>
    </w:p>
    <w:p w14:paraId="2D6B9B4D" w14:textId="77777777" w:rsidR="00B72679" w:rsidRPr="00494B84" w:rsidRDefault="00B72679">
      <w:pPr>
        <w:rPr>
          <w:sz w:val="26"/>
          <w:szCs w:val="26"/>
        </w:rPr>
      </w:pPr>
      <w:bookmarkStart w:id="54" w:name="sub_1004"/>
      <w:bookmarkEnd w:id="53"/>
      <w:r w:rsidRPr="00494B84">
        <w:rPr>
          <w:sz w:val="26"/>
          <w:szCs w:val="26"/>
        </w:rPr>
        <w:t>2.1</w:t>
      </w:r>
      <w:r w:rsidR="00972156" w:rsidRPr="00494B84">
        <w:rPr>
          <w:sz w:val="26"/>
          <w:szCs w:val="26"/>
        </w:rPr>
        <w:t>4</w:t>
      </w:r>
      <w:r w:rsidRPr="00494B84">
        <w:rPr>
          <w:sz w:val="26"/>
          <w:szCs w:val="26"/>
        </w:rPr>
        <w:t>.2.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31AA33" w14:textId="77777777" w:rsidR="00B72679" w:rsidRPr="00494B84" w:rsidRDefault="00B72679">
      <w:pPr>
        <w:rPr>
          <w:sz w:val="26"/>
          <w:szCs w:val="26"/>
        </w:rPr>
      </w:pPr>
      <w:bookmarkStart w:id="55" w:name="sub_1005"/>
      <w:bookmarkEnd w:id="54"/>
      <w:r w:rsidRPr="00494B84">
        <w:rPr>
          <w:sz w:val="26"/>
          <w:szCs w:val="26"/>
        </w:rPr>
        <w:t>2.1</w:t>
      </w:r>
      <w:r w:rsidR="00972156" w:rsidRPr="00494B84">
        <w:rPr>
          <w:sz w:val="26"/>
          <w:szCs w:val="26"/>
        </w:rPr>
        <w:t>4</w:t>
      </w:r>
      <w:r w:rsidRPr="00494B84">
        <w:rPr>
          <w:sz w:val="26"/>
          <w:szCs w:val="26"/>
        </w:rPr>
        <w:t>.3. Заявление подано родителем (законным представителем) либо лицом, обладающим соответствующими полномочиями представлять интересы Заявителя;</w:t>
      </w:r>
    </w:p>
    <w:p w14:paraId="505B161B" w14:textId="77777777" w:rsidR="00B72679" w:rsidRPr="00494B84" w:rsidRDefault="00B72679">
      <w:pPr>
        <w:rPr>
          <w:sz w:val="26"/>
          <w:szCs w:val="26"/>
        </w:rPr>
      </w:pPr>
      <w:bookmarkStart w:id="56" w:name="sub_1006"/>
      <w:bookmarkEnd w:id="55"/>
      <w:r w:rsidRPr="00494B84">
        <w:rPr>
          <w:sz w:val="26"/>
          <w:szCs w:val="26"/>
        </w:rPr>
        <w:t>2.1</w:t>
      </w:r>
      <w:r w:rsidR="00972156" w:rsidRPr="00494B84">
        <w:rPr>
          <w:sz w:val="26"/>
          <w:szCs w:val="26"/>
        </w:rPr>
        <w:t>4</w:t>
      </w:r>
      <w:r w:rsidRPr="00494B84">
        <w:rPr>
          <w:sz w:val="26"/>
          <w:szCs w:val="26"/>
        </w:rPr>
        <w:t>.4.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516BF0C2" w14:textId="77777777" w:rsidR="00B72679" w:rsidRPr="00494B84" w:rsidRDefault="00B72679">
      <w:pPr>
        <w:rPr>
          <w:sz w:val="26"/>
          <w:szCs w:val="26"/>
        </w:rPr>
      </w:pPr>
      <w:bookmarkStart w:id="57" w:name="sub_1007"/>
      <w:bookmarkEnd w:id="56"/>
      <w:r w:rsidRPr="00494B84">
        <w:rPr>
          <w:sz w:val="26"/>
          <w:szCs w:val="26"/>
        </w:rPr>
        <w:t>2.1</w:t>
      </w:r>
      <w:r w:rsidR="00972156" w:rsidRPr="00494B84">
        <w:rPr>
          <w:sz w:val="26"/>
          <w:szCs w:val="26"/>
        </w:rPr>
        <w:t>4</w:t>
      </w:r>
      <w:r w:rsidRPr="00494B84">
        <w:rPr>
          <w:sz w:val="26"/>
          <w:szCs w:val="26"/>
        </w:rPr>
        <w:t>.5. Заявитель полностью заполнил обязательные поля в форме запроса о предоставлении услуги.</w:t>
      </w:r>
    </w:p>
    <w:p w14:paraId="35003258" w14:textId="77777777" w:rsidR="00B72679" w:rsidRPr="00494B84" w:rsidRDefault="00B72679">
      <w:pPr>
        <w:rPr>
          <w:sz w:val="26"/>
          <w:szCs w:val="26"/>
        </w:rPr>
      </w:pPr>
      <w:bookmarkStart w:id="58" w:name="sub_1008"/>
      <w:bookmarkEnd w:id="57"/>
      <w:r w:rsidRPr="00494B84">
        <w:rPr>
          <w:sz w:val="26"/>
          <w:szCs w:val="26"/>
        </w:rPr>
        <w:t>2.1</w:t>
      </w:r>
      <w:r w:rsidR="00972156" w:rsidRPr="00494B84">
        <w:rPr>
          <w:sz w:val="26"/>
          <w:szCs w:val="26"/>
        </w:rPr>
        <w:t>4</w:t>
      </w:r>
      <w:r w:rsidRPr="00494B84">
        <w:rPr>
          <w:sz w:val="26"/>
          <w:szCs w:val="26"/>
        </w:rPr>
        <w:t>.6.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14:paraId="63983B13" w14:textId="77777777" w:rsidR="00B72679" w:rsidRPr="00494B84" w:rsidRDefault="00B72679">
      <w:pPr>
        <w:rPr>
          <w:sz w:val="26"/>
          <w:szCs w:val="26"/>
        </w:rPr>
      </w:pPr>
      <w:bookmarkStart w:id="59" w:name="sub_1009"/>
      <w:bookmarkEnd w:id="58"/>
      <w:r w:rsidRPr="00494B84">
        <w:rPr>
          <w:sz w:val="26"/>
          <w:szCs w:val="26"/>
        </w:rPr>
        <w:t>2.1</w:t>
      </w:r>
      <w:r w:rsidR="00972156" w:rsidRPr="00494B84">
        <w:rPr>
          <w:sz w:val="26"/>
          <w:szCs w:val="26"/>
        </w:rPr>
        <w:t>4</w:t>
      </w:r>
      <w:r w:rsidRPr="00494B84">
        <w:rPr>
          <w:sz w:val="26"/>
          <w:szCs w:val="26"/>
        </w:rPr>
        <w:t>.7. Заявление подано в орган местного самоуправления или организацию, в полномочия которых входит предоставление услуги.</w:t>
      </w:r>
    </w:p>
    <w:bookmarkEnd w:id="59"/>
    <w:p w14:paraId="621F3153" w14:textId="77777777" w:rsidR="00B72679" w:rsidRPr="00494B84" w:rsidRDefault="00B72679">
      <w:pPr>
        <w:rPr>
          <w:sz w:val="26"/>
          <w:szCs w:val="26"/>
        </w:rPr>
      </w:pPr>
    </w:p>
    <w:p w14:paraId="61B42CCB" w14:textId="77777777" w:rsidR="00B72679" w:rsidRPr="00160FDC" w:rsidRDefault="00B72679">
      <w:pPr>
        <w:pStyle w:val="1"/>
        <w:rPr>
          <w:sz w:val="26"/>
          <w:szCs w:val="26"/>
        </w:rPr>
      </w:pPr>
      <w:bookmarkStart w:id="60" w:name="sub_52"/>
      <w:r w:rsidRPr="00F55820">
        <w:rPr>
          <w:sz w:val="26"/>
          <w:szCs w:val="26"/>
        </w:rPr>
        <w:t>Перечень</w:t>
      </w:r>
      <w:r w:rsidRPr="00F55820">
        <w:rPr>
          <w:sz w:val="26"/>
          <w:szCs w:val="26"/>
        </w:rPr>
        <w:br/>
        <w:t xml:space="preserve">услуг, которые являются необходимыми и обязательными для предоставления </w:t>
      </w:r>
      <w:r w:rsidR="00DA0050" w:rsidRPr="00F55820">
        <w:rPr>
          <w:sz w:val="26"/>
          <w:szCs w:val="26"/>
        </w:rPr>
        <w:t>муниципальной</w:t>
      </w:r>
      <w:r w:rsidRPr="00F55820">
        <w:rPr>
          <w:sz w:val="26"/>
          <w:szCs w:val="26"/>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0"/>
    <w:p w14:paraId="58275A4F" w14:textId="77777777" w:rsidR="00B72679" w:rsidRDefault="00B72679"/>
    <w:p w14:paraId="78C07E7C" w14:textId="77777777" w:rsidR="00B72679" w:rsidRDefault="00B72679">
      <w:bookmarkStart w:id="61" w:name="sub_53"/>
      <w:r w:rsidRPr="00382B74">
        <w:t>2.1</w:t>
      </w:r>
      <w:r w:rsidR="00972156" w:rsidRPr="00382B74">
        <w:t>5</w:t>
      </w:r>
      <w:r w:rsidRPr="00382B74">
        <w:t xml:space="preserve">. </w:t>
      </w:r>
      <w:r w:rsidR="00F55820" w:rsidRPr="00382B74">
        <w:t>Организация отдыха и оздоровление детей в каникулярное время</w:t>
      </w:r>
    </w:p>
    <w:bookmarkEnd w:id="61"/>
    <w:p w14:paraId="0BC14992" w14:textId="77777777" w:rsidR="00B72679" w:rsidRDefault="00B72679"/>
    <w:p w14:paraId="11301685" w14:textId="77777777" w:rsidR="00DA0050" w:rsidRPr="00494B84" w:rsidRDefault="00B72679">
      <w:pPr>
        <w:pStyle w:val="1"/>
        <w:rPr>
          <w:sz w:val="26"/>
          <w:szCs w:val="26"/>
        </w:rPr>
      </w:pPr>
      <w:bookmarkStart w:id="62" w:name="sub_54"/>
      <w:r w:rsidRPr="00494B84">
        <w:rPr>
          <w:sz w:val="26"/>
          <w:szCs w:val="26"/>
        </w:rPr>
        <w:t>Порядок,</w:t>
      </w:r>
    </w:p>
    <w:p w14:paraId="7CDCB3CB" w14:textId="77777777" w:rsidR="00B72679" w:rsidRPr="00494B84" w:rsidRDefault="00B72679">
      <w:pPr>
        <w:pStyle w:val="1"/>
        <w:rPr>
          <w:sz w:val="26"/>
          <w:szCs w:val="26"/>
        </w:rPr>
      </w:pPr>
      <w:r w:rsidRPr="00494B84">
        <w:rPr>
          <w:sz w:val="26"/>
          <w:szCs w:val="26"/>
        </w:rPr>
        <w:t>размер и основания взимания государственной пошлины или иной оплаты, взимаемой за предоставление муниципальной услуги</w:t>
      </w:r>
    </w:p>
    <w:bookmarkEnd w:id="62"/>
    <w:p w14:paraId="39EA7DE3" w14:textId="77777777" w:rsidR="00B72679" w:rsidRPr="00494B84" w:rsidRDefault="00B72679">
      <w:pPr>
        <w:rPr>
          <w:sz w:val="26"/>
          <w:szCs w:val="26"/>
        </w:rPr>
      </w:pPr>
    </w:p>
    <w:p w14:paraId="73EC5324" w14:textId="77777777" w:rsidR="00B72679" w:rsidRPr="00494B84" w:rsidRDefault="00B72679">
      <w:pPr>
        <w:rPr>
          <w:sz w:val="26"/>
          <w:szCs w:val="26"/>
        </w:rPr>
      </w:pPr>
      <w:bookmarkStart w:id="63" w:name="sub_55"/>
      <w:r w:rsidRPr="00494B84">
        <w:rPr>
          <w:sz w:val="26"/>
          <w:szCs w:val="26"/>
        </w:rPr>
        <w:t>2.1</w:t>
      </w:r>
      <w:r w:rsidR="00972156" w:rsidRPr="00494B84">
        <w:rPr>
          <w:sz w:val="26"/>
          <w:szCs w:val="26"/>
        </w:rPr>
        <w:t>6</w:t>
      </w:r>
      <w:r w:rsidRPr="00494B84">
        <w:rPr>
          <w:sz w:val="26"/>
          <w:szCs w:val="26"/>
        </w:rPr>
        <w:t>. Предоставление муниципальной услуги осуществляется бесплатно.</w:t>
      </w:r>
    </w:p>
    <w:bookmarkEnd w:id="63"/>
    <w:p w14:paraId="4C3E7893" w14:textId="77777777" w:rsidR="00B72679" w:rsidRPr="00494B84" w:rsidRDefault="00B72679">
      <w:pPr>
        <w:rPr>
          <w:sz w:val="26"/>
          <w:szCs w:val="26"/>
        </w:rPr>
      </w:pPr>
    </w:p>
    <w:p w14:paraId="13A479D8" w14:textId="77777777" w:rsidR="00B72679" w:rsidRPr="00160FDC" w:rsidRDefault="00B72679">
      <w:pPr>
        <w:pStyle w:val="1"/>
        <w:rPr>
          <w:sz w:val="26"/>
          <w:szCs w:val="26"/>
        </w:rPr>
      </w:pPr>
      <w:bookmarkStart w:id="64" w:name="sub_56"/>
      <w:r w:rsidRPr="00494B84">
        <w:rPr>
          <w:sz w:val="26"/>
          <w:szCs w:val="26"/>
        </w:rPr>
        <w:t>Порядок,</w:t>
      </w:r>
      <w:r w:rsidRPr="00494B84">
        <w:rPr>
          <w:sz w:val="26"/>
          <w:szCs w:val="26"/>
        </w:rPr>
        <w:br/>
        <w:t>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64"/>
    <w:p w14:paraId="27E3102A" w14:textId="77777777" w:rsidR="00B72679" w:rsidRPr="00160FDC" w:rsidRDefault="00B72679">
      <w:pPr>
        <w:rPr>
          <w:sz w:val="26"/>
          <w:szCs w:val="26"/>
        </w:rPr>
      </w:pPr>
    </w:p>
    <w:p w14:paraId="4CEFD3AE" w14:textId="77777777" w:rsidR="00B72679" w:rsidRPr="00494B84" w:rsidRDefault="00B72679">
      <w:pPr>
        <w:rPr>
          <w:sz w:val="26"/>
          <w:szCs w:val="26"/>
        </w:rPr>
      </w:pPr>
      <w:bookmarkStart w:id="65" w:name="sub_57"/>
      <w:r w:rsidRPr="00494B84">
        <w:rPr>
          <w:sz w:val="26"/>
          <w:szCs w:val="26"/>
        </w:rPr>
        <w:t>2.1</w:t>
      </w:r>
      <w:r w:rsidR="00972156" w:rsidRPr="00494B84">
        <w:rPr>
          <w:sz w:val="26"/>
          <w:szCs w:val="26"/>
        </w:rPr>
        <w:t>7</w:t>
      </w:r>
      <w:r w:rsidRPr="00494B84">
        <w:rPr>
          <w:sz w:val="26"/>
          <w:szCs w:val="26"/>
        </w:rPr>
        <w:t>. Государственная пошлина и иные платежи за предоставление Услуги с гражданина Российской Федерации не взимаются.</w:t>
      </w:r>
    </w:p>
    <w:bookmarkEnd w:id="65"/>
    <w:p w14:paraId="27988B6F" w14:textId="77777777" w:rsidR="00B72679" w:rsidRPr="00494B84" w:rsidRDefault="00B72679">
      <w:pPr>
        <w:rPr>
          <w:sz w:val="26"/>
          <w:szCs w:val="26"/>
        </w:rPr>
      </w:pPr>
      <w:r w:rsidRPr="00494B84">
        <w:rPr>
          <w:sz w:val="26"/>
          <w:szCs w:val="26"/>
        </w:rPr>
        <w:t xml:space="preserve">Максимальный срок ожидания в очереди при подаче запроса о предоставлении </w:t>
      </w:r>
      <w:r w:rsidR="00DA0050" w:rsidRPr="00494B84">
        <w:rPr>
          <w:sz w:val="26"/>
          <w:szCs w:val="26"/>
        </w:rPr>
        <w:t>муниципальной</w:t>
      </w:r>
      <w:r w:rsidRPr="00494B84">
        <w:rPr>
          <w:sz w:val="26"/>
          <w:szCs w:val="26"/>
        </w:rPr>
        <w:t xml:space="preserve"> услуги и при получении результата предоставления </w:t>
      </w:r>
      <w:r w:rsidR="00DA0050" w:rsidRPr="00494B84">
        <w:rPr>
          <w:sz w:val="26"/>
          <w:szCs w:val="26"/>
        </w:rPr>
        <w:t>муниципальной</w:t>
      </w:r>
      <w:r w:rsidRPr="00494B84">
        <w:rPr>
          <w:sz w:val="26"/>
          <w:szCs w:val="26"/>
        </w:rPr>
        <w:t xml:space="preserve"> услуги</w:t>
      </w:r>
    </w:p>
    <w:p w14:paraId="2229F745" w14:textId="77777777" w:rsidR="00B72679" w:rsidRPr="00494B84" w:rsidRDefault="00B72679">
      <w:pPr>
        <w:rPr>
          <w:sz w:val="26"/>
          <w:szCs w:val="26"/>
        </w:rPr>
      </w:pPr>
      <w:bookmarkStart w:id="66" w:name="sub_58"/>
      <w:r w:rsidRPr="00494B84">
        <w:rPr>
          <w:sz w:val="26"/>
          <w:szCs w:val="26"/>
        </w:rPr>
        <w:t>2.1</w:t>
      </w:r>
      <w:r w:rsidR="00972156" w:rsidRPr="00494B84">
        <w:rPr>
          <w:sz w:val="26"/>
          <w:szCs w:val="26"/>
        </w:rPr>
        <w:t>8</w:t>
      </w:r>
      <w:r w:rsidRPr="00494B84">
        <w:rPr>
          <w:sz w:val="26"/>
          <w:szCs w:val="26"/>
        </w:rPr>
        <w:t>. Максимальный срок ожидания в очереди при подаче запроса о предоставлении му</w:t>
      </w:r>
      <w:r w:rsidR="00CA0124" w:rsidRPr="00494B84">
        <w:rPr>
          <w:sz w:val="26"/>
          <w:szCs w:val="26"/>
        </w:rPr>
        <w:t>ниципальной</w:t>
      </w:r>
      <w:r w:rsidRPr="00494B84">
        <w:rPr>
          <w:sz w:val="26"/>
          <w:szCs w:val="26"/>
        </w:rPr>
        <w:t xml:space="preserve"> услуги и при получении результата предоставления </w:t>
      </w:r>
      <w:r w:rsidR="00CA0124" w:rsidRPr="00494B84">
        <w:rPr>
          <w:sz w:val="26"/>
          <w:szCs w:val="26"/>
        </w:rPr>
        <w:t>муниципальной</w:t>
      </w:r>
      <w:r w:rsidRPr="00494B84">
        <w:rPr>
          <w:sz w:val="26"/>
          <w:szCs w:val="26"/>
        </w:rPr>
        <w:t xml:space="preserve"> услуги в Уполномоченном органе или многофункциональном центре составляет не более 15 минут.</w:t>
      </w:r>
    </w:p>
    <w:bookmarkEnd w:id="66"/>
    <w:p w14:paraId="3EFFD2A8" w14:textId="77777777" w:rsidR="00B72679" w:rsidRPr="00494B84" w:rsidRDefault="00B72679">
      <w:pPr>
        <w:rPr>
          <w:sz w:val="26"/>
          <w:szCs w:val="26"/>
        </w:rPr>
      </w:pPr>
      <w:r w:rsidRPr="00494B84">
        <w:rPr>
          <w:sz w:val="26"/>
          <w:szCs w:val="26"/>
        </w:rPr>
        <w:t>Срок и порядок регистрации запроса заявителя о предоставлении муниципальной услуги, в том числе в электронной форме</w:t>
      </w:r>
    </w:p>
    <w:p w14:paraId="77414088" w14:textId="77777777" w:rsidR="00B72679" w:rsidRPr="00494B84" w:rsidRDefault="00B72679">
      <w:pPr>
        <w:rPr>
          <w:sz w:val="26"/>
          <w:szCs w:val="26"/>
        </w:rPr>
      </w:pPr>
      <w:bookmarkStart w:id="67" w:name="sub_59"/>
      <w:r w:rsidRPr="00494B84">
        <w:rPr>
          <w:sz w:val="26"/>
          <w:szCs w:val="26"/>
        </w:rPr>
        <w:t>2.1</w:t>
      </w:r>
      <w:r w:rsidR="00972156" w:rsidRPr="00494B84">
        <w:rPr>
          <w:sz w:val="26"/>
          <w:szCs w:val="26"/>
        </w:rPr>
        <w:t>9</w:t>
      </w:r>
      <w:r w:rsidRPr="00494B84">
        <w:rPr>
          <w:sz w:val="26"/>
          <w:szCs w:val="26"/>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1B6E39" w:rsidRPr="00494B84">
        <w:rPr>
          <w:sz w:val="26"/>
          <w:szCs w:val="26"/>
        </w:rPr>
        <w:t>муниципальной</w:t>
      </w:r>
      <w:r w:rsidRPr="00494B84">
        <w:rPr>
          <w:sz w:val="26"/>
          <w:szCs w:val="26"/>
        </w:rPr>
        <w:t xml:space="preserve"> услуги.</w:t>
      </w:r>
    </w:p>
    <w:bookmarkEnd w:id="67"/>
    <w:p w14:paraId="1D55A8E1" w14:textId="77777777" w:rsidR="00B72679" w:rsidRPr="00160FDC" w:rsidRDefault="00B72679">
      <w:pPr>
        <w:rPr>
          <w:sz w:val="26"/>
          <w:szCs w:val="26"/>
        </w:rPr>
      </w:pPr>
      <w:r w:rsidRPr="00494B84">
        <w:rPr>
          <w:sz w:val="26"/>
          <w:szCs w:val="26"/>
        </w:rPr>
        <w:t xml:space="preserve">В случае наличия оснований для отказа в приеме документов, необходимых для предоставления </w:t>
      </w:r>
      <w:r w:rsidR="001B6E39" w:rsidRPr="00494B84">
        <w:rPr>
          <w:sz w:val="26"/>
          <w:szCs w:val="26"/>
        </w:rPr>
        <w:t>муниципальной</w:t>
      </w:r>
      <w:r w:rsidRPr="00494B84">
        <w:rPr>
          <w:sz w:val="26"/>
          <w:szCs w:val="26"/>
        </w:rPr>
        <w:t xml:space="preserve"> услуги, указанных в </w:t>
      </w:r>
      <w:hyperlink w:anchor="sub_42" w:history="1">
        <w:r w:rsidRPr="00AC75D2">
          <w:rPr>
            <w:rStyle w:val="a4"/>
            <w:rFonts w:cs="Times New Roman CYR"/>
            <w:color w:val="auto"/>
            <w:sz w:val="26"/>
            <w:szCs w:val="26"/>
          </w:rPr>
          <w:t>пункте 2.12</w:t>
        </w:r>
      </w:hyperlink>
      <w:r w:rsidRPr="00494B84">
        <w:rPr>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1B6E39" w:rsidRPr="00494B84">
        <w:rPr>
          <w:sz w:val="26"/>
          <w:szCs w:val="26"/>
        </w:rPr>
        <w:t>муниципальной</w:t>
      </w:r>
      <w:r w:rsidRPr="00494B84">
        <w:rPr>
          <w:sz w:val="26"/>
          <w:szCs w:val="26"/>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1B6E39" w:rsidRPr="00494B84">
        <w:rPr>
          <w:sz w:val="26"/>
          <w:szCs w:val="26"/>
        </w:rPr>
        <w:t>муниципальной</w:t>
      </w:r>
      <w:r w:rsidRPr="00494B84">
        <w:rPr>
          <w:sz w:val="26"/>
          <w:szCs w:val="26"/>
        </w:rPr>
        <w:t xml:space="preserve"> услуги по форме, приведенной в </w:t>
      </w:r>
      <w:hyperlink w:anchor="sub_134" w:history="1">
        <w:r w:rsidRPr="00AC75D2">
          <w:rPr>
            <w:rStyle w:val="a4"/>
            <w:rFonts w:cs="Times New Roman CYR"/>
            <w:color w:val="auto"/>
            <w:sz w:val="26"/>
            <w:szCs w:val="26"/>
          </w:rPr>
          <w:t>Приложении N </w:t>
        </w:r>
      </w:hyperlink>
      <w:r w:rsidR="00F55820" w:rsidRPr="00AC75D2">
        <w:rPr>
          <w:sz w:val="26"/>
          <w:szCs w:val="26"/>
        </w:rPr>
        <w:t>4</w:t>
      </w:r>
      <w:r w:rsidRPr="00494B84">
        <w:rPr>
          <w:sz w:val="26"/>
          <w:szCs w:val="26"/>
        </w:rPr>
        <w:t xml:space="preserve"> к настоящему Административному </w:t>
      </w:r>
      <w:r w:rsidRPr="00AC75D2">
        <w:rPr>
          <w:sz w:val="26"/>
          <w:szCs w:val="26"/>
        </w:rPr>
        <w:t>регламенту.</w:t>
      </w:r>
    </w:p>
    <w:p w14:paraId="7A3C82CC" w14:textId="77777777" w:rsidR="00B72679" w:rsidRPr="00160FDC" w:rsidRDefault="00B72679">
      <w:pPr>
        <w:rPr>
          <w:sz w:val="26"/>
          <w:szCs w:val="26"/>
        </w:rPr>
      </w:pPr>
    </w:p>
    <w:p w14:paraId="7E72BBC0" w14:textId="77777777" w:rsidR="00B72679" w:rsidRPr="00494B84" w:rsidRDefault="00B72679">
      <w:pPr>
        <w:pStyle w:val="1"/>
        <w:rPr>
          <w:sz w:val="26"/>
          <w:szCs w:val="26"/>
        </w:rPr>
      </w:pPr>
      <w:bookmarkStart w:id="68" w:name="sub_60"/>
      <w:r w:rsidRPr="00494B84">
        <w:rPr>
          <w:sz w:val="26"/>
          <w:szCs w:val="26"/>
        </w:rPr>
        <w:t>Требования</w:t>
      </w:r>
      <w:r w:rsidRPr="00494B84">
        <w:rPr>
          <w:sz w:val="26"/>
          <w:szCs w:val="26"/>
        </w:rPr>
        <w:br/>
        <w:t xml:space="preserve">к помещениям, в которых предоставляется </w:t>
      </w:r>
      <w:r w:rsidR="00541DDD" w:rsidRPr="00494B84">
        <w:rPr>
          <w:sz w:val="26"/>
          <w:szCs w:val="26"/>
        </w:rPr>
        <w:t>муниципальная</w:t>
      </w:r>
      <w:r w:rsidRPr="00494B84">
        <w:rPr>
          <w:sz w:val="26"/>
          <w:szCs w:val="26"/>
        </w:rPr>
        <w:t xml:space="preserve"> услуга</w:t>
      </w:r>
    </w:p>
    <w:bookmarkEnd w:id="68"/>
    <w:p w14:paraId="1299A778" w14:textId="77777777" w:rsidR="00B72679" w:rsidRPr="00494B84" w:rsidRDefault="00B72679"/>
    <w:p w14:paraId="2BBA5DAB" w14:textId="77777777" w:rsidR="00B72679" w:rsidRPr="00494B84" w:rsidRDefault="00972156">
      <w:pPr>
        <w:rPr>
          <w:sz w:val="26"/>
          <w:szCs w:val="26"/>
        </w:rPr>
      </w:pPr>
      <w:bookmarkStart w:id="69" w:name="sub_61"/>
      <w:r w:rsidRPr="00494B84">
        <w:rPr>
          <w:sz w:val="26"/>
          <w:szCs w:val="26"/>
        </w:rPr>
        <w:t>2.20</w:t>
      </w:r>
      <w:r w:rsidR="00B72679" w:rsidRPr="00494B84">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69"/>
    <w:p w14:paraId="27A83001" w14:textId="77777777" w:rsidR="00B72679" w:rsidRPr="00494B84" w:rsidRDefault="00B72679">
      <w:pPr>
        <w:rPr>
          <w:sz w:val="26"/>
          <w:szCs w:val="26"/>
        </w:rPr>
      </w:pPr>
      <w:r w:rsidRPr="00494B84">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A4669C1" w14:textId="77777777" w:rsidR="00B72679" w:rsidRPr="00494B84" w:rsidRDefault="00B72679">
      <w:pPr>
        <w:rPr>
          <w:sz w:val="26"/>
          <w:szCs w:val="26"/>
        </w:rPr>
      </w:pPr>
      <w:r w:rsidRPr="00494B84">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494B84">
        <w:rPr>
          <w:sz w:val="26"/>
          <w:szCs w:val="26"/>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5417AE" w14:textId="77777777" w:rsidR="00B72679" w:rsidRPr="00494B84" w:rsidRDefault="00B72679">
      <w:r w:rsidRPr="00494B84">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17B6" w:rsidRPr="00494B84">
        <w:rPr>
          <w:sz w:val="26"/>
          <w:szCs w:val="26"/>
        </w:rPr>
        <w:t>муниципальная</w:t>
      </w:r>
      <w:r w:rsidRPr="00494B84">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34" w:history="1">
        <w:r w:rsidRPr="00AC75D2">
          <w:rPr>
            <w:rStyle w:val="a4"/>
            <w:rFonts w:cs="Times New Roman CYR"/>
            <w:color w:val="auto"/>
            <w:sz w:val="26"/>
            <w:szCs w:val="26"/>
          </w:rPr>
          <w:t>законодательством</w:t>
        </w:r>
      </w:hyperlink>
      <w:r w:rsidRPr="00494B84">
        <w:rPr>
          <w:sz w:val="26"/>
          <w:szCs w:val="26"/>
        </w:rPr>
        <w:t xml:space="preserve"> Российской Федерации о социальной защите инвалидов.</w:t>
      </w:r>
    </w:p>
    <w:p w14:paraId="071D771C" w14:textId="77777777" w:rsidR="00B72679" w:rsidRPr="00494B84" w:rsidRDefault="00B72679">
      <w:pPr>
        <w:rPr>
          <w:sz w:val="26"/>
          <w:szCs w:val="26"/>
        </w:rPr>
      </w:pPr>
      <w:r w:rsidRPr="00494B84">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106F1B42" w14:textId="77777777" w:rsidR="00B72679" w:rsidRPr="00494B84" w:rsidRDefault="00B72679">
      <w:pPr>
        <w:rPr>
          <w:sz w:val="26"/>
          <w:szCs w:val="26"/>
        </w:rPr>
      </w:pPr>
      <w:r w:rsidRPr="00494B84">
        <w:rPr>
          <w:sz w:val="26"/>
          <w:szCs w:val="26"/>
        </w:rPr>
        <w:t>наименование;</w:t>
      </w:r>
    </w:p>
    <w:p w14:paraId="11755B4B" w14:textId="77777777" w:rsidR="00B72679" w:rsidRPr="00494B84" w:rsidRDefault="00B72679">
      <w:pPr>
        <w:rPr>
          <w:sz w:val="26"/>
          <w:szCs w:val="26"/>
        </w:rPr>
      </w:pPr>
      <w:r w:rsidRPr="00494B84">
        <w:rPr>
          <w:sz w:val="26"/>
          <w:szCs w:val="26"/>
        </w:rPr>
        <w:t>местонахождение и юридический адрес;</w:t>
      </w:r>
    </w:p>
    <w:p w14:paraId="5E3BF515" w14:textId="77777777" w:rsidR="00B72679" w:rsidRPr="00F55820" w:rsidRDefault="00B72679">
      <w:pPr>
        <w:rPr>
          <w:sz w:val="26"/>
          <w:szCs w:val="26"/>
        </w:rPr>
      </w:pPr>
      <w:r w:rsidRPr="00F55820">
        <w:rPr>
          <w:sz w:val="26"/>
          <w:szCs w:val="26"/>
        </w:rPr>
        <w:t>режим работы;</w:t>
      </w:r>
    </w:p>
    <w:p w14:paraId="3D36003E" w14:textId="77777777" w:rsidR="00B72679" w:rsidRPr="00F55820" w:rsidRDefault="00B72679">
      <w:pPr>
        <w:rPr>
          <w:sz w:val="26"/>
          <w:szCs w:val="26"/>
        </w:rPr>
      </w:pPr>
      <w:r w:rsidRPr="00F55820">
        <w:rPr>
          <w:sz w:val="26"/>
          <w:szCs w:val="26"/>
        </w:rPr>
        <w:t>график приема;</w:t>
      </w:r>
    </w:p>
    <w:p w14:paraId="5BB42DA7" w14:textId="77777777" w:rsidR="00B72679" w:rsidRPr="00F55820" w:rsidRDefault="00B72679">
      <w:pPr>
        <w:rPr>
          <w:sz w:val="26"/>
          <w:szCs w:val="26"/>
        </w:rPr>
      </w:pPr>
      <w:r w:rsidRPr="00F55820">
        <w:rPr>
          <w:sz w:val="26"/>
          <w:szCs w:val="26"/>
        </w:rPr>
        <w:t>номера телефонов для справок.</w:t>
      </w:r>
    </w:p>
    <w:p w14:paraId="2A48456C" w14:textId="77777777" w:rsidR="00B72679" w:rsidRPr="00F55820" w:rsidRDefault="00B72679">
      <w:pPr>
        <w:rPr>
          <w:sz w:val="26"/>
          <w:szCs w:val="26"/>
        </w:rPr>
      </w:pPr>
      <w:r w:rsidRPr="00F55820">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319C0D56" w14:textId="77777777" w:rsidR="00B72679" w:rsidRPr="00F55820" w:rsidRDefault="00B72679">
      <w:pPr>
        <w:rPr>
          <w:sz w:val="26"/>
          <w:szCs w:val="26"/>
        </w:rPr>
      </w:pPr>
      <w:r w:rsidRPr="00F55820">
        <w:rPr>
          <w:sz w:val="26"/>
          <w:szCs w:val="26"/>
        </w:rPr>
        <w:t>Помещения, в которых предоставляется муниципальная услуга, оснащаются:</w:t>
      </w:r>
    </w:p>
    <w:p w14:paraId="4AB8728F" w14:textId="77777777" w:rsidR="00B72679" w:rsidRPr="00494B84" w:rsidRDefault="00B72679">
      <w:pPr>
        <w:rPr>
          <w:sz w:val="26"/>
          <w:szCs w:val="26"/>
        </w:rPr>
      </w:pPr>
      <w:r w:rsidRPr="00F55820">
        <w:rPr>
          <w:sz w:val="26"/>
          <w:szCs w:val="26"/>
        </w:rPr>
        <w:t>противопожарной системой</w:t>
      </w:r>
      <w:r w:rsidRPr="00494B84">
        <w:rPr>
          <w:sz w:val="26"/>
          <w:szCs w:val="26"/>
        </w:rPr>
        <w:t xml:space="preserve"> и средствами пожаротушения;</w:t>
      </w:r>
    </w:p>
    <w:p w14:paraId="210FBB62" w14:textId="77777777" w:rsidR="00B72679" w:rsidRPr="00494B84" w:rsidRDefault="00B72679">
      <w:pPr>
        <w:rPr>
          <w:sz w:val="26"/>
          <w:szCs w:val="26"/>
        </w:rPr>
      </w:pPr>
      <w:r w:rsidRPr="00494B84">
        <w:rPr>
          <w:sz w:val="26"/>
          <w:szCs w:val="26"/>
        </w:rPr>
        <w:t>системой оповещения о возникновении чрезвычайной ситуации;</w:t>
      </w:r>
    </w:p>
    <w:p w14:paraId="73945380" w14:textId="77777777" w:rsidR="00B72679" w:rsidRPr="00494B84" w:rsidRDefault="00B72679">
      <w:pPr>
        <w:rPr>
          <w:sz w:val="26"/>
          <w:szCs w:val="26"/>
        </w:rPr>
      </w:pPr>
      <w:r w:rsidRPr="00494B84">
        <w:rPr>
          <w:sz w:val="26"/>
          <w:szCs w:val="26"/>
        </w:rPr>
        <w:t>средствами оказания первой медицинской помощи;</w:t>
      </w:r>
    </w:p>
    <w:p w14:paraId="1C54387C" w14:textId="77777777" w:rsidR="00B72679" w:rsidRPr="00494B84" w:rsidRDefault="00B72679">
      <w:pPr>
        <w:rPr>
          <w:sz w:val="26"/>
          <w:szCs w:val="26"/>
        </w:rPr>
      </w:pPr>
      <w:r w:rsidRPr="00494B84">
        <w:rPr>
          <w:sz w:val="26"/>
          <w:szCs w:val="26"/>
        </w:rPr>
        <w:t>туалетными комнатами для посетителей.</w:t>
      </w:r>
    </w:p>
    <w:p w14:paraId="66079E93" w14:textId="77777777" w:rsidR="00B72679" w:rsidRPr="00494B84" w:rsidRDefault="00B72679">
      <w:pPr>
        <w:rPr>
          <w:sz w:val="26"/>
          <w:szCs w:val="26"/>
        </w:rPr>
      </w:pPr>
      <w:r w:rsidRPr="00494B8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D5B49B7" w14:textId="77777777" w:rsidR="00B72679" w:rsidRPr="00494B84" w:rsidRDefault="00B72679">
      <w:pPr>
        <w:rPr>
          <w:sz w:val="26"/>
          <w:szCs w:val="26"/>
        </w:rPr>
      </w:pPr>
      <w:r w:rsidRPr="00494B8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227C2ED" w14:textId="77777777" w:rsidR="00B72679" w:rsidRPr="00494B84" w:rsidRDefault="00B72679">
      <w:pPr>
        <w:rPr>
          <w:sz w:val="26"/>
          <w:szCs w:val="26"/>
        </w:rPr>
      </w:pPr>
      <w:r w:rsidRPr="00494B84">
        <w:rPr>
          <w:sz w:val="26"/>
          <w:szCs w:val="26"/>
        </w:rPr>
        <w:t>Места для заполнения заявлений оборудуются стульями, столами (стойками), бланками заявлений, письменными принадлежностями.</w:t>
      </w:r>
    </w:p>
    <w:p w14:paraId="0A6DE8F3" w14:textId="77777777" w:rsidR="00B72679" w:rsidRPr="00494B84" w:rsidRDefault="00B72679">
      <w:pPr>
        <w:rPr>
          <w:sz w:val="26"/>
          <w:szCs w:val="26"/>
        </w:rPr>
      </w:pPr>
      <w:r w:rsidRPr="00494B84">
        <w:rPr>
          <w:sz w:val="26"/>
          <w:szCs w:val="26"/>
        </w:rPr>
        <w:t>Места приема Заявителей оборудуются информационными табличками (вывесками) с указанием:</w:t>
      </w:r>
    </w:p>
    <w:p w14:paraId="358E6681" w14:textId="77777777" w:rsidR="00B72679" w:rsidRPr="00494B84" w:rsidRDefault="00B72679">
      <w:pPr>
        <w:rPr>
          <w:sz w:val="26"/>
          <w:szCs w:val="26"/>
        </w:rPr>
      </w:pPr>
      <w:r w:rsidRPr="00494B84">
        <w:rPr>
          <w:sz w:val="26"/>
          <w:szCs w:val="26"/>
        </w:rPr>
        <w:t>номера кабинета и наименования отдела;</w:t>
      </w:r>
    </w:p>
    <w:p w14:paraId="32FF2D7E" w14:textId="77777777" w:rsidR="00B72679" w:rsidRPr="00494B84" w:rsidRDefault="00B72679">
      <w:r w:rsidRPr="00494B84">
        <w:t>фамилии, имени и отчества (последнее - при наличии), должности ответственного лица за прием документов;</w:t>
      </w:r>
    </w:p>
    <w:p w14:paraId="02811152" w14:textId="77777777" w:rsidR="00B72679" w:rsidRPr="00494B84" w:rsidRDefault="00B72679">
      <w:r w:rsidRPr="00494B84">
        <w:t>графика приема Заявителей.</w:t>
      </w:r>
    </w:p>
    <w:p w14:paraId="2C822266" w14:textId="77777777" w:rsidR="00B72679" w:rsidRPr="00494B84" w:rsidRDefault="00B72679">
      <w:pPr>
        <w:rPr>
          <w:sz w:val="26"/>
          <w:szCs w:val="26"/>
        </w:rPr>
      </w:pPr>
      <w:r w:rsidRPr="00494B8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6E71F6" w14:textId="77777777" w:rsidR="00B72679" w:rsidRPr="00494B84" w:rsidRDefault="00B72679">
      <w:pPr>
        <w:rPr>
          <w:sz w:val="26"/>
          <w:szCs w:val="26"/>
        </w:rPr>
      </w:pPr>
      <w:r w:rsidRPr="00494B8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1698C0" w14:textId="77777777" w:rsidR="00B72679" w:rsidRPr="00494B84" w:rsidRDefault="00B72679">
      <w:pPr>
        <w:rPr>
          <w:sz w:val="26"/>
          <w:szCs w:val="26"/>
        </w:rPr>
      </w:pPr>
      <w:r w:rsidRPr="00494B84">
        <w:rPr>
          <w:sz w:val="26"/>
          <w:szCs w:val="26"/>
        </w:rPr>
        <w:t xml:space="preserve">При предоставлении </w:t>
      </w:r>
      <w:r w:rsidR="007656AB" w:rsidRPr="00494B84">
        <w:rPr>
          <w:sz w:val="26"/>
          <w:szCs w:val="26"/>
        </w:rPr>
        <w:t>муниципальной</w:t>
      </w:r>
      <w:r w:rsidRPr="00494B84">
        <w:rPr>
          <w:sz w:val="26"/>
          <w:szCs w:val="26"/>
        </w:rPr>
        <w:t xml:space="preserve"> услуги инвалидам обеспечиваются:</w:t>
      </w:r>
    </w:p>
    <w:p w14:paraId="14EEC1F0" w14:textId="77777777" w:rsidR="00B72679" w:rsidRPr="00494B84" w:rsidRDefault="00B72679">
      <w:pPr>
        <w:rPr>
          <w:sz w:val="26"/>
          <w:szCs w:val="26"/>
        </w:rPr>
      </w:pPr>
      <w:r w:rsidRPr="00494B84">
        <w:rPr>
          <w:sz w:val="26"/>
          <w:szCs w:val="26"/>
        </w:rPr>
        <w:t>возможность беспрепятственного доступа к объекту (зданию, помещению), в котором предоставляется муниципальная</w:t>
      </w:r>
      <w:r w:rsidR="007656AB" w:rsidRPr="00494B84">
        <w:rPr>
          <w:sz w:val="26"/>
          <w:szCs w:val="26"/>
        </w:rPr>
        <w:t xml:space="preserve"> </w:t>
      </w:r>
      <w:r w:rsidRPr="00494B84">
        <w:rPr>
          <w:sz w:val="26"/>
          <w:szCs w:val="26"/>
        </w:rPr>
        <w:t>услуга;</w:t>
      </w:r>
    </w:p>
    <w:p w14:paraId="2692D2E8" w14:textId="77777777" w:rsidR="00B72679" w:rsidRPr="00494B84" w:rsidRDefault="00B72679">
      <w:pPr>
        <w:rPr>
          <w:sz w:val="26"/>
          <w:szCs w:val="26"/>
        </w:rPr>
      </w:pPr>
      <w:r w:rsidRPr="00494B84">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9B1DA08" w14:textId="77777777" w:rsidR="00B72679" w:rsidRPr="00494B84" w:rsidRDefault="00B72679">
      <w:pPr>
        <w:rPr>
          <w:sz w:val="26"/>
          <w:szCs w:val="26"/>
        </w:rPr>
      </w:pPr>
      <w:r w:rsidRPr="00494B84">
        <w:rPr>
          <w:sz w:val="26"/>
          <w:szCs w:val="26"/>
        </w:rPr>
        <w:lastRenderedPageBreak/>
        <w:t>сопровождение инвалидов, имеющих стойкие расстройства функции зрения и самостоятельного передвижения;</w:t>
      </w:r>
    </w:p>
    <w:p w14:paraId="6706573F" w14:textId="77777777" w:rsidR="00B72679" w:rsidRPr="00494B84" w:rsidRDefault="00B72679">
      <w:pPr>
        <w:rPr>
          <w:sz w:val="26"/>
          <w:szCs w:val="26"/>
        </w:rPr>
      </w:pPr>
      <w:r w:rsidRPr="00494B84">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B5A65" w:rsidRPr="00494B84">
        <w:rPr>
          <w:sz w:val="26"/>
          <w:szCs w:val="26"/>
        </w:rPr>
        <w:t>муниципальная</w:t>
      </w:r>
      <w:r w:rsidRPr="00494B84">
        <w:rPr>
          <w:sz w:val="26"/>
          <w:szCs w:val="26"/>
        </w:rPr>
        <w:t xml:space="preserve"> услуга, и к </w:t>
      </w:r>
      <w:r w:rsidR="006B5A65" w:rsidRPr="00494B84">
        <w:rPr>
          <w:sz w:val="26"/>
          <w:szCs w:val="26"/>
        </w:rPr>
        <w:t>муниципальной</w:t>
      </w:r>
      <w:r w:rsidRPr="00494B84">
        <w:rPr>
          <w:sz w:val="26"/>
          <w:szCs w:val="26"/>
        </w:rPr>
        <w:t xml:space="preserve"> услуге с учетом ограничений их жизнедеятельности;</w:t>
      </w:r>
    </w:p>
    <w:p w14:paraId="794DECC4" w14:textId="77777777" w:rsidR="00B72679" w:rsidRPr="00761450" w:rsidRDefault="00B72679">
      <w:pPr>
        <w:rPr>
          <w:sz w:val="26"/>
          <w:szCs w:val="26"/>
        </w:rPr>
      </w:pPr>
      <w:r w:rsidRPr="00494B84">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811616" w14:textId="77777777" w:rsidR="00B72679" w:rsidRPr="00761450" w:rsidRDefault="00B72679">
      <w:pPr>
        <w:rPr>
          <w:sz w:val="26"/>
          <w:szCs w:val="26"/>
        </w:rPr>
      </w:pPr>
      <w:r w:rsidRPr="00F55820">
        <w:rPr>
          <w:sz w:val="26"/>
          <w:szCs w:val="26"/>
        </w:rPr>
        <w:t xml:space="preserve">допуск сурдопереводчика и </w:t>
      </w:r>
      <w:proofErr w:type="spellStart"/>
      <w:r w:rsidRPr="00F55820">
        <w:rPr>
          <w:sz w:val="26"/>
          <w:szCs w:val="26"/>
        </w:rPr>
        <w:t>тифлосурдопереводчика</w:t>
      </w:r>
      <w:proofErr w:type="spellEnd"/>
      <w:r w:rsidRPr="00761450">
        <w:rPr>
          <w:sz w:val="26"/>
          <w:szCs w:val="26"/>
        </w:rPr>
        <w:t>;</w:t>
      </w:r>
    </w:p>
    <w:p w14:paraId="1C391FA3" w14:textId="77777777" w:rsidR="00B72679" w:rsidRPr="00494B84" w:rsidRDefault="00B72679">
      <w:pPr>
        <w:rPr>
          <w:sz w:val="26"/>
          <w:szCs w:val="26"/>
        </w:rPr>
      </w:pPr>
      <w:r w:rsidRPr="00494B84">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6B5A65" w:rsidRPr="00494B84">
        <w:rPr>
          <w:sz w:val="26"/>
          <w:szCs w:val="26"/>
        </w:rPr>
        <w:t>а</w:t>
      </w:r>
      <w:r w:rsidRPr="00494B84">
        <w:rPr>
          <w:sz w:val="26"/>
          <w:szCs w:val="26"/>
        </w:rPr>
        <w:t>;</w:t>
      </w:r>
    </w:p>
    <w:p w14:paraId="567F7B4B" w14:textId="77777777" w:rsidR="00B72679" w:rsidRPr="00494B84" w:rsidRDefault="00B72679">
      <w:pPr>
        <w:rPr>
          <w:sz w:val="26"/>
          <w:szCs w:val="26"/>
        </w:rPr>
      </w:pPr>
      <w:r w:rsidRPr="00494B84">
        <w:rPr>
          <w:sz w:val="26"/>
          <w:szCs w:val="26"/>
        </w:rPr>
        <w:t>оказание инвалидам помощи в преодолении барьеров, мешающих получению ими муниципальных услуг наравне с другими лицами.</w:t>
      </w:r>
    </w:p>
    <w:p w14:paraId="73A9C63B" w14:textId="77777777" w:rsidR="00B72679" w:rsidRPr="00494B84" w:rsidRDefault="00B72679">
      <w:pPr>
        <w:rPr>
          <w:sz w:val="26"/>
          <w:szCs w:val="26"/>
        </w:rPr>
      </w:pPr>
    </w:p>
    <w:p w14:paraId="5326CB68" w14:textId="77777777" w:rsidR="00B72679" w:rsidRPr="00494B84" w:rsidRDefault="00B72679">
      <w:pPr>
        <w:pStyle w:val="1"/>
        <w:rPr>
          <w:sz w:val="26"/>
          <w:szCs w:val="26"/>
        </w:rPr>
      </w:pPr>
      <w:bookmarkStart w:id="70" w:name="sub_62"/>
      <w:r w:rsidRPr="00494B84">
        <w:rPr>
          <w:sz w:val="26"/>
          <w:szCs w:val="26"/>
        </w:rPr>
        <w:t>Показатели доступности и качества муниципальной услуги</w:t>
      </w:r>
    </w:p>
    <w:bookmarkEnd w:id="70"/>
    <w:p w14:paraId="125625EF" w14:textId="77777777" w:rsidR="00B72679" w:rsidRPr="00494B84" w:rsidRDefault="00B72679">
      <w:pPr>
        <w:rPr>
          <w:sz w:val="26"/>
          <w:szCs w:val="26"/>
        </w:rPr>
      </w:pPr>
    </w:p>
    <w:p w14:paraId="0DF9EA70" w14:textId="77777777" w:rsidR="00B72679" w:rsidRPr="00494B84" w:rsidRDefault="00B72679">
      <w:pPr>
        <w:rPr>
          <w:sz w:val="26"/>
          <w:szCs w:val="26"/>
        </w:rPr>
      </w:pPr>
      <w:bookmarkStart w:id="71" w:name="sub_63"/>
      <w:r w:rsidRPr="00494B84">
        <w:rPr>
          <w:sz w:val="26"/>
          <w:szCs w:val="26"/>
        </w:rPr>
        <w:t>2.2</w:t>
      </w:r>
      <w:r w:rsidR="00972156" w:rsidRPr="00494B84">
        <w:rPr>
          <w:sz w:val="26"/>
          <w:szCs w:val="26"/>
        </w:rPr>
        <w:t>1</w:t>
      </w:r>
      <w:r w:rsidRPr="00494B84">
        <w:rPr>
          <w:sz w:val="26"/>
          <w:szCs w:val="26"/>
        </w:rPr>
        <w:t xml:space="preserve">. Основными показателями доступности предоставления </w:t>
      </w:r>
      <w:r w:rsidR="006B5A65" w:rsidRPr="00494B84">
        <w:rPr>
          <w:sz w:val="26"/>
          <w:szCs w:val="26"/>
        </w:rPr>
        <w:t>муниципальной</w:t>
      </w:r>
      <w:r w:rsidRPr="00494B84">
        <w:rPr>
          <w:sz w:val="26"/>
          <w:szCs w:val="26"/>
        </w:rPr>
        <w:t xml:space="preserve"> услуги являются:</w:t>
      </w:r>
    </w:p>
    <w:bookmarkEnd w:id="71"/>
    <w:p w14:paraId="47A38F66" w14:textId="77777777" w:rsidR="00B72679" w:rsidRPr="00494B84" w:rsidRDefault="00B72679">
      <w:pPr>
        <w:rPr>
          <w:sz w:val="26"/>
          <w:szCs w:val="26"/>
        </w:rPr>
      </w:pPr>
      <w:r w:rsidRPr="00494B84">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8C1052F" w14:textId="77777777" w:rsidR="00B72679" w:rsidRPr="00494B84" w:rsidRDefault="00B72679">
      <w:pPr>
        <w:rPr>
          <w:sz w:val="26"/>
          <w:szCs w:val="26"/>
        </w:rPr>
      </w:pPr>
      <w:r w:rsidRPr="00494B84">
        <w:rPr>
          <w:sz w:val="26"/>
          <w:szCs w:val="26"/>
        </w:rPr>
        <w:t xml:space="preserve">возможность получения Заявителем уведомлений о предоставлении </w:t>
      </w:r>
      <w:r w:rsidR="006B5A65" w:rsidRPr="00494B84">
        <w:rPr>
          <w:sz w:val="26"/>
          <w:szCs w:val="26"/>
        </w:rPr>
        <w:t>муниципальной</w:t>
      </w:r>
      <w:r w:rsidRPr="00494B84">
        <w:rPr>
          <w:sz w:val="26"/>
          <w:szCs w:val="26"/>
        </w:rPr>
        <w:t xml:space="preserve"> услуги с </w:t>
      </w:r>
      <w:r w:rsidRPr="00AC75D2">
        <w:rPr>
          <w:sz w:val="26"/>
          <w:szCs w:val="26"/>
        </w:rPr>
        <w:t xml:space="preserve">помощью </w:t>
      </w:r>
      <w:hyperlink r:id="rId35" w:history="1">
        <w:r w:rsidRPr="00AC75D2">
          <w:rPr>
            <w:rStyle w:val="a4"/>
            <w:rFonts w:cs="Times New Roman CYR"/>
            <w:color w:val="auto"/>
            <w:sz w:val="26"/>
            <w:szCs w:val="26"/>
          </w:rPr>
          <w:t>ЕПГУ</w:t>
        </w:r>
      </w:hyperlink>
      <w:r w:rsidRPr="00AC75D2">
        <w:rPr>
          <w:sz w:val="26"/>
          <w:szCs w:val="26"/>
        </w:rPr>
        <w:t xml:space="preserve"> (</w:t>
      </w:r>
      <w:hyperlink r:id="rId36" w:history="1">
        <w:r w:rsidRPr="00AC75D2">
          <w:rPr>
            <w:rStyle w:val="a4"/>
            <w:rFonts w:cs="Times New Roman CYR"/>
            <w:color w:val="auto"/>
            <w:sz w:val="26"/>
            <w:szCs w:val="26"/>
          </w:rPr>
          <w:t>РПГУ</w:t>
        </w:r>
      </w:hyperlink>
      <w:r w:rsidRPr="00AC75D2">
        <w:rPr>
          <w:sz w:val="26"/>
          <w:szCs w:val="26"/>
        </w:rPr>
        <w:t>);</w:t>
      </w:r>
    </w:p>
    <w:p w14:paraId="4FF0C0B4" w14:textId="77777777" w:rsidR="00B72679" w:rsidRPr="00494B84" w:rsidRDefault="00B72679">
      <w:pPr>
        <w:rPr>
          <w:sz w:val="26"/>
          <w:szCs w:val="26"/>
        </w:rPr>
      </w:pPr>
      <w:r w:rsidRPr="00494B84">
        <w:rPr>
          <w:sz w:val="26"/>
          <w:szCs w:val="26"/>
        </w:rPr>
        <w:t xml:space="preserve">возможность получения информации о ходе предоставления </w:t>
      </w:r>
      <w:proofErr w:type="gramStart"/>
      <w:r w:rsidRPr="00494B84">
        <w:rPr>
          <w:sz w:val="26"/>
          <w:szCs w:val="26"/>
        </w:rPr>
        <w:t>муниципальной</w:t>
      </w:r>
      <w:r w:rsidR="006B5A65" w:rsidRPr="00494B84">
        <w:rPr>
          <w:sz w:val="26"/>
          <w:szCs w:val="26"/>
        </w:rPr>
        <w:t xml:space="preserve"> </w:t>
      </w:r>
      <w:r w:rsidRPr="00494B84">
        <w:rPr>
          <w:sz w:val="26"/>
          <w:szCs w:val="26"/>
        </w:rPr>
        <w:t xml:space="preserve"> услуги</w:t>
      </w:r>
      <w:proofErr w:type="gramEnd"/>
      <w:r w:rsidRPr="00494B84">
        <w:rPr>
          <w:sz w:val="26"/>
          <w:szCs w:val="26"/>
        </w:rPr>
        <w:t>, в том числе с использованием информационно-коммуникационных технологий.</w:t>
      </w:r>
    </w:p>
    <w:p w14:paraId="621D910E" w14:textId="77777777" w:rsidR="00B72679" w:rsidRPr="00494B84" w:rsidRDefault="00B72679">
      <w:pPr>
        <w:rPr>
          <w:sz w:val="26"/>
          <w:szCs w:val="26"/>
        </w:rPr>
      </w:pPr>
      <w:bookmarkStart w:id="72" w:name="sub_64"/>
      <w:r w:rsidRPr="00494B84">
        <w:rPr>
          <w:sz w:val="26"/>
          <w:szCs w:val="26"/>
        </w:rPr>
        <w:t>2.2</w:t>
      </w:r>
      <w:r w:rsidR="00972156" w:rsidRPr="00494B84">
        <w:rPr>
          <w:sz w:val="26"/>
          <w:szCs w:val="26"/>
        </w:rPr>
        <w:t>2</w:t>
      </w:r>
      <w:r w:rsidRPr="00494B84">
        <w:rPr>
          <w:sz w:val="26"/>
          <w:szCs w:val="26"/>
        </w:rPr>
        <w:t xml:space="preserve">. Основными показателями качества предоставления </w:t>
      </w:r>
      <w:r w:rsidR="006B5A65" w:rsidRPr="00494B84">
        <w:rPr>
          <w:sz w:val="26"/>
          <w:szCs w:val="26"/>
        </w:rPr>
        <w:t>муниципальной</w:t>
      </w:r>
      <w:r w:rsidRPr="00494B84">
        <w:rPr>
          <w:sz w:val="26"/>
          <w:szCs w:val="26"/>
        </w:rPr>
        <w:t xml:space="preserve"> услуги являются:</w:t>
      </w:r>
    </w:p>
    <w:bookmarkEnd w:id="72"/>
    <w:p w14:paraId="2352B3DC" w14:textId="77777777" w:rsidR="00B72679" w:rsidRPr="00494B84" w:rsidRDefault="00B72679">
      <w:pPr>
        <w:rPr>
          <w:sz w:val="26"/>
          <w:szCs w:val="26"/>
        </w:rPr>
      </w:pPr>
      <w:r w:rsidRPr="00494B84">
        <w:rPr>
          <w:sz w:val="26"/>
          <w:szCs w:val="26"/>
        </w:rPr>
        <w:t xml:space="preserve">своевременность предоставления </w:t>
      </w:r>
      <w:r w:rsidR="006B5A65" w:rsidRPr="00494B84">
        <w:rPr>
          <w:sz w:val="26"/>
          <w:szCs w:val="26"/>
        </w:rPr>
        <w:t>муниципальной</w:t>
      </w:r>
      <w:r w:rsidRPr="00494B84">
        <w:rPr>
          <w:sz w:val="26"/>
          <w:szCs w:val="26"/>
        </w:rPr>
        <w:t xml:space="preserve"> услуги в соответствии со стандартом ее предоставления, установленным настоящим Административным регламентом;</w:t>
      </w:r>
    </w:p>
    <w:p w14:paraId="36CAB65F" w14:textId="77777777" w:rsidR="00B72679" w:rsidRPr="00494B84" w:rsidRDefault="00B72679">
      <w:pPr>
        <w:rPr>
          <w:sz w:val="26"/>
          <w:szCs w:val="26"/>
        </w:rPr>
      </w:pPr>
      <w:r w:rsidRPr="00494B84">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19C31DE0" w14:textId="77777777" w:rsidR="00B72679" w:rsidRPr="00494B84" w:rsidRDefault="00B72679">
      <w:pPr>
        <w:rPr>
          <w:sz w:val="26"/>
          <w:szCs w:val="26"/>
        </w:rPr>
      </w:pPr>
      <w:r w:rsidRPr="00494B84">
        <w:rPr>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6D5DD92A" w14:textId="77777777" w:rsidR="00B72679" w:rsidRPr="00494B84" w:rsidRDefault="00B72679">
      <w:pPr>
        <w:rPr>
          <w:sz w:val="26"/>
          <w:szCs w:val="26"/>
        </w:rPr>
      </w:pPr>
      <w:r w:rsidRPr="00494B84">
        <w:rPr>
          <w:sz w:val="26"/>
          <w:szCs w:val="26"/>
        </w:rPr>
        <w:t>отсутствие нарушений установленных сроков в процессе предоставления муниципальной услуги;</w:t>
      </w:r>
    </w:p>
    <w:p w14:paraId="44610257" w14:textId="77777777" w:rsidR="00B72679" w:rsidRPr="003B0FA3" w:rsidRDefault="00B72679">
      <w:pPr>
        <w:rPr>
          <w:sz w:val="26"/>
          <w:szCs w:val="26"/>
        </w:rPr>
      </w:pPr>
      <w:r w:rsidRPr="00494B84">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B1BCC" w:rsidRPr="00494B84">
        <w:rPr>
          <w:sz w:val="26"/>
          <w:szCs w:val="26"/>
        </w:rPr>
        <w:t>муниципальной</w:t>
      </w:r>
      <w:r w:rsidRPr="00494B84">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14:paraId="58A3949A" w14:textId="77777777" w:rsidR="00B72679" w:rsidRPr="003B0FA3" w:rsidRDefault="00B72679">
      <w:pPr>
        <w:rPr>
          <w:sz w:val="26"/>
          <w:szCs w:val="26"/>
        </w:rPr>
      </w:pPr>
    </w:p>
    <w:p w14:paraId="1688BF59" w14:textId="77777777" w:rsidR="00B72679" w:rsidRPr="006873A0" w:rsidRDefault="00A749B2">
      <w:pPr>
        <w:pStyle w:val="1"/>
        <w:rPr>
          <w:sz w:val="26"/>
          <w:szCs w:val="26"/>
        </w:rPr>
      </w:pPr>
      <w:bookmarkStart w:id="73" w:name="sub_65"/>
      <w:r w:rsidRPr="00A749B2">
        <w:rPr>
          <w:sz w:val="26"/>
          <w:szCs w:val="26"/>
        </w:rPr>
        <w:t>О</w:t>
      </w:r>
      <w:r w:rsidR="00B72679" w:rsidRPr="00A749B2">
        <w:rPr>
          <w:sz w:val="26"/>
          <w:szCs w:val="26"/>
        </w:rPr>
        <w:t xml:space="preserve">собенности предоставления муниципальной услуги по экстерриториальному принципу и особенности предоставления </w:t>
      </w:r>
      <w:r w:rsidRPr="00A749B2">
        <w:rPr>
          <w:sz w:val="26"/>
          <w:szCs w:val="26"/>
        </w:rPr>
        <w:t>муниципальной</w:t>
      </w:r>
      <w:r w:rsidR="00B72679" w:rsidRPr="00A749B2">
        <w:rPr>
          <w:sz w:val="26"/>
          <w:szCs w:val="26"/>
        </w:rPr>
        <w:t xml:space="preserve"> услуги в электронной форме</w:t>
      </w:r>
    </w:p>
    <w:bookmarkEnd w:id="73"/>
    <w:p w14:paraId="17218649" w14:textId="77777777" w:rsidR="00B72679" w:rsidRPr="006873A0" w:rsidRDefault="00B72679">
      <w:pPr>
        <w:rPr>
          <w:sz w:val="26"/>
          <w:szCs w:val="26"/>
        </w:rPr>
      </w:pPr>
    </w:p>
    <w:p w14:paraId="7C2966E6" w14:textId="77777777" w:rsidR="00A749B2" w:rsidRDefault="00B72679">
      <w:pPr>
        <w:rPr>
          <w:sz w:val="26"/>
          <w:szCs w:val="26"/>
        </w:rPr>
      </w:pPr>
      <w:bookmarkStart w:id="74" w:name="sub_66"/>
      <w:r w:rsidRPr="00494B84">
        <w:rPr>
          <w:sz w:val="26"/>
          <w:szCs w:val="26"/>
        </w:rPr>
        <w:t>2.2</w:t>
      </w:r>
      <w:r w:rsidR="00972156" w:rsidRPr="00494B84">
        <w:rPr>
          <w:sz w:val="26"/>
          <w:szCs w:val="26"/>
        </w:rPr>
        <w:t>3</w:t>
      </w:r>
      <w:r w:rsidRPr="00494B84">
        <w:rPr>
          <w:sz w:val="26"/>
          <w:szCs w:val="26"/>
        </w:rPr>
        <w:t xml:space="preserve">. Предоставление </w:t>
      </w:r>
      <w:r w:rsidR="00A749B2">
        <w:rPr>
          <w:sz w:val="26"/>
          <w:szCs w:val="26"/>
        </w:rPr>
        <w:t>муниципальной</w:t>
      </w:r>
      <w:r w:rsidRPr="00494B84">
        <w:rPr>
          <w:sz w:val="26"/>
          <w:szCs w:val="26"/>
        </w:rPr>
        <w:t xml:space="preserve"> услуги по экстерриториальному принципу осуществляется в части обеспечения возможности подачи заявлений посредством </w:t>
      </w:r>
      <w:hyperlink r:id="rId37" w:history="1">
        <w:r w:rsidRPr="00AC75D2">
          <w:rPr>
            <w:rStyle w:val="a4"/>
            <w:rFonts w:cs="Times New Roman CYR"/>
            <w:color w:val="auto"/>
            <w:sz w:val="26"/>
            <w:szCs w:val="26"/>
          </w:rPr>
          <w:t>ЕПГУ</w:t>
        </w:r>
      </w:hyperlink>
      <w:r w:rsidRPr="00494B84">
        <w:rPr>
          <w:sz w:val="26"/>
          <w:szCs w:val="26"/>
        </w:rPr>
        <w:t xml:space="preserve"> </w:t>
      </w:r>
      <w:r w:rsidRPr="00AC75D2">
        <w:rPr>
          <w:sz w:val="26"/>
          <w:szCs w:val="26"/>
        </w:rPr>
        <w:lastRenderedPageBreak/>
        <w:t>(</w:t>
      </w:r>
      <w:hyperlink r:id="rId38" w:history="1">
        <w:r w:rsidRPr="00AC75D2">
          <w:rPr>
            <w:rStyle w:val="a4"/>
            <w:rFonts w:cs="Times New Roman CYR"/>
            <w:color w:val="auto"/>
            <w:sz w:val="26"/>
            <w:szCs w:val="26"/>
          </w:rPr>
          <w:t>РПГУ</w:t>
        </w:r>
      </w:hyperlink>
      <w:r w:rsidRPr="00AC75D2">
        <w:rPr>
          <w:sz w:val="26"/>
          <w:szCs w:val="26"/>
        </w:rPr>
        <w:t>)</w:t>
      </w:r>
      <w:r w:rsidRPr="00761450">
        <w:rPr>
          <w:sz w:val="26"/>
          <w:szCs w:val="26"/>
        </w:rPr>
        <w:t xml:space="preserve"> </w:t>
      </w:r>
      <w:bookmarkStart w:id="75" w:name="sub_67"/>
      <w:bookmarkEnd w:id="74"/>
    </w:p>
    <w:p w14:paraId="5B5D713A" w14:textId="77777777" w:rsidR="00B72679" w:rsidRPr="00494B84" w:rsidRDefault="00B72679">
      <w:pPr>
        <w:rPr>
          <w:sz w:val="26"/>
          <w:szCs w:val="26"/>
        </w:rPr>
      </w:pPr>
      <w:r w:rsidRPr="00494B84">
        <w:rPr>
          <w:sz w:val="26"/>
          <w:szCs w:val="26"/>
        </w:rPr>
        <w:t>2.2</w:t>
      </w:r>
      <w:r w:rsidR="00972156" w:rsidRPr="00494B84">
        <w:rPr>
          <w:sz w:val="26"/>
          <w:szCs w:val="26"/>
        </w:rPr>
        <w:t>4</w:t>
      </w:r>
      <w:r w:rsidRPr="00494B84">
        <w:rPr>
          <w:sz w:val="26"/>
          <w:szCs w:val="26"/>
        </w:rPr>
        <w:t xml:space="preserve">. Заявителям обеспечивается возможность представления заявления в форме электронного документа посредством </w:t>
      </w:r>
      <w:hyperlink r:id="rId39" w:history="1">
        <w:r w:rsidRPr="00AC75D2">
          <w:rPr>
            <w:rStyle w:val="a4"/>
            <w:rFonts w:cs="Times New Roman CYR"/>
            <w:color w:val="auto"/>
            <w:sz w:val="26"/>
            <w:szCs w:val="26"/>
          </w:rPr>
          <w:t>ЕПГУ</w:t>
        </w:r>
      </w:hyperlink>
      <w:r w:rsidRPr="00AC75D2">
        <w:rPr>
          <w:sz w:val="26"/>
          <w:szCs w:val="26"/>
        </w:rPr>
        <w:t xml:space="preserve"> (</w:t>
      </w:r>
      <w:hyperlink r:id="rId40" w:history="1">
        <w:r w:rsidRPr="00AC75D2">
          <w:rPr>
            <w:rStyle w:val="a4"/>
            <w:rFonts w:cs="Times New Roman CYR"/>
            <w:color w:val="auto"/>
            <w:sz w:val="26"/>
            <w:szCs w:val="26"/>
          </w:rPr>
          <w:t>РПГУ</w:t>
        </w:r>
      </w:hyperlink>
      <w:r w:rsidRPr="00AC75D2">
        <w:rPr>
          <w:sz w:val="26"/>
          <w:szCs w:val="26"/>
        </w:rPr>
        <w:t>).</w:t>
      </w:r>
    </w:p>
    <w:bookmarkEnd w:id="75"/>
    <w:p w14:paraId="2ACD98A9" w14:textId="77777777" w:rsidR="00B72679" w:rsidRPr="00494B84" w:rsidRDefault="00B72679">
      <w:pPr>
        <w:rPr>
          <w:sz w:val="26"/>
          <w:szCs w:val="26"/>
        </w:rPr>
      </w:pPr>
      <w:r w:rsidRPr="00494B84">
        <w:rPr>
          <w:sz w:val="26"/>
          <w:szCs w:val="26"/>
        </w:rPr>
        <w:t xml:space="preserve">В случае подачи заявления через </w:t>
      </w:r>
      <w:hyperlink r:id="rId41" w:history="1">
        <w:r w:rsidRPr="00AC75D2">
          <w:rPr>
            <w:rStyle w:val="a4"/>
            <w:rFonts w:cs="Times New Roman CYR"/>
            <w:color w:val="auto"/>
            <w:sz w:val="26"/>
            <w:szCs w:val="26"/>
          </w:rPr>
          <w:t>ЕПГУ</w:t>
        </w:r>
      </w:hyperlink>
      <w:r w:rsidRPr="00494B84">
        <w:rPr>
          <w:sz w:val="26"/>
          <w:szCs w:val="26"/>
        </w:rPr>
        <w:t xml:space="preserve">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C665606" w14:textId="77777777" w:rsidR="00B72679" w:rsidRPr="00494B84" w:rsidRDefault="00B72679">
      <w:pPr>
        <w:rPr>
          <w:sz w:val="26"/>
          <w:szCs w:val="26"/>
        </w:rPr>
      </w:pPr>
      <w:r w:rsidRPr="00494B84">
        <w:rPr>
          <w:sz w:val="26"/>
          <w:szCs w:val="26"/>
        </w:rPr>
        <w:t xml:space="preserve">Заполненное заявление о предоставлении </w:t>
      </w:r>
      <w:r w:rsidR="00EA3852" w:rsidRPr="00494B84">
        <w:rPr>
          <w:sz w:val="26"/>
          <w:szCs w:val="26"/>
        </w:rPr>
        <w:t>муниципальной</w:t>
      </w:r>
      <w:r w:rsidRPr="00494B84">
        <w:rPr>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EA3852" w:rsidRPr="00494B84">
        <w:rPr>
          <w:sz w:val="26"/>
          <w:szCs w:val="26"/>
        </w:rPr>
        <w:t>муниципальной</w:t>
      </w:r>
      <w:r w:rsidRPr="00494B84">
        <w:rPr>
          <w:sz w:val="26"/>
          <w:szCs w:val="26"/>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CFEFAB8" w14:textId="77777777" w:rsidR="00B72679" w:rsidRPr="00494B84" w:rsidRDefault="00B72679">
      <w:pPr>
        <w:rPr>
          <w:sz w:val="26"/>
          <w:szCs w:val="26"/>
        </w:rPr>
      </w:pPr>
      <w:r w:rsidRPr="00494B84">
        <w:rPr>
          <w:sz w:val="26"/>
          <w:szCs w:val="26"/>
        </w:rPr>
        <w:t xml:space="preserve">Результаты предоставления </w:t>
      </w:r>
      <w:r w:rsidR="00EA3852" w:rsidRPr="00494B84">
        <w:rPr>
          <w:sz w:val="26"/>
          <w:szCs w:val="26"/>
        </w:rPr>
        <w:t>муниципальной</w:t>
      </w:r>
      <w:r w:rsidRPr="00494B84">
        <w:rPr>
          <w:sz w:val="26"/>
          <w:szCs w:val="26"/>
        </w:rPr>
        <w:t xml:space="preserve"> услуги, указанные в </w:t>
      </w:r>
      <w:hyperlink w:anchor="sub_22" w:history="1">
        <w:r w:rsidRPr="00AC75D2">
          <w:rPr>
            <w:rStyle w:val="a4"/>
            <w:rFonts w:cs="Times New Roman CYR"/>
            <w:color w:val="auto"/>
            <w:sz w:val="26"/>
            <w:szCs w:val="26"/>
          </w:rPr>
          <w:t>пункте 2.</w:t>
        </w:r>
        <w:r w:rsidR="006873A0" w:rsidRPr="00AC75D2">
          <w:rPr>
            <w:rStyle w:val="a4"/>
            <w:rFonts w:cs="Times New Roman CYR"/>
            <w:color w:val="auto"/>
            <w:sz w:val="26"/>
            <w:szCs w:val="26"/>
          </w:rPr>
          <w:t>1</w:t>
        </w:r>
        <w:r w:rsidRPr="00AC75D2">
          <w:rPr>
            <w:rStyle w:val="a4"/>
            <w:rFonts w:cs="Times New Roman CYR"/>
            <w:color w:val="auto"/>
            <w:sz w:val="26"/>
            <w:szCs w:val="26"/>
          </w:rPr>
          <w:t>5</w:t>
        </w:r>
      </w:hyperlink>
      <w:r w:rsidRPr="00494B84">
        <w:rPr>
          <w:sz w:val="26"/>
          <w:szCs w:val="26"/>
        </w:rPr>
        <w:t xml:space="preserve"> настоящего Административного регламента, направляются Заявителю, представителю в личный кабинет на </w:t>
      </w:r>
      <w:hyperlink r:id="rId42" w:history="1">
        <w:r w:rsidRPr="00AC75D2">
          <w:rPr>
            <w:rStyle w:val="a4"/>
            <w:rFonts w:cs="Times New Roman CYR"/>
            <w:color w:val="auto"/>
            <w:sz w:val="26"/>
            <w:szCs w:val="26"/>
          </w:rPr>
          <w:t>ЕПГУ</w:t>
        </w:r>
      </w:hyperlink>
      <w:r w:rsidRPr="00494B84">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CE55D2F" w14:textId="77777777" w:rsidR="00DC63F1" w:rsidRDefault="00B72679">
      <w:pPr>
        <w:rPr>
          <w:sz w:val="26"/>
          <w:szCs w:val="26"/>
        </w:rPr>
      </w:pPr>
      <w:r w:rsidRPr="00494B84">
        <w:rPr>
          <w:sz w:val="26"/>
          <w:szCs w:val="26"/>
        </w:rPr>
        <w:t xml:space="preserve">В случае направления заявления посредством </w:t>
      </w:r>
      <w:hyperlink r:id="rId43" w:history="1">
        <w:r w:rsidRPr="00AC75D2">
          <w:rPr>
            <w:rStyle w:val="a4"/>
            <w:rFonts w:cs="Times New Roman CYR"/>
            <w:color w:val="auto"/>
            <w:sz w:val="26"/>
            <w:szCs w:val="26"/>
          </w:rPr>
          <w:t>ЕПГУ</w:t>
        </w:r>
      </w:hyperlink>
      <w:r w:rsidRPr="00494B84">
        <w:rPr>
          <w:sz w:val="26"/>
          <w:szCs w:val="26"/>
        </w:rPr>
        <w:t xml:space="preserve"> результат предоставления </w:t>
      </w:r>
      <w:r w:rsidR="00EA3852" w:rsidRPr="00494B84">
        <w:rPr>
          <w:sz w:val="26"/>
          <w:szCs w:val="26"/>
        </w:rPr>
        <w:t>муниципальной</w:t>
      </w:r>
      <w:r w:rsidRPr="00494B84">
        <w:rPr>
          <w:sz w:val="26"/>
          <w:szCs w:val="26"/>
        </w:rPr>
        <w:t xml:space="preserve"> услуги также может быть выдан Заявителю на бумажном носителе</w:t>
      </w:r>
      <w:r w:rsidR="00DC63F1">
        <w:rPr>
          <w:sz w:val="26"/>
          <w:szCs w:val="26"/>
        </w:rPr>
        <w:t>.</w:t>
      </w:r>
      <w:r w:rsidRPr="00494B84">
        <w:rPr>
          <w:sz w:val="26"/>
          <w:szCs w:val="26"/>
        </w:rPr>
        <w:t xml:space="preserve"> </w:t>
      </w:r>
      <w:bookmarkStart w:id="76" w:name="sub_68"/>
    </w:p>
    <w:p w14:paraId="56347CC2" w14:textId="77777777" w:rsidR="00B72679" w:rsidRPr="00494B84" w:rsidRDefault="00B72679">
      <w:pPr>
        <w:rPr>
          <w:sz w:val="26"/>
          <w:szCs w:val="26"/>
        </w:rPr>
      </w:pPr>
      <w:r w:rsidRPr="00494B84">
        <w:rPr>
          <w:sz w:val="26"/>
          <w:szCs w:val="26"/>
        </w:rPr>
        <w:t>2.2</w:t>
      </w:r>
      <w:r w:rsidR="00972156" w:rsidRPr="00494B84">
        <w:rPr>
          <w:sz w:val="26"/>
          <w:szCs w:val="26"/>
        </w:rPr>
        <w:t>5</w:t>
      </w:r>
      <w:r w:rsidRPr="00494B84">
        <w:rPr>
          <w:sz w:val="26"/>
          <w:szCs w:val="26"/>
        </w:rPr>
        <w:t>. Электронные документы представляются в следующих форматах:</w:t>
      </w:r>
    </w:p>
    <w:p w14:paraId="36A31085" w14:textId="77777777" w:rsidR="00B72679" w:rsidRPr="00494B84" w:rsidRDefault="00B72679">
      <w:pPr>
        <w:rPr>
          <w:sz w:val="26"/>
          <w:szCs w:val="26"/>
        </w:rPr>
      </w:pPr>
      <w:bookmarkStart w:id="77" w:name="sub_69"/>
      <w:bookmarkEnd w:id="76"/>
      <w:r w:rsidRPr="00494B84">
        <w:rPr>
          <w:sz w:val="26"/>
          <w:szCs w:val="26"/>
        </w:rPr>
        <w:t xml:space="preserve">а) </w:t>
      </w:r>
      <w:proofErr w:type="spellStart"/>
      <w:r w:rsidRPr="00494B84">
        <w:rPr>
          <w:sz w:val="26"/>
          <w:szCs w:val="26"/>
        </w:rPr>
        <w:t>xml</w:t>
      </w:r>
      <w:proofErr w:type="spellEnd"/>
      <w:r w:rsidRPr="00494B84">
        <w:rPr>
          <w:sz w:val="26"/>
          <w:szCs w:val="26"/>
        </w:rPr>
        <w:t xml:space="preserve"> - для формализованных документов;</w:t>
      </w:r>
    </w:p>
    <w:p w14:paraId="28BD8354" w14:textId="77777777" w:rsidR="00B72679" w:rsidRPr="00494B84" w:rsidRDefault="00B72679">
      <w:pPr>
        <w:rPr>
          <w:sz w:val="26"/>
          <w:szCs w:val="26"/>
        </w:rPr>
      </w:pPr>
      <w:bookmarkStart w:id="78" w:name="sub_70"/>
      <w:bookmarkEnd w:id="77"/>
      <w:r w:rsidRPr="00494B84">
        <w:rPr>
          <w:sz w:val="26"/>
          <w:szCs w:val="26"/>
        </w:rPr>
        <w:t xml:space="preserve">б) </w:t>
      </w:r>
      <w:proofErr w:type="spellStart"/>
      <w:r w:rsidRPr="00494B84">
        <w:rPr>
          <w:sz w:val="26"/>
          <w:szCs w:val="26"/>
        </w:rPr>
        <w:t>doc</w:t>
      </w:r>
      <w:proofErr w:type="spellEnd"/>
      <w:r w:rsidRPr="00494B84">
        <w:rPr>
          <w:sz w:val="26"/>
          <w:szCs w:val="26"/>
        </w:rPr>
        <w:t xml:space="preserve">, </w:t>
      </w:r>
      <w:proofErr w:type="spellStart"/>
      <w:r w:rsidRPr="00494B84">
        <w:rPr>
          <w:sz w:val="26"/>
          <w:szCs w:val="26"/>
        </w:rPr>
        <w:t>docx</w:t>
      </w:r>
      <w:proofErr w:type="spellEnd"/>
      <w:r w:rsidRPr="00494B84">
        <w:rPr>
          <w:sz w:val="26"/>
          <w:szCs w:val="26"/>
        </w:rPr>
        <w:t xml:space="preserve">, </w:t>
      </w:r>
      <w:proofErr w:type="spellStart"/>
      <w:r w:rsidRPr="00494B84">
        <w:rPr>
          <w:sz w:val="26"/>
          <w:szCs w:val="26"/>
        </w:rPr>
        <w:t>odt</w:t>
      </w:r>
      <w:proofErr w:type="spellEnd"/>
      <w:r w:rsidRPr="00494B84">
        <w:rPr>
          <w:sz w:val="26"/>
          <w:szCs w:val="26"/>
        </w:rPr>
        <w:t xml:space="preserve"> - для документов с текстовым содержанием, не включающим формулы (за исключением документов, указанных в </w:t>
      </w:r>
      <w:hyperlink w:anchor="sub_71" w:history="1">
        <w:r w:rsidRPr="00AC75D2">
          <w:rPr>
            <w:rStyle w:val="a4"/>
            <w:rFonts w:cs="Times New Roman CYR"/>
            <w:color w:val="auto"/>
            <w:sz w:val="26"/>
            <w:szCs w:val="26"/>
          </w:rPr>
          <w:t>подпункте "в"</w:t>
        </w:r>
      </w:hyperlink>
      <w:r w:rsidRPr="00494B84">
        <w:rPr>
          <w:sz w:val="26"/>
          <w:szCs w:val="26"/>
        </w:rPr>
        <w:t xml:space="preserve"> настоящего пункта);</w:t>
      </w:r>
    </w:p>
    <w:p w14:paraId="0963EC29" w14:textId="77777777" w:rsidR="00B72679" w:rsidRPr="00494B84" w:rsidRDefault="00B72679">
      <w:pPr>
        <w:rPr>
          <w:sz w:val="26"/>
          <w:szCs w:val="26"/>
        </w:rPr>
      </w:pPr>
      <w:bookmarkStart w:id="79" w:name="sub_71"/>
      <w:bookmarkEnd w:id="78"/>
      <w:r w:rsidRPr="00494B84">
        <w:rPr>
          <w:sz w:val="26"/>
          <w:szCs w:val="26"/>
        </w:rPr>
        <w:t xml:space="preserve">в) </w:t>
      </w:r>
      <w:proofErr w:type="spellStart"/>
      <w:r w:rsidRPr="00494B84">
        <w:rPr>
          <w:sz w:val="26"/>
          <w:szCs w:val="26"/>
        </w:rPr>
        <w:t>xls</w:t>
      </w:r>
      <w:proofErr w:type="spellEnd"/>
      <w:r w:rsidRPr="00494B84">
        <w:rPr>
          <w:sz w:val="26"/>
          <w:szCs w:val="26"/>
        </w:rPr>
        <w:t xml:space="preserve">, </w:t>
      </w:r>
      <w:proofErr w:type="spellStart"/>
      <w:r w:rsidRPr="00494B84">
        <w:rPr>
          <w:sz w:val="26"/>
          <w:szCs w:val="26"/>
        </w:rPr>
        <w:t>xlsx</w:t>
      </w:r>
      <w:proofErr w:type="spellEnd"/>
      <w:r w:rsidRPr="00494B84">
        <w:rPr>
          <w:sz w:val="26"/>
          <w:szCs w:val="26"/>
        </w:rPr>
        <w:t xml:space="preserve">, </w:t>
      </w:r>
      <w:proofErr w:type="spellStart"/>
      <w:r w:rsidRPr="00494B84">
        <w:rPr>
          <w:sz w:val="26"/>
          <w:szCs w:val="26"/>
        </w:rPr>
        <w:t>ods</w:t>
      </w:r>
      <w:proofErr w:type="spellEnd"/>
      <w:r w:rsidRPr="00494B84">
        <w:rPr>
          <w:sz w:val="26"/>
          <w:szCs w:val="26"/>
        </w:rPr>
        <w:t xml:space="preserve"> - для документов, содержащих расчеты;</w:t>
      </w:r>
    </w:p>
    <w:p w14:paraId="59678EAD" w14:textId="77777777" w:rsidR="00B72679" w:rsidRPr="00494B84" w:rsidRDefault="00B72679">
      <w:pPr>
        <w:rPr>
          <w:sz w:val="26"/>
          <w:szCs w:val="26"/>
        </w:rPr>
      </w:pPr>
      <w:bookmarkStart w:id="80" w:name="sub_72"/>
      <w:bookmarkEnd w:id="79"/>
      <w:r w:rsidRPr="00494B84">
        <w:rPr>
          <w:sz w:val="26"/>
          <w:szCs w:val="26"/>
        </w:rPr>
        <w:t xml:space="preserve">г) </w:t>
      </w:r>
      <w:proofErr w:type="spellStart"/>
      <w:r w:rsidRPr="00494B84">
        <w:rPr>
          <w:sz w:val="26"/>
          <w:szCs w:val="26"/>
        </w:rPr>
        <w:t>pdf</w:t>
      </w:r>
      <w:proofErr w:type="spellEnd"/>
      <w:r w:rsidRPr="00494B84">
        <w:rPr>
          <w:sz w:val="26"/>
          <w:szCs w:val="26"/>
        </w:rPr>
        <w:t xml:space="preserve">, </w:t>
      </w:r>
      <w:proofErr w:type="spellStart"/>
      <w:r w:rsidRPr="00494B84">
        <w:rPr>
          <w:sz w:val="26"/>
          <w:szCs w:val="26"/>
        </w:rPr>
        <w:t>jpg</w:t>
      </w:r>
      <w:proofErr w:type="spellEnd"/>
      <w:r w:rsidRPr="00494B84">
        <w:rPr>
          <w:sz w:val="26"/>
          <w:szCs w:val="26"/>
        </w:rPr>
        <w:t xml:space="preserve">, </w:t>
      </w:r>
      <w:proofErr w:type="spellStart"/>
      <w:r w:rsidRPr="00494B84">
        <w:rPr>
          <w:sz w:val="26"/>
          <w:szCs w:val="26"/>
        </w:rPr>
        <w:t>jpeg</w:t>
      </w:r>
      <w:proofErr w:type="spellEnd"/>
      <w:r w:rsidRPr="00494B84">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71" w:history="1">
        <w:r w:rsidRPr="00AC75D2">
          <w:rPr>
            <w:rStyle w:val="a4"/>
            <w:rFonts w:cs="Times New Roman CYR"/>
            <w:color w:val="auto"/>
            <w:sz w:val="26"/>
            <w:szCs w:val="26"/>
          </w:rPr>
          <w:t>подпункте "в"</w:t>
        </w:r>
      </w:hyperlink>
      <w:r w:rsidRPr="00494B84">
        <w:rPr>
          <w:sz w:val="26"/>
          <w:szCs w:val="26"/>
        </w:rPr>
        <w:t xml:space="preserve"> настоящего пункта), а также документов с графическим содержанием.</w:t>
      </w:r>
    </w:p>
    <w:bookmarkEnd w:id="80"/>
    <w:p w14:paraId="74D95C02" w14:textId="77777777" w:rsidR="00B72679" w:rsidRPr="00494B84" w:rsidRDefault="00B72679">
      <w:pPr>
        <w:rPr>
          <w:sz w:val="26"/>
          <w:szCs w:val="26"/>
        </w:rPr>
      </w:pPr>
      <w:r w:rsidRPr="00494B8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4B84">
        <w:rPr>
          <w:sz w:val="26"/>
          <w:szCs w:val="26"/>
        </w:rPr>
        <w:t>dpi</w:t>
      </w:r>
      <w:proofErr w:type="spellEnd"/>
      <w:r w:rsidRPr="00494B84">
        <w:rPr>
          <w:sz w:val="26"/>
          <w:szCs w:val="26"/>
        </w:rPr>
        <w:t xml:space="preserve"> (масштаб 1:1) с использованием следующих режимов:</w:t>
      </w:r>
    </w:p>
    <w:p w14:paraId="51ABBEC6" w14:textId="77777777" w:rsidR="00B72679" w:rsidRPr="00494B84" w:rsidRDefault="00B72679">
      <w:pPr>
        <w:rPr>
          <w:sz w:val="26"/>
          <w:szCs w:val="26"/>
        </w:rPr>
      </w:pPr>
      <w:r w:rsidRPr="00494B84">
        <w:rPr>
          <w:sz w:val="26"/>
          <w:szCs w:val="26"/>
        </w:rPr>
        <w:t>"черно-белый" (при отсутствии в документе графических изображений и (или) цветного текста);</w:t>
      </w:r>
    </w:p>
    <w:p w14:paraId="44C28A1F" w14:textId="77777777" w:rsidR="00B72679" w:rsidRPr="00494B84" w:rsidRDefault="00B72679">
      <w:pPr>
        <w:rPr>
          <w:sz w:val="26"/>
          <w:szCs w:val="26"/>
        </w:rPr>
      </w:pPr>
      <w:r w:rsidRPr="00494B84">
        <w:rPr>
          <w:sz w:val="26"/>
          <w:szCs w:val="26"/>
        </w:rPr>
        <w:t>"оттенки серого" (при наличии в документе графических изображений, отличных от цветного графического изображения);</w:t>
      </w:r>
    </w:p>
    <w:p w14:paraId="76399915" w14:textId="77777777" w:rsidR="00B72679" w:rsidRPr="00494B84" w:rsidRDefault="00B72679">
      <w:pPr>
        <w:rPr>
          <w:sz w:val="26"/>
          <w:szCs w:val="26"/>
        </w:rPr>
      </w:pPr>
      <w:r w:rsidRPr="00494B84">
        <w:rPr>
          <w:sz w:val="26"/>
          <w:szCs w:val="26"/>
        </w:rPr>
        <w:t>"цветной" или "режим полной цветопередачи" (при наличии в документе цветных графических изображений либо цветного текста);</w:t>
      </w:r>
    </w:p>
    <w:p w14:paraId="1AB2A1F5" w14:textId="77777777" w:rsidR="00B72679" w:rsidRPr="00494B84" w:rsidRDefault="00B72679">
      <w:pPr>
        <w:rPr>
          <w:sz w:val="26"/>
          <w:szCs w:val="26"/>
        </w:rPr>
      </w:pPr>
      <w:r w:rsidRPr="00494B84">
        <w:rPr>
          <w:sz w:val="26"/>
          <w:szCs w:val="26"/>
        </w:rPr>
        <w:t>сохранением всех аутентичных признаков подлинности, а именно: графической подписи лица, печати, углового штампа бланка;</w:t>
      </w:r>
    </w:p>
    <w:p w14:paraId="51FBFA10" w14:textId="77777777" w:rsidR="00B72679" w:rsidRPr="00494B84" w:rsidRDefault="00B72679">
      <w:pPr>
        <w:rPr>
          <w:sz w:val="26"/>
          <w:szCs w:val="26"/>
        </w:rPr>
      </w:pPr>
      <w:r w:rsidRPr="00494B84">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4AB50B48" w14:textId="77777777" w:rsidR="00B72679" w:rsidRPr="00494B84" w:rsidRDefault="00B72679">
      <w:pPr>
        <w:rPr>
          <w:sz w:val="26"/>
          <w:szCs w:val="26"/>
        </w:rPr>
      </w:pPr>
      <w:r w:rsidRPr="00494B84">
        <w:rPr>
          <w:sz w:val="26"/>
          <w:szCs w:val="26"/>
        </w:rPr>
        <w:t>Электронные документы должны обеспечивать:</w:t>
      </w:r>
    </w:p>
    <w:p w14:paraId="1E7EB056" w14:textId="77777777" w:rsidR="00B72679" w:rsidRPr="00494B84" w:rsidRDefault="00B72679">
      <w:pPr>
        <w:rPr>
          <w:sz w:val="26"/>
          <w:szCs w:val="26"/>
        </w:rPr>
      </w:pPr>
      <w:r w:rsidRPr="00494B84">
        <w:rPr>
          <w:sz w:val="26"/>
          <w:szCs w:val="26"/>
        </w:rPr>
        <w:t>возможность идентифицировать документ и количество листов в документе;</w:t>
      </w:r>
    </w:p>
    <w:p w14:paraId="7D3F8B49" w14:textId="77777777" w:rsidR="00B72679" w:rsidRPr="00494B84" w:rsidRDefault="00B72679">
      <w:pPr>
        <w:rPr>
          <w:sz w:val="26"/>
          <w:szCs w:val="26"/>
        </w:rPr>
      </w:pPr>
      <w:r w:rsidRPr="00494B84">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CF6AA1" w14:textId="77777777" w:rsidR="00B72679" w:rsidRPr="006873A0" w:rsidRDefault="00B72679">
      <w:pPr>
        <w:rPr>
          <w:sz w:val="26"/>
          <w:szCs w:val="26"/>
        </w:rPr>
      </w:pPr>
      <w:r w:rsidRPr="00494B84">
        <w:rPr>
          <w:sz w:val="26"/>
          <w:szCs w:val="26"/>
        </w:rPr>
        <w:t xml:space="preserve">Документы, подлежащие представлению в форматах </w:t>
      </w:r>
      <w:proofErr w:type="spellStart"/>
      <w:r w:rsidRPr="00494B84">
        <w:rPr>
          <w:sz w:val="26"/>
          <w:szCs w:val="26"/>
        </w:rPr>
        <w:t>xls</w:t>
      </w:r>
      <w:proofErr w:type="spellEnd"/>
      <w:r w:rsidRPr="00494B84">
        <w:rPr>
          <w:sz w:val="26"/>
          <w:szCs w:val="26"/>
        </w:rPr>
        <w:t xml:space="preserve">, </w:t>
      </w:r>
      <w:proofErr w:type="spellStart"/>
      <w:r w:rsidRPr="00494B84">
        <w:rPr>
          <w:sz w:val="26"/>
          <w:szCs w:val="26"/>
        </w:rPr>
        <w:t>xlsx</w:t>
      </w:r>
      <w:proofErr w:type="spellEnd"/>
      <w:r w:rsidRPr="00494B84">
        <w:rPr>
          <w:sz w:val="26"/>
          <w:szCs w:val="26"/>
        </w:rPr>
        <w:t xml:space="preserve"> или </w:t>
      </w:r>
      <w:proofErr w:type="spellStart"/>
      <w:r w:rsidRPr="00494B84">
        <w:rPr>
          <w:sz w:val="26"/>
          <w:szCs w:val="26"/>
        </w:rPr>
        <w:t>ods</w:t>
      </w:r>
      <w:proofErr w:type="spellEnd"/>
      <w:r w:rsidRPr="00494B84">
        <w:rPr>
          <w:sz w:val="26"/>
          <w:szCs w:val="26"/>
        </w:rPr>
        <w:t>, формируются в виде отдельного электронного документа.</w:t>
      </w:r>
    </w:p>
    <w:p w14:paraId="753A66BF" w14:textId="77777777" w:rsidR="00B72679" w:rsidRPr="006873A0" w:rsidRDefault="00B72679">
      <w:pPr>
        <w:rPr>
          <w:sz w:val="26"/>
          <w:szCs w:val="26"/>
        </w:rPr>
      </w:pPr>
    </w:p>
    <w:p w14:paraId="5C84996F" w14:textId="77777777" w:rsidR="00B72679" w:rsidRPr="00494B84" w:rsidRDefault="00B72679">
      <w:pPr>
        <w:pStyle w:val="1"/>
        <w:rPr>
          <w:sz w:val="26"/>
          <w:szCs w:val="26"/>
        </w:rPr>
      </w:pPr>
      <w:bookmarkStart w:id="81" w:name="sub_73"/>
      <w:r w:rsidRPr="00494B84">
        <w:rPr>
          <w:sz w:val="26"/>
          <w:szCs w:val="26"/>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1"/>
    <w:p w14:paraId="65FF0E77" w14:textId="77777777" w:rsidR="00B72679" w:rsidRPr="00494B84" w:rsidRDefault="00B72679">
      <w:pPr>
        <w:rPr>
          <w:sz w:val="26"/>
          <w:szCs w:val="26"/>
        </w:rPr>
      </w:pPr>
    </w:p>
    <w:p w14:paraId="04DACE97" w14:textId="77777777" w:rsidR="00B72679" w:rsidRPr="00494B84" w:rsidRDefault="00B72679">
      <w:pPr>
        <w:pStyle w:val="1"/>
        <w:rPr>
          <w:sz w:val="26"/>
          <w:szCs w:val="26"/>
        </w:rPr>
      </w:pPr>
      <w:bookmarkStart w:id="82" w:name="sub_74"/>
      <w:r w:rsidRPr="00494B84">
        <w:rPr>
          <w:sz w:val="26"/>
          <w:szCs w:val="26"/>
        </w:rPr>
        <w:t>Исчерпывающий перечень административных процедур</w:t>
      </w:r>
    </w:p>
    <w:bookmarkEnd w:id="82"/>
    <w:p w14:paraId="593424C9" w14:textId="77777777" w:rsidR="00B72679" w:rsidRPr="00494B84" w:rsidRDefault="00B72679">
      <w:pPr>
        <w:rPr>
          <w:sz w:val="26"/>
          <w:szCs w:val="26"/>
        </w:rPr>
      </w:pPr>
    </w:p>
    <w:p w14:paraId="40741A1F" w14:textId="77777777" w:rsidR="00B72679" w:rsidRPr="00494B84" w:rsidRDefault="00B72679">
      <w:pPr>
        <w:rPr>
          <w:sz w:val="26"/>
          <w:szCs w:val="26"/>
        </w:rPr>
      </w:pPr>
      <w:bookmarkStart w:id="83" w:name="sub_75"/>
      <w:r w:rsidRPr="00494B84">
        <w:rPr>
          <w:sz w:val="26"/>
          <w:szCs w:val="26"/>
        </w:rPr>
        <w:t xml:space="preserve">3.1. Предоставление </w:t>
      </w:r>
      <w:r w:rsidR="00EB256F" w:rsidRPr="00494B84">
        <w:rPr>
          <w:sz w:val="26"/>
          <w:szCs w:val="26"/>
        </w:rPr>
        <w:t>муниципальной</w:t>
      </w:r>
      <w:r w:rsidRPr="00494B84">
        <w:rPr>
          <w:sz w:val="26"/>
          <w:szCs w:val="26"/>
        </w:rPr>
        <w:t xml:space="preserve"> услуги включает в себя следующие административные процедуры:</w:t>
      </w:r>
    </w:p>
    <w:bookmarkEnd w:id="83"/>
    <w:p w14:paraId="411AEEB4" w14:textId="77777777" w:rsidR="00B72679" w:rsidRPr="00494B84" w:rsidRDefault="00B72679">
      <w:pPr>
        <w:rPr>
          <w:sz w:val="26"/>
          <w:szCs w:val="26"/>
        </w:rPr>
      </w:pPr>
      <w:r w:rsidRPr="00494B84">
        <w:rPr>
          <w:sz w:val="26"/>
          <w:szCs w:val="26"/>
        </w:rPr>
        <w:t>проверка документов и регистрация заявления;</w:t>
      </w:r>
    </w:p>
    <w:p w14:paraId="41444841" w14:textId="77777777" w:rsidR="00B72679" w:rsidRPr="00494B84" w:rsidRDefault="00B72679">
      <w:pPr>
        <w:rPr>
          <w:sz w:val="26"/>
          <w:szCs w:val="26"/>
        </w:rPr>
      </w:pPr>
      <w:r w:rsidRPr="00494B84">
        <w:rPr>
          <w:sz w:val="26"/>
          <w:szCs w:val="26"/>
        </w:rPr>
        <w:t>получение сведений посредством СМЭВ;</w:t>
      </w:r>
    </w:p>
    <w:p w14:paraId="7394CFC9" w14:textId="77777777" w:rsidR="00B72679" w:rsidRPr="00494B84" w:rsidRDefault="00B72679">
      <w:pPr>
        <w:rPr>
          <w:sz w:val="26"/>
          <w:szCs w:val="26"/>
        </w:rPr>
      </w:pPr>
      <w:r w:rsidRPr="00494B84">
        <w:rPr>
          <w:sz w:val="26"/>
          <w:szCs w:val="26"/>
        </w:rPr>
        <w:t>рассмотрение документов и сведений;</w:t>
      </w:r>
    </w:p>
    <w:p w14:paraId="2EF43A9F" w14:textId="77777777" w:rsidR="00B72679" w:rsidRPr="00494B84" w:rsidRDefault="00B72679">
      <w:pPr>
        <w:rPr>
          <w:sz w:val="26"/>
          <w:szCs w:val="26"/>
        </w:rPr>
      </w:pPr>
      <w:r w:rsidRPr="00494B84">
        <w:rPr>
          <w:sz w:val="26"/>
          <w:szCs w:val="26"/>
        </w:rPr>
        <w:t>принятие решения;</w:t>
      </w:r>
    </w:p>
    <w:p w14:paraId="6A79AF1D" w14:textId="77777777" w:rsidR="00B72679" w:rsidRPr="00494B84" w:rsidRDefault="00B72679">
      <w:pPr>
        <w:rPr>
          <w:sz w:val="26"/>
          <w:szCs w:val="26"/>
        </w:rPr>
      </w:pPr>
      <w:r w:rsidRPr="00494B84">
        <w:rPr>
          <w:sz w:val="26"/>
          <w:szCs w:val="26"/>
        </w:rPr>
        <w:t>выдача результата;</w:t>
      </w:r>
    </w:p>
    <w:p w14:paraId="593FE511" w14:textId="77777777" w:rsidR="00B72679" w:rsidRPr="00494B84" w:rsidRDefault="00B72679">
      <w:pPr>
        <w:rPr>
          <w:sz w:val="26"/>
          <w:szCs w:val="26"/>
        </w:rPr>
      </w:pPr>
      <w:r w:rsidRPr="00494B84">
        <w:rPr>
          <w:sz w:val="26"/>
          <w:szCs w:val="26"/>
        </w:rPr>
        <w:t xml:space="preserve">внесение результата </w:t>
      </w:r>
      <w:r w:rsidR="00EB256F" w:rsidRPr="00494B84">
        <w:rPr>
          <w:sz w:val="26"/>
          <w:szCs w:val="26"/>
        </w:rPr>
        <w:t>муниципальной</w:t>
      </w:r>
      <w:r w:rsidRPr="00494B84">
        <w:rPr>
          <w:sz w:val="26"/>
          <w:szCs w:val="26"/>
        </w:rPr>
        <w:t xml:space="preserve"> услуги в реестр юридически значимых записей;</w:t>
      </w:r>
    </w:p>
    <w:p w14:paraId="0343AED9" w14:textId="77777777" w:rsidR="00B72679" w:rsidRPr="00494B84" w:rsidRDefault="00B72679">
      <w:pPr>
        <w:rPr>
          <w:sz w:val="26"/>
          <w:szCs w:val="26"/>
        </w:rPr>
      </w:pPr>
      <w:r w:rsidRPr="00494B84">
        <w:rPr>
          <w:sz w:val="26"/>
          <w:szCs w:val="26"/>
        </w:rPr>
        <w:t xml:space="preserve">предоставление заявителю бесплатной путевки/сертификата на детский отдых </w:t>
      </w:r>
    </w:p>
    <w:p w14:paraId="56975D00" w14:textId="77777777" w:rsidR="00B72679" w:rsidRPr="006873A0" w:rsidRDefault="00B72679">
      <w:pPr>
        <w:rPr>
          <w:sz w:val="26"/>
          <w:szCs w:val="26"/>
        </w:rPr>
      </w:pPr>
      <w:r w:rsidRPr="00494B84">
        <w:rPr>
          <w:sz w:val="26"/>
          <w:szCs w:val="26"/>
        </w:rPr>
        <w:t xml:space="preserve">Описание административных процедур представлено в </w:t>
      </w:r>
      <w:hyperlink w:anchor="sub_136" w:history="1">
        <w:r w:rsidRPr="00AC75D2">
          <w:rPr>
            <w:rStyle w:val="a4"/>
            <w:rFonts w:cs="Times New Roman CYR"/>
            <w:color w:val="auto"/>
            <w:sz w:val="26"/>
            <w:szCs w:val="26"/>
          </w:rPr>
          <w:t>Приложении N </w:t>
        </w:r>
      </w:hyperlink>
      <w:r w:rsidR="00DC63F1" w:rsidRPr="00AC75D2">
        <w:rPr>
          <w:sz w:val="26"/>
          <w:szCs w:val="26"/>
        </w:rPr>
        <w:t>5</w:t>
      </w:r>
      <w:r w:rsidRPr="00494B84">
        <w:rPr>
          <w:sz w:val="26"/>
          <w:szCs w:val="26"/>
        </w:rPr>
        <w:t xml:space="preserve"> к настоящему Административному регламенту.</w:t>
      </w:r>
    </w:p>
    <w:p w14:paraId="07D79C40" w14:textId="77777777" w:rsidR="00B72679" w:rsidRPr="006873A0" w:rsidRDefault="00B72679">
      <w:pPr>
        <w:rPr>
          <w:sz w:val="26"/>
          <w:szCs w:val="26"/>
        </w:rPr>
      </w:pPr>
    </w:p>
    <w:p w14:paraId="75920628" w14:textId="77777777" w:rsidR="00B72679" w:rsidRPr="00494B84" w:rsidRDefault="00B72679">
      <w:pPr>
        <w:pStyle w:val="1"/>
        <w:rPr>
          <w:sz w:val="26"/>
          <w:szCs w:val="26"/>
        </w:rPr>
      </w:pPr>
      <w:bookmarkStart w:id="84" w:name="sub_76"/>
      <w:r w:rsidRPr="00494B84">
        <w:rPr>
          <w:sz w:val="26"/>
          <w:szCs w:val="26"/>
        </w:rPr>
        <w:t>Перечень</w:t>
      </w:r>
      <w:r w:rsidRPr="00494B84">
        <w:rPr>
          <w:sz w:val="26"/>
          <w:szCs w:val="26"/>
        </w:rPr>
        <w:br/>
        <w:t>административных процедур (действий) при предоставлении муниципальной услуги услуг в электронной форме</w:t>
      </w:r>
    </w:p>
    <w:bookmarkEnd w:id="84"/>
    <w:p w14:paraId="7E033499" w14:textId="77777777" w:rsidR="00B72679" w:rsidRPr="00494B84" w:rsidRDefault="00B72679">
      <w:pPr>
        <w:rPr>
          <w:sz w:val="26"/>
          <w:szCs w:val="26"/>
        </w:rPr>
      </w:pPr>
    </w:p>
    <w:p w14:paraId="5C05CC63" w14:textId="77777777" w:rsidR="00B72679" w:rsidRPr="00494B84" w:rsidRDefault="00B72679">
      <w:pPr>
        <w:rPr>
          <w:sz w:val="26"/>
          <w:szCs w:val="26"/>
        </w:rPr>
      </w:pPr>
      <w:bookmarkStart w:id="85" w:name="sub_77"/>
      <w:r w:rsidRPr="00494B84">
        <w:rPr>
          <w:sz w:val="26"/>
          <w:szCs w:val="26"/>
        </w:rPr>
        <w:t>3.2. При предоставлении муниципальной услуги в электронной форме Заявителю обеспечиваются:</w:t>
      </w:r>
    </w:p>
    <w:bookmarkEnd w:id="85"/>
    <w:p w14:paraId="657EE713" w14:textId="77777777" w:rsidR="00B72679" w:rsidRPr="00494B84" w:rsidRDefault="00B72679">
      <w:pPr>
        <w:rPr>
          <w:sz w:val="26"/>
          <w:szCs w:val="26"/>
        </w:rPr>
      </w:pPr>
      <w:r w:rsidRPr="00494B84">
        <w:rPr>
          <w:sz w:val="26"/>
          <w:szCs w:val="26"/>
        </w:rPr>
        <w:t>получение информации о порядке и сроках предоставления муниципальной услуги;</w:t>
      </w:r>
    </w:p>
    <w:p w14:paraId="5073C06F" w14:textId="77777777" w:rsidR="00B72679" w:rsidRPr="00494B84" w:rsidRDefault="00B72679">
      <w:pPr>
        <w:rPr>
          <w:sz w:val="26"/>
          <w:szCs w:val="26"/>
        </w:rPr>
      </w:pPr>
      <w:r w:rsidRPr="00494B84">
        <w:rPr>
          <w:sz w:val="26"/>
          <w:szCs w:val="26"/>
        </w:rPr>
        <w:t>формирование заявления;</w:t>
      </w:r>
    </w:p>
    <w:p w14:paraId="03AA37D2" w14:textId="77777777" w:rsidR="00B72679" w:rsidRPr="00494B84" w:rsidRDefault="00B72679">
      <w:pPr>
        <w:rPr>
          <w:sz w:val="26"/>
          <w:szCs w:val="26"/>
        </w:rPr>
      </w:pPr>
      <w:r w:rsidRPr="00494B84">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342C306E" w14:textId="77777777" w:rsidR="00B72679" w:rsidRPr="00494B84" w:rsidRDefault="00B72679">
      <w:pPr>
        <w:rPr>
          <w:sz w:val="26"/>
          <w:szCs w:val="26"/>
        </w:rPr>
      </w:pPr>
      <w:r w:rsidRPr="00494B84">
        <w:rPr>
          <w:sz w:val="26"/>
          <w:szCs w:val="26"/>
        </w:rPr>
        <w:t>получение результата предоставления муниципальной услуги;</w:t>
      </w:r>
    </w:p>
    <w:p w14:paraId="1E4ACE32" w14:textId="77777777" w:rsidR="00B72679" w:rsidRPr="00494B84" w:rsidRDefault="00B72679">
      <w:pPr>
        <w:rPr>
          <w:sz w:val="26"/>
          <w:szCs w:val="26"/>
        </w:rPr>
      </w:pPr>
      <w:r w:rsidRPr="00494B84">
        <w:rPr>
          <w:sz w:val="26"/>
          <w:szCs w:val="26"/>
        </w:rPr>
        <w:t>получение сведений о ходе рассмотрения заявления;</w:t>
      </w:r>
    </w:p>
    <w:p w14:paraId="36D50CA9" w14:textId="77777777" w:rsidR="00B72679" w:rsidRPr="00494B84" w:rsidRDefault="00B72679">
      <w:pPr>
        <w:rPr>
          <w:sz w:val="26"/>
          <w:szCs w:val="26"/>
        </w:rPr>
      </w:pPr>
      <w:r w:rsidRPr="00494B84">
        <w:rPr>
          <w:sz w:val="26"/>
          <w:szCs w:val="26"/>
        </w:rPr>
        <w:t>осуществление оценки качества предоставления муниципальной услуги;</w:t>
      </w:r>
    </w:p>
    <w:p w14:paraId="26538796" w14:textId="77777777" w:rsidR="00B72679" w:rsidRPr="00494B84" w:rsidRDefault="00B72679">
      <w:pPr>
        <w:rPr>
          <w:sz w:val="26"/>
          <w:szCs w:val="26"/>
        </w:rPr>
      </w:pPr>
      <w:r w:rsidRPr="00494B84">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w:t>
      </w:r>
      <w:r w:rsidR="00DC12E3" w:rsidRPr="00494B84">
        <w:rPr>
          <w:sz w:val="26"/>
          <w:szCs w:val="26"/>
        </w:rPr>
        <w:t>альную</w:t>
      </w:r>
      <w:r w:rsidRPr="00494B84">
        <w:rPr>
          <w:sz w:val="26"/>
          <w:szCs w:val="26"/>
        </w:rPr>
        <w:t xml:space="preserve"> услугу, либо муниципального служащего.</w:t>
      </w:r>
    </w:p>
    <w:p w14:paraId="6D855750" w14:textId="77777777" w:rsidR="00B72679" w:rsidRPr="00494B84" w:rsidRDefault="00B72679">
      <w:pPr>
        <w:rPr>
          <w:sz w:val="26"/>
          <w:szCs w:val="26"/>
        </w:rPr>
      </w:pPr>
    </w:p>
    <w:p w14:paraId="2F737F64" w14:textId="77777777" w:rsidR="00B72679" w:rsidRPr="00494B84" w:rsidRDefault="00B72679">
      <w:pPr>
        <w:pStyle w:val="1"/>
        <w:rPr>
          <w:sz w:val="26"/>
          <w:szCs w:val="26"/>
        </w:rPr>
      </w:pPr>
      <w:bookmarkStart w:id="86" w:name="sub_78"/>
      <w:r w:rsidRPr="00494B84">
        <w:rPr>
          <w:sz w:val="26"/>
          <w:szCs w:val="26"/>
        </w:rPr>
        <w:t>Порядок</w:t>
      </w:r>
      <w:r w:rsidRPr="00494B84">
        <w:rPr>
          <w:sz w:val="26"/>
          <w:szCs w:val="26"/>
        </w:rPr>
        <w:br/>
        <w:t>осуществления административных процедур (действий) в электронной форме</w:t>
      </w:r>
    </w:p>
    <w:bookmarkEnd w:id="86"/>
    <w:p w14:paraId="7CEAE562" w14:textId="77777777" w:rsidR="00B72679" w:rsidRPr="00494B84" w:rsidRDefault="00B72679">
      <w:pPr>
        <w:rPr>
          <w:sz w:val="26"/>
          <w:szCs w:val="26"/>
        </w:rPr>
      </w:pPr>
    </w:p>
    <w:p w14:paraId="5A6EDA6F" w14:textId="77777777" w:rsidR="00B72679" w:rsidRPr="00494B84" w:rsidRDefault="00B72679">
      <w:pPr>
        <w:rPr>
          <w:sz w:val="26"/>
          <w:szCs w:val="26"/>
        </w:rPr>
      </w:pPr>
      <w:bookmarkStart w:id="87" w:name="sub_79"/>
      <w:r w:rsidRPr="00494B84">
        <w:rPr>
          <w:sz w:val="26"/>
          <w:szCs w:val="26"/>
        </w:rPr>
        <w:t>3.3. Формирование заявления.</w:t>
      </w:r>
    </w:p>
    <w:bookmarkEnd w:id="87"/>
    <w:p w14:paraId="69BEBBA6" w14:textId="77777777" w:rsidR="00B72679" w:rsidRPr="00494B84" w:rsidRDefault="00B72679">
      <w:pPr>
        <w:rPr>
          <w:sz w:val="26"/>
          <w:szCs w:val="26"/>
        </w:rPr>
      </w:pPr>
      <w:r w:rsidRPr="00494B84">
        <w:rPr>
          <w:sz w:val="26"/>
          <w:szCs w:val="26"/>
        </w:rPr>
        <w:t xml:space="preserve">Формирование заявления осуществляется посредством заполнения электронной формы заявления на </w:t>
      </w:r>
      <w:hyperlink r:id="rId44" w:history="1">
        <w:r w:rsidRPr="00AC75D2">
          <w:rPr>
            <w:rStyle w:val="a4"/>
            <w:rFonts w:cs="Times New Roman CYR"/>
            <w:color w:val="auto"/>
            <w:sz w:val="26"/>
            <w:szCs w:val="26"/>
          </w:rPr>
          <w:t>ЕПГУ</w:t>
        </w:r>
      </w:hyperlink>
      <w:r w:rsidRPr="00AC75D2">
        <w:rPr>
          <w:sz w:val="26"/>
          <w:szCs w:val="26"/>
        </w:rPr>
        <w:t xml:space="preserve"> (</w:t>
      </w:r>
      <w:hyperlink r:id="rId45" w:history="1">
        <w:r w:rsidRPr="00AC75D2">
          <w:rPr>
            <w:rStyle w:val="a4"/>
            <w:rFonts w:cs="Times New Roman CYR"/>
            <w:color w:val="auto"/>
            <w:sz w:val="26"/>
            <w:szCs w:val="26"/>
          </w:rPr>
          <w:t>РПГУ</w:t>
        </w:r>
      </w:hyperlink>
      <w:r w:rsidRPr="00494B84">
        <w:rPr>
          <w:sz w:val="26"/>
          <w:szCs w:val="26"/>
        </w:rPr>
        <w:t>) без необходимости дополнительной подачи заявления в какой-либо иной форме.</w:t>
      </w:r>
    </w:p>
    <w:p w14:paraId="5531BBA6" w14:textId="77777777" w:rsidR="00B72679" w:rsidRPr="00494B84" w:rsidRDefault="00B72679">
      <w:pPr>
        <w:rPr>
          <w:sz w:val="26"/>
          <w:szCs w:val="26"/>
        </w:rPr>
      </w:pPr>
      <w:r w:rsidRPr="00494B84">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FF8C22B" w14:textId="77777777" w:rsidR="00B72679" w:rsidRPr="00494B84" w:rsidRDefault="00B72679">
      <w:pPr>
        <w:rPr>
          <w:sz w:val="26"/>
          <w:szCs w:val="26"/>
        </w:rPr>
      </w:pPr>
      <w:r w:rsidRPr="00494B84">
        <w:rPr>
          <w:sz w:val="26"/>
          <w:szCs w:val="26"/>
        </w:rPr>
        <w:lastRenderedPageBreak/>
        <w:t>При формировании заявления Заявителю обеспечивается:</w:t>
      </w:r>
    </w:p>
    <w:p w14:paraId="353DD6EB" w14:textId="77777777" w:rsidR="00B72679" w:rsidRPr="00494B84" w:rsidRDefault="00B72679">
      <w:pPr>
        <w:rPr>
          <w:sz w:val="26"/>
          <w:szCs w:val="26"/>
        </w:rPr>
      </w:pPr>
      <w:r w:rsidRPr="00494B84">
        <w:rPr>
          <w:sz w:val="26"/>
          <w:szCs w:val="26"/>
        </w:rPr>
        <w:t xml:space="preserve">возможность копирования и сохранения заявления и иных документов, указанных в </w:t>
      </w:r>
      <w:hyperlink w:anchor="sub_34" w:history="1">
        <w:r w:rsidRPr="00AC75D2">
          <w:rPr>
            <w:rStyle w:val="a4"/>
            <w:rFonts w:cs="Times New Roman CYR"/>
            <w:color w:val="auto"/>
            <w:sz w:val="26"/>
            <w:szCs w:val="26"/>
          </w:rPr>
          <w:t xml:space="preserve">пункте </w:t>
        </w:r>
        <w:r w:rsidR="005B4357" w:rsidRPr="00AC75D2">
          <w:rPr>
            <w:rStyle w:val="a4"/>
            <w:rFonts w:cs="Times New Roman CYR"/>
            <w:color w:val="auto"/>
            <w:sz w:val="26"/>
            <w:szCs w:val="26"/>
          </w:rPr>
          <w:t>3.2</w:t>
        </w:r>
      </w:hyperlink>
      <w:r w:rsidRPr="00494B84">
        <w:rPr>
          <w:sz w:val="26"/>
          <w:szCs w:val="26"/>
        </w:rPr>
        <w:t xml:space="preserve"> настоящего Административного регламента, необходимых для предоставления муниципальной услуги;</w:t>
      </w:r>
    </w:p>
    <w:p w14:paraId="206AD369" w14:textId="77777777" w:rsidR="00B72679" w:rsidRPr="00494B84" w:rsidRDefault="00B72679">
      <w:pPr>
        <w:rPr>
          <w:sz w:val="26"/>
          <w:szCs w:val="26"/>
        </w:rPr>
      </w:pPr>
      <w:r w:rsidRPr="00494B84">
        <w:rPr>
          <w:sz w:val="26"/>
          <w:szCs w:val="26"/>
        </w:rPr>
        <w:t>возможность печати на бумажном носителе копии электронной формы заявления;</w:t>
      </w:r>
    </w:p>
    <w:p w14:paraId="3D3D150C" w14:textId="77777777" w:rsidR="00B72679" w:rsidRPr="00494B84" w:rsidRDefault="00B72679">
      <w:pPr>
        <w:rPr>
          <w:sz w:val="26"/>
          <w:szCs w:val="26"/>
        </w:rPr>
      </w:pPr>
      <w:r w:rsidRPr="00494B84">
        <w:rPr>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B5D4626" w14:textId="77777777" w:rsidR="00B72679" w:rsidRPr="00494B84" w:rsidRDefault="00B72679">
      <w:pPr>
        <w:rPr>
          <w:sz w:val="26"/>
          <w:szCs w:val="26"/>
        </w:rPr>
      </w:pPr>
      <w:r w:rsidRPr="00494B84">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6" w:history="1">
        <w:r w:rsidRPr="00AC75D2">
          <w:rPr>
            <w:rStyle w:val="a4"/>
            <w:rFonts w:cs="Times New Roman CYR"/>
            <w:color w:val="auto"/>
            <w:sz w:val="26"/>
            <w:szCs w:val="26"/>
          </w:rPr>
          <w:t>ЕПГУ</w:t>
        </w:r>
      </w:hyperlink>
      <w:r w:rsidRPr="00494B84">
        <w:rPr>
          <w:sz w:val="26"/>
          <w:szCs w:val="26"/>
        </w:rPr>
        <w:t>, в части, касающейся сведений, отсутствующих в ЕСИА;</w:t>
      </w:r>
    </w:p>
    <w:p w14:paraId="74590302" w14:textId="77777777" w:rsidR="00B72679" w:rsidRPr="00494B84" w:rsidRDefault="00B72679">
      <w:pPr>
        <w:rPr>
          <w:sz w:val="26"/>
          <w:szCs w:val="26"/>
        </w:rPr>
      </w:pPr>
      <w:r w:rsidRPr="00494B84">
        <w:rPr>
          <w:sz w:val="26"/>
          <w:szCs w:val="26"/>
        </w:rPr>
        <w:t>возможность вернуться на любой из этапов заполнения электронной формы заявления без потери ранее введенной информации;</w:t>
      </w:r>
    </w:p>
    <w:p w14:paraId="15D55073" w14:textId="77777777" w:rsidR="00B72679" w:rsidRPr="00494B84" w:rsidRDefault="00B72679">
      <w:pPr>
        <w:rPr>
          <w:sz w:val="26"/>
          <w:szCs w:val="26"/>
        </w:rPr>
      </w:pPr>
      <w:r w:rsidRPr="00494B84">
        <w:rPr>
          <w:sz w:val="26"/>
          <w:szCs w:val="26"/>
        </w:rPr>
        <w:t xml:space="preserve">возможность доступа заявителя </w:t>
      </w:r>
      <w:r w:rsidRPr="00AC75D2">
        <w:rPr>
          <w:sz w:val="26"/>
          <w:szCs w:val="26"/>
        </w:rPr>
        <w:t xml:space="preserve">на </w:t>
      </w:r>
      <w:hyperlink r:id="rId47" w:history="1">
        <w:r w:rsidRPr="00AC75D2">
          <w:rPr>
            <w:rStyle w:val="a4"/>
            <w:rFonts w:cs="Times New Roman CYR"/>
            <w:color w:val="auto"/>
            <w:sz w:val="26"/>
            <w:szCs w:val="26"/>
          </w:rPr>
          <w:t>ЕПГУ</w:t>
        </w:r>
      </w:hyperlink>
      <w:r w:rsidRPr="00AC75D2">
        <w:rPr>
          <w:sz w:val="26"/>
          <w:szCs w:val="26"/>
        </w:rPr>
        <w:t xml:space="preserve"> (</w:t>
      </w:r>
      <w:hyperlink r:id="rId48" w:history="1">
        <w:r w:rsidRPr="00AC75D2">
          <w:rPr>
            <w:rStyle w:val="a4"/>
            <w:rFonts w:cs="Times New Roman CYR"/>
            <w:color w:val="auto"/>
            <w:sz w:val="26"/>
            <w:szCs w:val="26"/>
          </w:rPr>
          <w:t>РПГУ</w:t>
        </w:r>
      </w:hyperlink>
      <w:r w:rsidRPr="00AC75D2">
        <w:rPr>
          <w:sz w:val="26"/>
          <w:szCs w:val="26"/>
        </w:rPr>
        <w:t>)</w:t>
      </w:r>
      <w:r w:rsidRPr="00494B84">
        <w:rPr>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337C14D5" w14:textId="77777777" w:rsidR="00B72679" w:rsidRPr="00494B84" w:rsidRDefault="00B72679">
      <w:pPr>
        <w:rPr>
          <w:sz w:val="26"/>
          <w:szCs w:val="26"/>
        </w:rPr>
      </w:pPr>
      <w:r w:rsidRPr="00494B84">
        <w:rPr>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49" w:history="1">
        <w:r w:rsidRPr="00AC75D2">
          <w:rPr>
            <w:rStyle w:val="a4"/>
            <w:rFonts w:cs="Times New Roman CYR"/>
            <w:color w:val="auto"/>
            <w:sz w:val="26"/>
            <w:szCs w:val="26"/>
          </w:rPr>
          <w:t>ЕПГУ</w:t>
        </w:r>
      </w:hyperlink>
      <w:r w:rsidRPr="00AC75D2">
        <w:rPr>
          <w:sz w:val="26"/>
          <w:szCs w:val="26"/>
        </w:rPr>
        <w:t xml:space="preserve"> (</w:t>
      </w:r>
      <w:hyperlink r:id="rId50" w:history="1">
        <w:r w:rsidRPr="00AC75D2">
          <w:rPr>
            <w:rStyle w:val="a4"/>
            <w:rFonts w:cs="Times New Roman CYR"/>
            <w:color w:val="auto"/>
            <w:sz w:val="26"/>
            <w:szCs w:val="26"/>
          </w:rPr>
          <w:t>РПГУ</w:t>
        </w:r>
      </w:hyperlink>
      <w:r w:rsidRPr="00AC75D2">
        <w:rPr>
          <w:sz w:val="26"/>
          <w:szCs w:val="26"/>
        </w:rPr>
        <w:t>).</w:t>
      </w:r>
    </w:p>
    <w:p w14:paraId="3A380D0A" w14:textId="77777777" w:rsidR="00B72679" w:rsidRPr="00494B84" w:rsidRDefault="00B72679">
      <w:pPr>
        <w:rPr>
          <w:sz w:val="26"/>
          <w:szCs w:val="26"/>
        </w:rPr>
      </w:pPr>
      <w:bookmarkStart w:id="88" w:name="sub_80"/>
      <w:r w:rsidRPr="00494B84">
        <w:rPr>
          <w:sz w:val="26"/>
          <w:szCs w:val="26"/>
        </w:rPr>
        <w:t xml:space="preserve">3.4. Уполномоченный орган обеспечивает в срок не позднее 1 рабочего дня с момента подачи заявления на </w:t>
      </w:r>
      <w:hyperlink r:id="rId51" w:history="1">
        <w:r w:rsidRPr="00AC75D2">
          <w:rPr>
            <w:rStyle w:val="a4"/>
            <w:rFonts w:cs="Times New Roman CYR"/>
            <w:color w:val="auto"/>
            <w:sz w:val="26"/>
            <w:szCs w:val="26"/>
          </w:rPr>
          <w:t>ЕПГУ</w:t>
        </w:r>
      </w:hyperlink>
      <w:r w:rsidRPr="00AC75D2">
        <w:rPr>
          <w:sz w:val="26"/>
          <w:szCs w:val="26"/>
        </w:rPr>
        <w:t xml:space="preserve"> (</w:t>
      </w:r>
      <w:hyperlink r:id="rId52" w:history="1">
        <w:r w:rsidRPr="00AC75D2">
          <w:rPr>
            <w:rStyle w:val="a4"/>
            <w:rFonts w:cs="Times New Roman CYR"/>
            <w:color w:val="auto"/>
            <w:sz w:val="26"/>
            <w:szCs w:val="26"/>
          </w:rPr>
          <w:t>РПГУ</w:t>
        </w:r>
      </w:hyperlink>
      <w:r w:rsidRPr="00AC75D2">
        <w:rPr>
          <w:sz w:val="26"/>
          <w:szCs w:val="26"/>
        </w:rPr>
        <w:t>),</w:t>
      </w:r>
      <w:r w:rsidRPr="00494B84">
        <w:rPr>
          <w:sz w:val="26"/>
          <w:szCs w:val="26"/>
        </w:rPr>
        <w:t xml:space="preserve"> а в случае его поступления в нерабочий или праздничный день, - в следующий за ним первый рабочий день:</w:t>
      </w:r>
    </w:p>
    <w:bookmarkEnd w:id="88"/>
    <w:p w14:paraId="1359146C" w14:textId="77777777" w:rsidR="00B72679" w:rsidRPr="00494B84" w:rsidRDefault="00B72679">
      <w:pPr>
        <w:rPr>
          <w:sz w:val="26"/>
          <w:szCs w:val="26"/>
        </w:rPr>
      </w:pPr>
      <w:r w:rsidRPr="00494B84">
        <w:rPr>
          <w:sz w:val="26"/>
          <w:szCs w:val="26"/>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B713A44" w14:textId="77777777" w:rsidR="00B72679" w:rsidRPr="00494B84" w:rsidRDefault="00B72679">
      <w:pPr>
        <w:rPr>
          <w:sz w:val="26"/>
          <w:szCs w:val="26"/>
        </w:rPr>
      </w:pPr>
      <w:r w:rsidRPr="00494B84">
        <w:rPr>
          <w:sz w:val="26"/>
          <w:szCs w:val="2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1D5240A" w14:textId="77777777" w:rsidR="00B72679" w:rsidRPr="00494B84" w:rsidRDefault="00B72679">
      <w:pPr>
        <w:rPr>
          <w:sz w:val="26"/>
          <w:szCs w:val="26"/>
        </w:rPr>
      </w:pPr>
      <w:bookmarkStart w:id="89" w:name="sub_81"/>
      <w:r w:rsidRPr="00494B84">
        <w:rPr>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89"/>
    <w:p w14:paraId="08D4453D" w14:textId="77777777" w:rsidR="00B72679" w:rsidRPr="00494B84" w:rsidRDefault="00B72679">
      <w:pPr>
        <w:rPr>
          <w:sz w:val="26"/>
          <w:szCs w:val="26"/>
        </w:rPr>
      </w:pPr>
      <w:r w:rsidRPr="00494B84">
        <w:rPr>
          <w:sz w:val="26"/>
          <w:szCs w:val="26"/>
        </w:rPr>
        <w:t>Ответственное должностное лицо:</w:t>
      </w:r>
    </w:p>
    <w:p w14:paraId="5270F213" w14:textId="77777777" w:rsidR="00B72679" w:rsidRPr="00494B84" w:rsidRDefault="00B72679">
      <w:pPr>
        <w:rPr>
          <w:sz w:val="26"/>
          <w:szCs w:val="26"/>
        </w:rPr>
      </w:pPr>
      <w:r w:rsidRPr="00494B84">
        <w:rPr>
          <w:sz w:val="26"/>
          <w:szCs w:val="26"/>
        </w:rPr>
        <w:t xml:space="preserve">проверяет наличие электронных заявлений, поступивших с </w:t>
      </w:r>
      <w:hyperlink r:id="rId53" w:history="1">
        <w:r w:rsidRPr="00AC75D2">
          <w:rPr>
            <w:rStyle w:val="a4"/>
            <w:rFonts w:cs="Times New Roman CYR"/>
            <w:color w:val="auto"/>
            <w:sz w:val="26"/>
            <w:szCs w:val="26"/>
          </w:rPr>
          <w:t>ЕПГУ</w:t>
        </w:r>
      </w:hyperlink>
      <w:r w:rsidRPr="00AC75D2">
        <w:rPr>
          <w:sz w:val="26"/>
          <w:szCs w:val="26"/>
        </w:rPr>
        <w:t xml:space="preserve"> (</w:t>
      </w:r>
      <w:hyperlink r:id="rId54" w:history="1">
        <w:r w:rsidRPr="00AC75D2">
          <w:rPr>
            <w:rStyle w:val="a4"/>
            <w:rFonts w:cs="Times New Roman CYR"/>
            <w:color w:val="auto"/>
            <w:sz w:val="26"/>
            <w:szCs w:val="26"/>
          </w:rPr>
          <w:t>РПГУ</w:t>
        </w:r>
      </w:hyperlink>
      <w:r w:rsidRPr="00AC75D2">
        <w:rPr>
          <w:sz w:val="26"/>
          <w:szCs w:val="26"/>
        </w:rPr>
        <w:t>)</w:t>
      </w:r>
      <w:r w:rsidRPr="00494B84">
        <w:rPr>
          <w:sz w:val="26"/>
          <w:szCs w:val="26"/>
        </w:rPr>
        <w:t>, с периодом не реже 2 раз в день;</w:t>
      </w:r>
    </w:p>
    <w:p w14:paraId="5203B697" w14:textId="77777777" w:rsidR="00B72679" w:rsidRPr="00494B84" w:rsidRDefault="00B72679">
      <w:pPr>
        <w:rPr>
          <w:sz w:val="26"/>
          <w:szCs w:val="26"/>
        </w:rPr>
      </w:pPr>
      <w:r w:rsidRPr="00494B84">
        <w:rPr>
          <w:sz w:val="26"/>
          <w:szCs w:val="26"/>
        </w:rPr>
        <w:t>рассматривает поступившие заявления и приложенные образы документов (документы);</w:t>
      </w:r>
    </w:p>
    <w:p w14:paraId="7380AA13" w14:textId="77777777" w:rsidR="00B72679" w:rsidRPr="00494B84" w:rsidRDefault="00B72679">
      <w:pPr>
        <w:rPr>
          <w:sz w:val="26"/>
          <w:szCs w:val="26"/>
        </w:rPr>
      </w:pPr>
      <w:r w:rsidRPr="00494B84">
        <w:rPr>
          <w:sz w:val="26"/>
          <w:szCs w:val="26"/>
        </w:rPr>
        <w:t xml:space="preserve">производит действия в соответствии </w:t>
      </w:r>
      <w:r w:rsidRPr="00E0018D">
        <w:rPr>
          <w:sz w:val="26"/>
          <w:szCs w:val="26"/>
        </w:rPr>
        <w:t xml:space="preserve">с </w:t>
      </w:r>
      <w:hyperlink w:anchor="sub_80" w:history="1">
        <w:r w:rsidRPr="00AC75D2">
          <w:rPr>
            <w:rStyle w:val="a4"/>
            <w:rFonts w:cs="Times New Roman CYR"/>
            <w:color w:val="auto"/>
            <w:sz w:val="26"/>
            <w:szCs w:val="26"/>
          </w:rPr>
          <w:t>пунктом 3.4</w:t>
        </w:r>
      </w:hyperlink>
      <w:r w:rsidRPr="00494B84">
        <w:rPr>
          <w:sz w:val="26"/>
          <w:szCs w:val="26"/>
        </w:rPr>
        <w:t xml:space="preserve"> настоящего Административного регламента;</w:t>
      </w:r>
    </w:p>
    <w:p w14:paraId="2A099855" w14:textId="77777777" w:rsidR="00B72679" w:rsidRPr="00494B84" w:rsidRDefault="00B72679">
      <w:pPr>
        <w:rPr>
          <w:sz w:val="26"/>
          <w:szCs w:val="26"/>
        </w:rPr>
      </w:pPr>
      <w:r w:rsidRPr="00494B84">
        <w:rPr>
          <w:sz w:val="26"/>
          <w:szCs w:val="26"/>
        </w:rPr>
        <w:t>осуществляет в течение 1 дня административную процедуру формирования межведомственных запросов.</w:t>
      </w:r>
    </w:p>
    <w:p w14:paraId="4D25D16A" w14:textId="77777777" w:rsidR="00B72679" w:rsidRPr="00494B84" w:rsidRDefault="00B72679">
      <w:pPr>
        <w:rPr>
          <w:sz w:val="26"/>
          <w:szCs w:val="26"/>
        </w:rPr>
      </w:pPr>
      <w:bookmarkStart w:id="90" w:name="sub_82"/>
      <w:r w:rsidRPr="00494B84">
        <w:rPr>
          <w:sz w:val="26"/>
          <w:szCs w:val="26"/>
        </w:rPr>
        <w:t>3.6. Заявителю в качестве результата предоставления муниципальной услуги обеспечивается возможность получения документа:</w:t>
      </w:r>
    </w:p>
    <w:bookmarkEnd w:id="90"/>
    <w:p w14:paraId="3EDFB5DC" w14:textId="77777777" w:rsidR="00B72679" w:rsidRPr="00494B84" w:rsidRDefault="00B72679">
      <w:pPr>
        <w:rPr>
          <w:sz w:val="26"/>
          <w:szCs w:val="26"/>
        </w:rPr>
      </w:pPr>
      <w:r w:rsidRPr="00494B84">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hyperlink r:id="rId55" w:history="1">
        <w:r w:rsidRPr="00382B74">
          <w:rPr>
            <w:rStyle w:val="a4"/>
            <w:rFonts w:cs="Times New Roman CYR"/>
            <w:color w:val="auto"/>
            <w:sz w:val="26"/>
            <w:szCs w:val="26"/>
          </w:rPr>
          <w:t>ЕПГУ</w:t>
        </w:r>
      </w:hyperlink>
      <w:r w:rsidRPr="00382B74">
        <w:rPr>
          <w:sz w:val="26"/>
          <w:szCs w:val="26"/>
        </w:rPr>
        <w:t xml:space="preserve"> (</w:t>
      </w:r>
      <w:hyperlink r:id="rId56" w:history="1">
        <w:r w:rsidRPr="00382B74">
          <w:rPr>
            <w:rStyle w:val="a4"/>
            <w:rFonts w:cs="Times New Roman CYR"/>
            <w:color w:val="auto"/>
            <w:sz w:val="26"/>
            <w:szCs w:val="26"/>
          </w:rPr>
          <w:t>РПГУ</w:t>
        </w:r>
      </w:hyperlink>
      <w:r w:rsidRPr="00382B74">
        <w:rPr>
          <w:sz w:val="26"/>
          <w:szCs w:val="26"/>
        </w:rPr>
        <w:t>);</w:t>
      </w:r>
    </w:p>
    <w:p w14:paraId="27509769" w14:textId="77777777" w:rsidR="00B72679" w:rsidRPr="00494B84" w:rsidRDefault="00B72679">
      <w:pPr>
        <w:rPr>
          <w:sz w:val="26"/>
          <w:szCs w:val="26"/>
        </w:rPr>
      </w:pPr>
      <w:r w:rsidRPr="00494B84">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9CD4C7E" w14:textId="77777777" w:rsidR="00B72679" w:rsidRPr="00494B84" w:rsidRDefault="00B72679">
      <w:pPr>
        <w:rPr>
          <w:sz w:val="26"/>
          <w:szCs w:val="26"/>
        </w:rPr>
      </w:pPr>
      <w:bookmarkStart w:id="91" w:name="sub_83"/>
      <w:r w:rsidRPr="00494B84">
        <w:rPr>
          <w:sz w:val="26"/>
          <w:szCs w:val="26"/>
        </w:rPr>
        <w:t xml:space="preserve">3.7. Получение информации о ходе рассмотрения заявления и о результате </w:t>
      </w:r>
      <w:r w:rsidRPr="00494B84">
        <w:rPr>
          <w:sz w:val="26"/>
          <w:szCs w:val="26"/>
        </w:rPr>
        <w:lastRenderedPageBreak/>
        <w:t xml:space="preserve">предоставления муниципальной услуги производится в личном кабинете </w:t>
      </w:r>
      <w:r w:rsidRPr="00382B74">
        <w:rPr>
          <w:sz w:val="26"/>
          <w:szCs w:val="26"/>
        </w:rPr>
        <w:t xml:space="preserve">на </w:t>
      </w:r>
      <w:hyperlink r:id="rId57" w:history="1">
        <w:r w:rsidRPr="00382B74">
          <w:rPr>
            <w:rStyle w:val="a4"/>
            <w:rFonts w:cs="Times New Roman CYR"/>
            <w:color w:val="auto"/>
            <w:sz w:val="26"/>
            <w:szCs w:val="26"/>
          </w:rPr>
          <w:t>ЕПГУ</w:t>
        </w:r>
      </w:hyperlink>
      <w:r w:rsidRPr="00382B74">
        <w:rPr>
          <w:sz w:val="26"/>
          <w:szCs w:val="26"/>
        </w:rPr>
        <w:t xml:space="preserve"> (</w:t>
      </w:r>
      <w:hyperlink r:id="rId58" w:history="1">
        <w:r w:rsidRPr="00382B74">
          <w:rPr>
            <w:rStyle w:val="a4"/>
            <w:rFonts w:cs="Times New Roman CYR"/>
            <w:color w:val="auto"/>
            <w:sz w:val="26"/>
            <w:szCs w:val="26"/>
          </w:rPr>
          <w:t>РПГУ</w:t>
        </w:r>
      </w:hyperlink>
      <w:r w:rsidRPr="00382B74">
        <w:rPr>
          <w:sz w:val="26"/>
          <w:szCs w:val="26"/>
        </w:rPr>
        <w:t>),</w:t>
      </w:r>
      <w:r w:rsidRPr="00494B84">
        <w:rPr>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91"/>
    <w:p w14:paraId="33FC6434" w14:textId="77777777" w:rsidR="00B72679" w:rsidRPr="00494B84" w:rsidRDefault="00B72679">
      <w:pPr>
        <w:rPr>
          <w:sz w:val="26"/>
          <w:szCs w:val="26"/>
        </w:rPr>
      </w:pPr>
      <w:r w:rsidRPr="00494B84">
        <w:rPr>
          <w:sz w:val="26"/>
          <w:szCs w:val="26"/>
        </w:rPr>
        <w:t xml:space="preserve">При предоставлении </w:t>
      </w:r>
      <w:r w:rsidR="00541589" w:rsidRPr="00494B84">
        <w:rPr>
          <w:sz w:val="26"/>
          <w:szCs w:val="26"/>
        </w:rPr>
        <w:t>муниципальной</w:t>
      </w:r>
      <w:r w:rsidRPr="00494B84">
        <w:rPr>
          <w:sz w:val="26"/>
          <w:szCs w:val="26"/>
        </w:rPr>
        <w:t xml:space="preserve"> услуги в электронной форме заявителю направляется:</w:t>
      </w:r>
    </w:p>
    <w:p w14:paraId="749CDDFA" w14:textId="77777777" w:rsidR="00B72679" w:rsidRPr="00494B84" w:rsidRDefault="00B72679">
      <w:pPr>
        <w:rPr>
          <w:sz w:val="26"/>
          <w:szCs w:val="26"/>
        </w:rPr>
      </w:pPr>
      <w:r w:rsidRPr="00494B84">
        <w:rPr>
          <w:sz w:val="26"/>
          <w:szCs w:val="26"/>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541589" w:rsidRPr="00494B84">
        <w:rPr>
          <w:sz w:val="26"/>
          <w:szCs w:val="26"/>
        </w:rPr>
        <w:t>муниципальной</w:t>
      </w:r>
      <w:r w:rsidRPr="00494B84">
        <w:rPr>
          <w:sz w:val="26"/>
          <w:szCs w:val="26"/>
        </w:rPr>
        <w:t xml:space="preserve"> услуги, и начале процедуры предоставления </w:t>
      </w:r>
      <w:r w:rsidR="00541589" w:rsidRPr="00494B84">
        <w:rPr>
          <w:sz w:val="26"/>
          <w:szCs w:val="26"/>
        </w:rPr>
        <w:t>муниципальной</w:t>
      </w:r>
      <w:r w:rsidRPr="00494B84">
        <w:rPr>
          <w:sz w:val="26"/>
          <w:szCs w:val="26"/>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0FCBDC6" w14:textId="77777777" w:rsidR="00B72679" w:rsidRPr="00494B84" w:rsidRDefault="00B72679">
      <w:pPr>
        <w:rPr>
          <w:sz w:val="26"/>
          <w:szCs w:val="26"/>
        </w:rPr>
      </w:pPr>
      <w:r w:rsidRPr="00494B84">
        <w:rPr>
          <w:sz w:val="26"/>
          <w:szCs w:val="26"/>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9C09ED" w:rsidRPr="00494B84">
        <w:rPr>
          <w:sz w:val="26"/>
          <w:szCs w:val="26"/>
        </w:rPr>
        <w:t xml:space="preserve">муниципальной </w:t>
      </w:r>
      <w:r w:rsidRPr="00494B84">
        <w:rPr>
          <w:sz w:val="26"/>
          <w:szCs w:val="26"/>
        </w:rPr>
        <w:t xml:space="preserve">услуги либо мотивированный отказ в предоставлении </w:t>
      </w:r>
      <w:r w:rsidR="009C09ED" w:rsidRPr="00494B84">
        <w:rPr>
          <w:sz w:val="26"/>
          <w:szCs w:val="26"/>
        </w:rPr>
        <w:t>муниципальной</w:t>
      </w:r>
      <w:r w:rsidRPr="00494B84">
        <w:rPr>
          <w:sz w:val="26"/>
          <w:szCs w:val="26"/>
        </w:rPr>
        <w:t xml:space="preserve"> услуги.</w:t>
      </w:r>
    </w:p>
    <w:p w14:paraId="3B093BCF" w14:textId="77777777" w:rsidR="00B72679" w:rsidRPr="00494B84" w:rsidRDefault="00B72679">
      <w:pPr>
        <w:rPr>
          <w:sz w:val="26"/>
          <w:szCs w:val="26"/>
        </w:rPr>
      </w:pPr>
      <w:bookmarkStart w:id="92" w:name="sub_84"/>
      <w:r w:rsidRPr="00494B84">
        <w:rPr>
          <w:sz w:val="26"/>
          <w:szCs w:val="26"/>
        </w:rPr>
        <w:t>3.8. Оценка качества предоставления муниципальной услуги.</w:t>
      </w:r>
    </w:p>
    <w:bookmarkEnd w:id="92"/>
    <w:p w14:paraId="6C4836BC" w14:textId="77777777" w:rsidR="00B72679" w:rsidRPr="00761450" w:rsidRDefault="00B72679">
      <w:pPr>
        <w:rPr>
          <w:sz w:val="26"/>
          <w:szCs w:val="26"/>
        </w:rPr>
      </w:pPr>
      <w:r w:rsidRPr="00494B84">
        <w:rPr>
          <w:sz w:val="26"/>
          <w:szCs w:val="26"/>
        </w:rPr>
        <w:t xml:space="preserve">Оценка качества предоставления муниципальной услуги осуществляется в соответствии с </w:t>
      </w:r>
      <w:hyperlink r:id="rId59" w:history="1">
        <w:r w:rsidRPr="00382B74">
          <w:rPr>
            <w:rStyle w:val="a4"/>
            <w:rFonts w:cs="Times New Roman CYR"/>
            <w:color w:val="auto"/>
            <w:sz w:val="26"/>
            <w:szCs w:val="26"/>
          </w:rPr>
          <w:t>Правилами</w:t>
        </w:r>
      </w:hyperlink>
      <w:r w:rsidRPr="00494B84">
        <w:rPr>
          <w:sz w:val="26"/>
          <w:szCs w:val="26"/>
        </w:rPr>
        <w:t xml:space="preserve"> оценки гражданами эффективности деятельности руководителей</w:t>
      </w:r>
      <w:r w:rsidRPr="00761450">
        <w:rPr>
          <w:sz w:val="26"/>
          <w:szCs w:val="26"/>
        </w:rPr>
        <w:t xml:space="preserve"> </w:t>
      </w:r>
      <w:r w:rsidRPr="00382B74">
        <w:rPr>
          <w:sz w:val="26"/>
          <w:szCs w:val="26"/>
        </w:rPr>
        <w:t xml:space="preserve">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0" w:history="1">
        <w:r w:rsidRPr="00382B74">
          <w:rPr>
            <w:rStyle w:val="a4"/>
            <w:rFonts w:cs="Times New Roman CYR"/>
            <w:color w:val="auto"/>
            <w:sz w:val="26"/>
            <w:szCs w:val="26"/>
          </w:rPr>
          <w:t>постановлением</w:t>
        </w:r>
      </w:hyperlink>
      <w:r w:rsidRPr="00382B74">
        <w:rPr>
          <w:sz w:val="26"/>
          <w:szCs w:val="26"/>
        </w:rP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68AF87" w14:textId="77777777" w:rsidR="00B72679" w:rsidRPr="006873A0" w:rsidRDefault="00B72679">
      <w:pPr>
        <w:rPr>
          <w:sz w:val="26"/>
          <w:szCs w:val="26"/>
        </w:rPr>
      </w:pPr>
      <w:bookmarkStart w:id="93" w:name="sub_85"/>
      <w:r w:rsidRPr="00E0018D">
        <w:rPr>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1" w:history="1">
        <w:r w:rsidRPr="00382B74">
          <w:rPr>
            <w:rStyle w:val="a4"/>
            <w:rFonts w:cs="Times New Roman CYR"/>
            <w:color w:val="auto"/>
            <w:sz w:val="26"/>
            <w:szCs w:val="26"/>
          </w:rPr>
          <w:t>статьей 11.2</w:t>
        </w:r>
      </w:hyperlink>
      <w:r w:rsidRPr="00E0018D">
        <w:rPr>
          <w:sz w:val="26"/>
          <w:szCs w:val="26"/>
        </w:rPr>
        <w:t xml:space="preserve"> Федерального закона N 210-ФЗ и в порядке, установленном </w:t>
      </w:r>
      <w:hyperlink r:id="rId62" w:history="1">
        <w:r w:rsidRPr="00382B74">
          <w:rPr>
            <w:rStyle w:val="a4"/>
            <w:rFonts w:cs="Times New Roman CYR"/>
            <w:color w:val="auto"/>
            <w:sz w:val="26"/>
            <w:szCs w:val="26"/>
          </w:rPr>
          <w:t>постановлением</w:t>
        </w:r>
      </w:hyperlink>
      <w:r w:rsidRPr="00382B74">
        <w:rPr>
          <w:sz w:val="26"/>
          <w:szCs w:val="26"/>
        </w:rPr>
        <w:t xml:space="preserve"> </w:t>
      </w:r>
      <w:r w:rsidRPr="00E0018D">
        <w:rPr>
          <w:sz w:val="26"/>
          <w:szCs w:val="26"/>
        </w:rPr>
        <w:t>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93"/>
    <w:p w14:paraId="302290CE" w14:textId="77777777" w:rsidR="00B72679" w:rsidRPr="006873A0" w:rsidRDefault="00B72679">
      <w:pPr>
        <w:rPr>
          <w:sz w:val="26"/>
          <w:szCs w:val="26"/>
        </w:rPr>
      </w:pPr>
    </w:p>
    <w:p w14:paraId="391A029B" w14:textId="77777777" w:rsidR="00B72679" w:rsidRPr="00494B84" w:rsidRDefault="00B72679">
      <w:pPr>
        <w:pStyle w:val="1"/>
        <w:rPr>
          <w:sz w:val="26"/>
          <w:szCs w:val="26"/>
        </w:rPr>
      </w:pPr>
      <w:bookmarkStart w:id="94" w:name="sub_86"/>
      <w:r w:rsidRPr="00AC75D2">
        <w:rPr>
          <w:sz w:val="26"/>
          <w:szCs w:val="26"/>
        </w:rPr>
        <w:t>Порядок</w:t>
      </w:r>
      <w:r w:rsidRPr="00AC75D2">
        <w:rPr>
          <w:sz w:val="26"/>
          <w:szCs w:val="26"/>
        </w:rPr>
        <w:br/>
        <w:t>исправления допущенных опечаток и ошибок в выданных в результате предоставления муниципальной услуги документах</w:t>
      </w:r>
    </w:p>
    <w:bookmarkEnd w:id="94"/>
    <w:p w14:paraId="35E2D0FF" w14:textId="77777777" w:rsidR="00B72679" w:rsidRPr="00494B84" w:rsidRDefault="00B72679">
      <w:pPr>
        <w:rPr>
          <w:sz w:val="26"/>
          <w:szCs w:val="26"/>
        </w:rPr>
      </w:pPr>
    </w:p>
    <w:p w14:paraId="59789490" w14:textId="77777777" w:rsidR="00B72679" w:rsidRPr="00AC75D2" w:rsidRDefault="00B72679">
      <w:pPr>
        <w:rPr>
          <w:sz w:val="26"/>
          <w:szCs w:val="26"/>
        </w:rPr>
      </w:pPr>
      <w:bookmarkStart w:id="95" w:name="sub_87"/>
      <w:r w:rsidRPr="00494B84">
        <w:rPr>
          <w:sz w:val="26"/>
          <w:szCs w:val="26"/>
        </w:rPr>
        <w:t xml:space="preserve">3.10. В случае выявления опечаток и ошибок Заявитель вправе обратиться в </w:t>
      </w:r>
      <w:r w:rsidRPr="00AC75D2">
        <w:rPr>
          <w:sz w:val="26"/>
          <w:szCs w:val="26"/>
        </w:rPr>
        <w:t>Уполномоченный органа с заявлением с приложением документов, указанных в</w:t>
      </w:r>
      <w:r w:rsidRPr="00382B74">
        <w:rPr>
          <w:sz w:val="26"/>
          <w:szCs w:val="26"/>
        </w:rPr>
        <w:t xml:space="preserve"> </w:t>
      </w:r>
      <w:hyperlink w:anchor="sub_34" w:history="1">
        <w:r w:rsidRPr="00382B74">
          <w:rPr>
            <w:rStyle w:val="a4"/>
            <w:rFonts w:cs="Times New Roman CYR"/>
            <w:color w:val="auto"/>
            <w:sz w:val="26"/>
            <w:szCs w:val="26"/>
          </w:rPr>
          <w:t>пункте 2.</w:t>
        </w:r>
      </w:hyperlink>
      <w:r w:rsidR="00DE0D01" w:rsidRPr="00AC75D2">
        <w:rPr>
          <w:sz w:val="26"/>
          <w:szCs w:val="26"/>
        </w:rPr>
        <w:t>10</w:t>
      </w:r>
      <w:r w:rsidRPr="00AC75D2">
        <w:rPr>
          <w:sz w:val="26"/>
          <w:szCs w:val="26"/>
        </w:rPr>
        <w:t>. настоящего Административного регламента.</w:t>
      </w:r>
    </w:p>
    <w:p w14:paraId="01E82E8F" w14:textId="77777777" w:rsidR="00B72679" w:rsidRPr="00AC75D2" w:rsidRDefault="00B72679">
      <w:pPr>
        <w:rPr>
          <w:sz w:val="26"/>
          <w:szCs w:val="26"/>
        </w:rPr>
      </w:pPr>
      <w:bookmarkStart w:id="96" w:name="sub_88"/>
      <w:bookmarkEnd w:id="95"/>
      <w:r w:rsidRPr="00AC75D2">
        <w:rPr>
          <w:sz w:val="26"/>
          <w:szCs w:val="26"/>
        </w:rPr>
        <w:lastRenderedPageBreak/>
        <w:t xml:space="preserve">3.11. Основания отказа в приеме заявления об исправлении опечаток и ошибок указаны </w:t>
      </w:r>
      <w:r w:rsidRPr="00382B74">
        <w:rPr>
          <w:sz w:val="26"/>
          <w:szCs w:val="26"/>
        </w:rPr>
        <w:t xml:space="preserve">в </w:t>
      </w:r>
      <w:hyperlink w:anchor="sub_51" w:history="1">
        <w:r w:rsidRPr="00382B74">
          <w:rPr>
            <w:rStyle w:val="a4"/>
            <w:rFonts w:cs="Times New Roman CYR"/>
            <w:color w:val="auto"/>
            <w:sz w:val="26"/>
            <w:szCs w:val="26"/>
          </w:rPr>
          <w:t>пункте 2.13</w:t>
        </w:r>
      </w:hyperlink>
      <w:r w:rsidRPr="00AC75D2">
        <w:rPr>
          <w:sz w:val="26"/>
          <w:szCs w:val="26"/>
        </w:rPr>
        <w:t xml:space="preserve"> настоящего Административного регламента.</w:t>
      </w:r>
    </w:p>
    <w:p w14:paraId="434EDA0C" w14:textId="77777777" w:rsidR="00B72679" w:rsidRPr="00AC75D2" w:rsidRDefault="00B72679">
      <w:pPr>
        <w:rPr>
          <w:sz w:val="26"/>
          <w:szCs w:val="26"/>
        </w:rPr>
      </w:pPr>
      <w:bookmarkStart w:id="97" w:name="sub_89"/>
      <w:bookmarkEnd w:id="96"/>
      <w:r w:rsidRPr="00AC75D2">
        <w:rPr>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30FDDBF" w14:textId="77777777" w:rsidR="00B72679" w:rsidRPr="00AC75D2" w:rsidRDefault="00B72679">
      <w:pPr>
        <w:rPr>
          <w:sz w:val="26"/>
          <w:szCs w:val="26"/>
        </w:rPr>
      </w:pPr>
      <w:bookmarkStart w:id="98" w:name="sub_90"/>
      <w:bookmarkEnd w:id="97"/>
      <w:r w:rsidRPr="00AC75D2">
        <w:rPr>
          <w:sz w:val="26"/>
          <w:szCs w:val="26"/>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2BABBA2" w14:textId="77777777" w:rsidR="00B72679" w:rsidRPr="00AC75D2" w:rsidRDefault="00B72679">
      <w:pPr>
        <w:rPr>
          <w:sz w:val="26"/>
          <w:szCs w:val="26"/>
        </w:rPr>
      </w:pPr>
      <w:bookmarkStart w:id="99" w:name="sub_91"/>
      <w:bookmarkEnd w:id="98"/>
      <w:r w:rsidRPr="00AC75D2">
        <w:rPr>
          <w:sz w:val="26"/>
          <w:szCs w:val="26"/>
        </w:rPr>
        <w:t>3.12.2. Уполномоченный орган при получении заявления, указанного в подпункте 3.1</w:t>
      </w:r>
      <w:r w:rsidR="007F0FF9" w:rsidRPr="00AC75D2">
        <w:rPr>
          <w:sz w:val="26"/>
          <w:szCs w:val="26"/>
        </w:rPr>
        <w:t>0</w:t>
      </w:r>
      <w:r w:rsidRPr="00AC75D2">
        <w:rPr>
          <w:sz w:val="26"/>
          <w:szCs w:val="26"/>
        </w:rPr>
        <w:t xml:space="preserve"> пункта 3.1</w:t>
      </w:r>
      <w:r w:rsidR="007F0FF9" w:rsidRPr="00AC75D2">
        <w:rPr>
          <w:sz w:val="26"/>
          <w:szCs w:val="26"/>
        </w:rPr>
        <w:t>2.1</w:t>
      </w:r>
      <w:r w:rsidRPr="00AC75D2">
        <w:rPr>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0BD081F" w14:textId="77777777" w:rsidR="00B72679" w:rsidRPr="00AC75D2" w:rsidRDefault="00B72679">
      <w:pPr>
        <w:rPr>
          <w:sz w:val="26"/>
          <w:szCs w:val="26"/>
        </w:rPr>
      </w:pPr>
      <w:bookmarkStart w:id="100" w:name="sub_92"/>
      <w:bookmarkEnd w:id="99"/>
      <w:r w:rsidRPr="00AC75D2">
        <w:rPr>
          <w:sz w:val="26"/>
          <w:szCs w:val="26"/>
        </w:rPr>
        <w:t xml:space="preserve">3.12.3. Уполномоченный орган обеспечивает устранение опечаток и ошибок в документах, являющихся результатом предоставления </w:t>
      </w:r>
      <w:r w:rsidR="0036539D" w:rsidRPr="00AC75D2">
        <w:rPr>
          <w:sz w:val="26"/>
          <w:szCs w:val="26"/>
        </w:rPr>
        <w:t>муниципальной</w:t>
      </w:r>
      <w:r w:rsidRPr="00AC75D2">
        <w:rPr>
          <w:sz w:val="26"/>
          <w:szCs w:val="26"/>
        </w:rPr>
        <w:t xml:space="preserve"> услуги.</w:t>
      </w:r>
    </w:p>
    <w:p w14:paraId="4EED7809" w14:textId="77777777" w:rsidR="00B72679" w:rsidRPr="00494B84" w:rsidRDefault="00B72679">
      <w:pPr>
        <w:rPr>
          <w:sz w:val="26"/>
          <w:szCs w:val="26"/>
        </w:rPr>
      </w:pPr>
      <w:bookmarkStart w:id="101" w:name="sub_93"/>
      <w:bookmarkEnd w:id="100"/>
      <w:r w:rsidRPr="00AC75D2">
        <w:rPr>
          <w:sz w:val="26"/>
          <w:szCs w:val="26"/>
        </w:rPr>
        <w:t xml:space="preserve">3.12.4. Срок устранения опечаток и ошибок не должен превышать 3 (трех) рабочих дней с даты регистрации заявления, указанного в </w:t>
      </w:r>
      <w:hyperlink w:anchor="sub_90" w:history="1">
        <w:r w:rsidRPr="000268EB">
          <w:rPr>
            <w:rStyle w:val="a4"/>
            <w:rFonts w:cs="Times New Roman CYR"/>
            <w:color w:val="auto"/>
            <w:sz w:val="26"/>
            <w:szCs w:val="26"/>
          </w:rPr>
          <w:t>подпункте 3.12.1 пункта 3.12</w:t>
        </w:r>
      </w:hyperlink>
      <w:r w:rsidRPr="000268EB">
        <w:rPr>
          <w:sz w:val="26"/>
          <w:szCs w:val="26"/>
        </w:rPr>
        <w:t>.</w:t>
      </w:r>
      <w:r w:rsidRPr="00AC75D2">
        <w:rPr>
          <w:sz w:val="26"/>
          <w:szCs w:val="26"/>
        </w:rPr>
        <w:t xml:space="preserve"> настоящего подраздела.</w:t>
      </w:r>
    </w:p>
    <w:bookmarkEnd w:id="101"/>
    <w:p w14:paraId="0722C4E5" w14:textId="77777777" w:rsidR="00B72679" w:rsidRPr="00494B84" w:rsidRDefault="00B72679">
      <w:pPr>
        <w:rPr>
          <w:sz w:val="26"/>
          <w:szCs w:val="26"/>
        </w:rPr>
      </w:pPr>
    </w:p>
    <w:p w14:paraId="5BE82D94" w14:textId="77777777" w:rsidR="00B72679" w:rsidRPr="00494B84" w:rsidRDefault="00B72679">
      <w:pPr>
        <w:pStyle w:val="1"/>
        <w:rPr>
          <w:sz w:val="26"/>
          <w:szCs w:val="26"/>
        </w:rPr>
      </w:pPr>
      <w:bookmarkStart w:id="102" w:name="sub_94"/>
      <w:r w:rsidRPr="00494B84">
        <w:rPr>
          <w:sz w:val="26"/>
          <w:szCs w:val="26"/>
        </w:rPr>
        <w:t>IV. Формы контроля за исполнением административного регламента</w:t>
      </w:r>
    </w:p>
    <w:bookmarkEnd w:id="102"/>
    <w:p w14:paraId="75295CEE" w14:textId="77777777" w:rsidR="00B72679" w:rsidRPr="00494B84" w:rsidRDefault="00B72679">
      <w:pPr>
        <w:rPr>
          <w:sz w:val="26"/>
          <w:szCs w:val="26"/>
        </w:rPr>
      </w:pPr>
    </w:p>
    <w:p w14:paraId="4EDF1251" w14:textId="77777777" w:rsidR="00B72679" w:rsidRPr="00494B84" w:rsidRDefault="00B72679">
      <w:pPr>
        <w:pStyle w:val="1"/>
        <w:rPr>
          <w:sz w:val="26"/>
          <w:szCs w:val="26"/>
        </w:rPr>
      </w:pPr>
      <w:bookmarkStart w:id="103" w:name="sub_95"/>
      <w:r w:rsidRPr="00494B84">
        <w:rPr>
          <w:sz w:val="26"/>
          <w:szCs w:val="26"/>
        </w:rPr>
        <w:t>Порядок</w:t>
      </w:r>
      <w:r w:rsidRPr="00494B84">
        <w:rPr>
          <w:sz w:val="26"/>
          <w:szCs w:val="26"/>
        </w:rPr>
        <w:br/>
        <w:t xml:space="preserve">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539D" w:rsidRPr="00494B84">
        <w:rPr>
          <w:sz w:val="26"/>
          <w:szCs w:val="26"/>
        </w:rPr>
        <w:t>муниципальной</w:t>
      </w:r>
      <w:r w:rsidRPr="00494B84">
        <w:rPr>
          <w:sz w:val="26"/>
          <w:szCs w:val="26"/>
        </w:rPr>
        <w:t xml:space="preserve"> услуги, а также принятием ими решений</w:t>
      </w:r>
    </w:p>
    <w:bookmarkEnd w:id="103"/>
    <w:p w14:paraId="5ECE9101" w14:textId="77777777" w:rsidR="00B72679" w:rsidRPr="00494B84" w:rsidRDefault="00B72679">
      <w:pPr>
        <w:rPr>
          <w:sz w:val="26"/>
          <w:szCs w:val="26"/>
        </w:rPr>
      </w:pPr>
    </w:p>
    <w:p w14:paraId="359DBC90" w14:textId="77777777" w:rsidR="00B72679" w:rsidRPr="00494B84" w:rsidRDefault="00B72679">
      <w:pPr>
        <w:rPr>
          <w:sz w:val="26"/>
          <w:szCs w:val="26"/>
        </w:rPr>
      </w:pPr>
      <w:bookmarkStart w:id="104" w:name="sub_96"/>
      <w:r w:rsidRPr="00494B84">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w:t>
      </w:r>
      <w:r w:rsidR="0036539D" w:rsidRPr="00494B84">
        <w:rPr>
          <w:sz w:val="26"/>
          <w:szCs w:val="26"/>
        </w:rPr>
        <w:t>альной</w:t>
      </w:r>
      <w:r w:rsidRPr="00494B84">
        <w:rPr>
          <w:sz w:val="26"/>
          <w:szCs w:val="26"/>
        </w:rPr>
        <w:t xml:space="preserve"> услуги.</w:t>
      </w:r>
    </w:p>
    <w:bookmarkEnd w:id="104"/>
    <w:p w14:paraId="7F57BB0C" w14:textId="77777777" w:rsidR="00B72679" w:rsidRPr="00494B84" w:rsidRDefault="00B72679">
      <w:pPr>
        <w:rPr>
          <w:sz w:val="26"/>
          <w:szCs w:val="26"/>
        </w:rPr>
      </w:pPr>
      <w:r w:rsidRPr="00494B84">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3AFBA49" w14:textId="77777777" w:rsidR="00B72679" w:rsidRPr="00494B84" w:rsidRDefault="00B72679">
      <w:pPr>
        <w:rPr>
          <w:sz w:val="26"/>
          <w:szCs w:val="26"/>
        </w:rPr>
      </w:pPr>
      <w:r w:rsidRPr="00494B84">
        <w:rPr>
          <w:sz w:val="26"/>
          <w:szCs w:val="26"/>
        </w:rPr>
        <w:t>Текущий контроль осуществляется путем проведения проверок:</w:t>
      </w:r>
    </w:p>
    <w:p w14:paraId="678A7755" w14:textId="77777777" w:rsidR="00B72679" w:rsidRPr="00494B84" w:rsidRDefault="00B72679">
      <w:pPr>
        <w:rPr>
          <w:sz w:val="26"/>
          <w:szCs w:val="26"/>
        </w:rPr>
      </w:pPr>
      <w:r w:rsidRPr="00494B84">
        <w:rPr>
          <w:sz w:val="26"/>
          <w:szCs w:val="26"/>
        </w:rPr>
        <w:t xml:space="preserve">решений о предоставлении (об отказе в предоставлении) </w:t>
      </w:r>
      <w:r w:rsidR="0036539D" w:rsidRPr="00494B84">
        <w:rPr>
          <w:sz w:val="26"/>
          <w:szCs w:val="26"/>
        </w:rPr>
        <w:t>муниципальной</w:t>
      </w:r>
      <w:r w:rsidRPr="00494B84">
        <w:rPr>
          <w:sz w:val="26"/>
          <w:szCs w:val="26"/>
        </w:rPr>
        <w:t xml:space="preserve"> услуги;</w:t>
      </w:r>
    </w:p>
    <w:p w14:paraId="4610D889" w14:textId="77777777" w:rsidR="00B72679" w:rsidRPr="00494B84" w:rsidRDefault="00B72679">
      <w:pPr>
        <w:rPr>
          <w:sz w:val="26"/>
          <w:szCs w:val="26"/>
        </w:rPr>
      </w:pPr>
      <w:r w:rsidRPr="00494B84">
        <w:rPr>
          <w:sz w:val="26"/>
          <w:szCs w:val="26"/>
        </w:rPr>
        <w:t>выявления и устранения нарушений прав граждан;</w:t>
      </w:r>
    </w:p>
    <w:p w14:paraId="0F4FE5C0" w14:textId="77777777" w:rsidR="00B72679" w:rsidRPr="00494B84" w:rsidRDefault="00B72679">
      <w:pPr>
        <w:rPr>
          <w:sz w:val="26"/>
          <w:szCs w:val="26"/>
        </w:rPr>
      </w:pPr>
      <w:r w:rsidRPr="00494B84">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72DB266" w14:textId="77777777" w:rsidR="00B72679" w:rsidRPr="00494B84" w:rsidRDefault="00B72679">
      <w:pPr>
        <w:rPr>
          <w:sz w:val="26"/>
          <w:szCs w:val="26"/>
        </w:rPr>
      </w:pPr>
    </w:p>
    <w:p w14:paraId="7F2196A4" w14:textId="77777777" w:rsidR="00B72679" w:rsidRPr="00494B84" w:rsidRDefault="00B72679">
      <w:pPr>
        <w:pStyle w:val="1"/>
        <w:rPr>
          <w:sz w:val="26"/>
          <w:szCs w:val="26"/>
        </w:rPr>
      </w:pPr>
      <w:bookmarkStart w:id="105" w:name="sub_97"/>
      <w:r w:rsidRPr="00494B84">
        <w:rPr>
          <w:sz w:val="26"/>
          <w:szCs w:val="26"/>
        </w:rPr>
        <w:t>Порядок</w:t>
      </w:r>
      <w:r w:rsidRPr="00494B84">
        <w:rPr>
          <w:sz w:val="26"/>
          <w:szCs w:val="26"/>
        </w:rPr>
        <w:br/>
        <w:t xml:space="preserve">и периодичность осуществления плановых и внеплановых проверок полноты и качества предоставления </w:t>
      </w:r>
      <w:r w:rsidR="0036539D" w:rsidRPr="00494B84">
        <w:rPr>
          <w:sz w:val="26"/>
          <w:szCs w:val="26"/>
        </w:rPr>
        <w:t>муниципальной</w:t>
      </w:r>
      <w:r w:rsidRPr="00494B84">
        <w:rPr>
          <w:sz w:val="26"/>
          <w:szCs w:val="26"/>
        </w:rPr>
        <w:t xml:space="preserve"> услуги, в том числе порядок и формы контроля за полнотой и качеством предоставления муниципальной услуги</w:t>
      </w:r>
    </w:p>
    <w:bookmarkEnd w:id="105"/>
    <w:p w14:paraId="469D1C7F" w14:textId="77777777" w:rsidR="00B72679" w:rsidRPr="00494B84" w:rsidRDefault="00B72679">
      <w:pPr>
        <w:rPr>
          <w:sz w:val="26"/>
          <w:szCs w:val="26"/>
        </w:rPr>
      </w:pPr>
    </w:p>
    <w:p w14:paraId="145B04FD" w14:textId="77777777" w:rsidR="00B72679" w:rsidRPr="00494B84" w:rsidRDefault="00B72679">
      <w:pPr>
        <w:rPr>
          <w:sz w:val="26"/>
          <w:szCs w:val="26"/>
        </w:rPr>
      </w:pPr>
      <w:bookmarkStart w:id="106" w:name="sub_98"/>
      <w:r w:rsidRPr="00494B84">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02DB1104" w14:textId="77777777" w:rsidR="00B72679" w:rsidRPr="00494B84" w:rsidRDefault="00B72679">
      <w:pPr>
        <w:rPr>
          <w:sz w:val="26"/>
          <w:szCs w:val="26"/>
        </w:rPr>
      </w:pPr>
      <w:bookmarkStart w:id="107" w:name="sub_99"/>
      <w:bookmarkEnd w:id="106"/>
      <w:r w:rsidRPr="00494B84">
        <w:rPr>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494B84">
        <w:rPr>
          <w:sz w:val="26"/>
          <w:szCs w:val="26"/>
        </w:rPr>
        <w:lastRenderedPageBreak/>
        <w:t>плановой проверке полноты и качества предоставления муниципальной услуги контролю подлежат:</w:t>
      </w:r>
    </w:p>
    <w:bookmarkEnd w:id="107"/>
    <w:p w14:paraId="29287549" w14:textId="77777777" w:rsidR="00B72679" w:rsidRPr="00494B84" w:rsidRDefault="00B72679">
      <w:pPr>
        <w:rPr>
          <w:sz w:val="26"/>
          <w:szCs w:val="26"/>
        </w:rPr>
      </w:pPr>
      <w:r w:rsidRPr="00494B84">
        <w:rPr>
          <w:sz w:val="26"/>
          <w:szCs w:val="26"/>
        </w:rPr>
        <w:t xml:space="preserve">соблюдение сроков предоставления </w:t>
      </w:r>
      <w:r w:rsidR="0036539D" w:rsidRPr="00494B84">
        <w:rPr>
          <w:sz w:val="26"/>
          <w:szCs w:val="26"/>
        </w:rPr>
        <w:t>муниципальной</w:t>
      </w:r>
      <w:r w:rsidRPr="00494B84">
        <w:rPr>
          <w:sz w:val="26"/>
          <w:szCs w:val="26"/>
        </w:rPr>
        <w:t xml:space="preserve"> услуги;</w:t>
      </w:r>
    </w:p>
    <w:p w14:paraId="10283928" w14:textId="77777777" w:rsidR="00B72679" w:rsidRPr="00494B84" w:rsidRDefault="00B72679">
      <w:pPr>
        <w:rPr>
          <w:sz w:val="26"/>
          <w:szCs w:val="26"/>
        </w:rPr>
      </w:pPr>
      <w:r w:rsidRPr="00494B84">
        <w:rPr>
          <w:sz w:val="26"/>
          <w:szCs w:val="26"/>
        </w:rPr>
        <w:t>соблюдение положений настоящего Административного регламента;</w:t>
      </w:r>
    </w:p>
    <w:p w14:paraId="72257085" w14:textId="77777777" w:rsidR="00B72679" w:rsidRPr="00494B84" w:rsidRDefault="00B72679">
      <w:pPr>
        <w:rPr>
          <w:sz w:val="26"/>
          <w:szCs w:val="26"/>
        </w:rPr>
      </w:pPr>
      <w:r w:rsidRPr="00494B84">
        <w:rPr>
          <w:sz w:val="26"/>
          <w:szCs w:val="26"/>
        </w:rPr>
        <w:t xml:space="preserve">правильность и обоснованность принятого решения об отказе в предоставлении </w:t>
      </w:r>
      <w:r w:rsidR="0036539D" w:rsidRPr="00494B84">
        <w:rPr>
          <w:sz w:val="26"/>
          <w:szCs w:val="26"/>
        </w:rPr>
        <w:t>муниципальной</w:t>
      </w:r>
      <w:r w:rsidRPr="00494B84">
        <w:rPr>
          <w:sz w:val="26"/>
          <w:szCs w:val="26"/>
        </w:rPr>
        <w:t xml:space="preserve"> услуги.</w:t>
      </w:r>
    </w:p>
    <w:p w14:paraId="215A98FA" w14:textId="77777777" w:rsidR="00B72679" w:rsidRPr="00494B84" w:rsidRDefault="00B72679">
      <w:pPr>
        <w:rPr>
          <w:sz w:val="26"/>
          <w:szCs w:val="26"/>
        </w:rPr>
      </w:pPr>
      <w:r w:rsidRPr="00494B84">
        <w:rPr>
          <w:sz w:val="26"/>
          <w:szCs w:val="26"/>
        </w:rPr>
        <w:t>Основанием для проведения внеплановых проверок являются:</w:t>
      </w:r>
    </w:p>
    <w:p w14:paraId="2BAB6FA3" w14:textId="77777777" w:rsidR="00B72679" w:rsidRPr="00494B84" w:rsidRDefault="00B72679">
      <w:pPr>
        <w:rPr>
          <w:sz w:val="26"/>
          <w:szCs w:val="26"/>
        </w:rPr>
      </w:pPr>
      <w:r w:rsidRPr="00494B84">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6539D" w:rsidRPr="00494B84">
        <w:rPr>
          <w:sz w:val="26"/>
          <w:szCs w:val="26"/>
        </w:rPr>
        <w:t>Республики Мордовия</w:t>
      </w:r>
      <w:r w:rsidRPr="00494B84">
        <w:rPr>
          <w:sz w:val="26"/>
          <w:szCs w:val="26"/>
        </w:rPr>
        <w:t xml:space="preserve"> и нормативных правовых актов органов </w:t>
      </w:r>
      <w:proofErr w:type="gramStart"/>
      <w:r w:rsidR="0036539D" w:rsidRPr="00494B84">
        <w:rPr>
          <w:sz w:val="26"/>
          <w:szCs w:val="26"/>
        </w:rPr>
        <w:t>Администрации  Атяшевского</w:t>
      </w:r>
      <w:proofErr w:type="gramEnd"/>
      <w:r w:rsidR="0036539D" w:rsidRPr="00494B84">
        <w:rPr>
          <w:sz w:val="26"/>
          <w:szCs w:val="26"/>
        </w:rPr>
        <w:t xml:space="preserve"> муниципального района</w:t>
      </w:r>
      <w:r w:rsidRPr="00494B84">
        <w:rPr>
          <w:sz w:val="26"/>
          <w:szCs w:val="26"/>
        </w:rPr>
        <w:t>;</w:t>
      </w:r>
    </w:p>
    <w:p w14:paraId="6AE67842" w14:textId="77777777" w:rsidR="00B72679" w:rsidRPr="00494B84" w:rsidRDefault="00B72679">
      <w:pPr>
        <w:rPr>
          <w:sz w:val="26"/>
          <w:szCs w:val="26"/>
        </w:rPr>
      </w:pPr>
      <w:r w:rsidRPr="00494B84">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26A07716" w14:textId="77777777" w:rsidR="00B72679" w:rsidRPr="00494B84" w:rsidRDefault="00B72679">
      <w:pPr>
        <w:rPr>
          <w:sz w:val="26"/>
          <w:szCs w:val="26"/>
        </w:rPr>
      </w:pPr>
    </w:p>
    <w:p w14:paraId="75054B40" w14:textId="77777777" w:rsidR="00B72679" w:rsidRPr="00494B84" w:rsidRDefault="00B72679">
      <w:pPr>
        <w:pStyle w:val="1"/>
        <w:rPr>
          <w:sz w:val="26"/>
          <w:szCs w:val="26"/>
        </w:rPr>
      </w:pPr>
      <w:bookmarkStart w:id="108" w:name="sub_100"/>
      <w:r w:rsidRPr="00494B84">
        <w:rPr>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08"/>
    <w:p w14:paraId="6724C24B" w14:textId="77777777" w:rsidR="00B72679" w:rsidRPr="00494B84" w:rsidRDefault="00B72679">
      <w:pPr>
        <w:rPr>
          <w:sz w:val="26"/>
          <w:szCs w:val="26"/>
        </w:rPr>
      </w:pPr>
    </w:p>
    <w:p w14:paraId="083EB4C1" w14:textId="77777777" w:rsidR="00B72679" w:rsidRPr="00494B84" w:rsidRDefault="00B72679">
      <w:pPr>
        <w:rPr>
          <w:sz w:val="26"/>
          <w:szCs w:val="26"/>
        </w:rPr>
      </w:pPr>
      <w:bookmarkStart w:id="109" w:name="sub_101"/>
      <w:r w:rsidRPr="00494B84">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B0ED2" w:rsidRPr="00494B84">
        <w:rPr>
          <w:sz w:val="26"/>
          <w:szCs w:val="26"/>
        </w:rPr>
        <w:t xml:space="preserve">Республики Мордовия </w:t>
      </w:r>
      <w:r w:rsidRPr="00494B84">
        <w:rPr>
          <w:sz w:val="26"/>
          <w:szCs w:val="26"/>
        </w:rPr>
        <w:t xml:space="preserve">в случае предоставления муниципальной </w:t>
      </w:r>
      <w:proofErr w:type="gramStart"/>
      <w:r w:rsidRPr="00494B84">
        <w:rPr>
          <w:sz w:val="26"/>
          <w:szCs w:val="26"/>
        </w:rPr>
        <w:t>услуги</w:t>
      </w:r>
      <w:r w:rsidR="00BB0ED2" w:rsidRPr="00494B84">
        <w:rPr>
          <w:sz w:val="26"/>
          <w:szCs w:val="26"/>
        </w:rPr>
        <w:t xml:space="preserve">, </w:t>
      </w:r>
      <w:r w:rsidRPr="00494B84">
        <w:rPr>
          <w:sz w:val="26"/>
          <w:szCs w:val="26"/>
        </w:rPr>
        <w:t xml:space="preserve"> осуществляется</w:t>
      </w:r>
      <w:proofErr w:type="gramEnd"/>
      <w:r w:rsidRPr="00494B84">
        <w:rPr>
          <w:sz w:val="26"/>
          <w:szCs w:val="26"/>
        </w:rPr>
        <w:t xml:space="preserve"> привлечение виновных лиц к ответственности в соответствии с законодательством Российской Федерации.</w:t>
      </w:r>
    </w:p>
    <w:bookmarkEnd w:id="109"/>
    <w:p w14:paraId="68A90D1A" w14:textId="77777777" w:rsidR="00B72679" w:rsidRPr="00494B84" w:rsidRDefault="00B72679">
      <w:pPr>
        <w:rPr>
          <w:sz w:val="26"/>
          <w:szCs w:val="26"/>
        </w:rPr>
      </w:pPr>
      <w:r w:rsidRPr="00494B8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868991B" w14:textId="77777777" w:rsidR="00B72679" w:rsidRPr="00494B84" w:rsidRDefault="00B72679">
      <w:pPr>
        <w:rPr>
          <w:sz w:val="26"/>
          <w:szCs w:val="26"/>
        </w:rPr>
      </w:pPr>
    </w:p>
    <w:p w14:paraId="1FC6618D" w14:textId="77777777" w:rsidR="00B72679" w:rsidRPr="00494B84" w:rsidRDefault="00B72679">
      <w:pPr>
        <w:pStyle w:val="1"/>
        <w:rPr>
          <w:sz w:val="26"/>
          <w:szCs w:val="26"/>
        </w:rPr>
      </w:pPr>
      <w:bookmarkStart w:id="110" w:name="sub_102"/>
      <w:r w:rsidRPr="00494B84">
        <w:rPr>
          <w:sz w:val="26"/>
          <w:szCs w:val="26"/>
        </w:rPr>
        <w:t>Требования</w:t>
      </w:r>
      <w:r w:rsidRPr="00494B84">
        <w:rPr>
          <w:sz w:val="26"/>
          <w:szCs w:val="26"/>
        </w:rPr>
        <w:br/>
        <w:t>к порядку и формам контроля за предоставлением муниципальной услуги, в том числе со стороны граждан, их объединений и организаций</w:t>
      </w:r>
    </w:p>
    <w:bookmarkEnd w:id="110"/>
    <w:p w14:paraId="18990F4E" w14:textId="77777777" w:rsidR="00B72679" w:rsidRPr="00494B84" w:rsidRDefault="00B72679">
      <w:pPr>
        <w:rPr>
          <w:sz w:val="26"/>
          <w:szCs w:val="26"/>
        </w:rPr>
      </w:pPr>
    </w:p>
    <w:p w14:paraId="42ECD5D6" w14:textId="77777777" w:rsidR="00B72679" w:rsidRPr="00494B84" w:rsidRDefault="00B72679">
      <w:pPr>
        <w:rPr>
          <w:sz w:val="26"/>
          <w:szCs w:val="26"/>
        </w:rPr>
      </w:pPr>
      <w:bookmarkStart w:id="111" w:name="sub_103"/>
      <w:r w:rsidRPr="00494B84">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w:t>
      </w:r>
      <w:r w:rsidR="009F7C2A" w:rsidRPr="00494B84">
        <w:rPr>
          <w:sz w:val="26"/>
          <w:szCs w:val="26"/>
        </w:rPr>
        <w:t xml:space="preserve">формации о ходе предоставления </w:t>
      </w:r>
      <w:r w:rsidRPr="00494B84">
        <w:rPr>
          <w:sz w:val="26"/>
          <w:szCs w:val="26"/>
        </w:rPr>
        <w:t>муниципальной услуги, в том числе о сроках завершения административных процедур (действий).</w:t>
      </w:r>
    </w:p>
    <w:bookmarkEnd w:id="111"/>
    <w:p w14:paraId="12D45CEB" w14:textId="77777777" w:rsidR="00B72679" w:rsidRPr="00494B84" w:rsidRDefault="00B72679">
      <w:pPr>
        <w:rPr>
          <w:sz w:val="26"/>
          <w:szCs w:val="26"/>
        </w:rPr>
      </w:pPr>
      <w:r w:rsidRPr="00494B84">
        <w:rPr>
          <w:sz w:val="26"/>
          <w:szCs w:val="26"/>
        </w:rPr>
        <w:t>Граждане, их объединения и организации также имеют право:</w:t>
      </w:r>
    </w:p>
    <w:p w14:paraId="77FD659B" w14:textId="77777777" w:rsidR="00B72679" w:rsidRPr="00494B84" w:rsidRDefault="00B72679">
      <w:pPr>
        <w:rPr>
          <w:sz w:val="26"/>
          <w:szCs w:val="26"/>
        </w:rPr>
      </w:pPr>
      <w:r w:rsidRPr="00494B84">
        <w:rPr>
          <w:sz w:val="26"/>
          <w:szCs w:val="26"/>
        </w:rPr>
        <w:t>направлять замечания и предложения по улучшению доступности и качества предоставления муниципальной услуги;</w:t>
      </w:r>
    </w:p>
    <w:p w14:paraId="4F2FDB07" w14:textId="77777777" w:rsidR="00B72679" w:rsidRPr="00494B84" w:rsidRDefault="00B72679">
      <w:pPr>
        <w:rPr>
          <w:sz w:val="26"/>
          <w:szCs w:val="26"/>
        </w:rPr>
      </w:pPr>
      <w:r w:rsidRPr="00494B84">
        <w:rPr>
          <w:sz w:val="26"/>
          <w:szCs w:val="26"/>
        </w:rPr>
        <w:t>вносить предложения о мерах по устранению нарушений настоящего Административного регламента.</w:t>
      </w:r>
    </w:p>
    <w:p w14:paraId="79F26EC9" w14:textId="77777777" w:rsidR="00B72679" w:rsidRPr="00494B84" w:rsidRDefault="00B72679">
      <w:pPr>
        <w:rPr>
          <w:sz w:val="26"/>
          <w:szCs w:val="26"/>
        </w:rPr>
      </w:pPr>
      <w:bookmarkStart w:id="112" w:name="sub_104"/>
      <w:r w:rsidRPr="00494B84">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12"/>
    <w:p w14:paraId="64910DA7" w14:textId="77777777" w:rsidR="00B72679" w:rsidRPr="00494B84" w:rsidRDefault="00B72679">
      <w:pPr>
        <w:rPr>
          <w:sz w:val="26"/>
          <w:szCs w:val="26"/>
        </w:rPr>
      </w:pPr>
      <w:r w:rsidRPr="00494B84">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BC5AA98" w14:textId="77777777" w:rsidR="00B72679" w:rsidRPr="00494B84" w:rsidRDefault="00B72679">
      <w:pPr>
        <w:rPr>
          <w:sz w:val="26"/>
          <w:szCs w:val="26"/>
        </w:rPr>
      </w:pPr>
    </w:p>
    <w:p w14:paraId="592E4469" w14:textId="77777777" w:rsidR="00B72679" w:rsidRPr="00494B84" w:rsidRDefault="00B72679">
      <w:pPr>
        <w:pStyle w:val="1"/>
        <w:rPr>
          <w:sz w:val="26"/>
          <w:szCs w:val="26"/>
        </w:rPr>
      </w:pPr>
      <w:bookmarkStart w:id="113" w:name="sub_105"/>
      <w:r w:rsidRPr="00494B84">
        <w:rPr>
          <w:sz w:val="26"/>
          <w:szCs w:val="26"/>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7D1263" w:rsidRPr="00494B84">
        <w:rPr>
          <w:sz w:val="26"/>
          <w:szCs w:val="26"/>
        </w:rPr>
        <w:t>муниципальных</w:t>
      </w:r>
      <w:r w:rsidRPr="00494B84">
        <w:rPr>
          <w:sz w:val="26"/>
          <w:szCs w:val="26"/>
        </w:rPr>
        <w:t xml:space="preserve"> служащих</w:t>
      </w:r>
    </w:p>
    <w:bookmarkEnd w:id="113"/>
    <w:p w14:paraId="5F035D04" w14:textId="77777777" w:rsidR="00B72679" w:rsidRPr="00494B84" w:rsidRDefault="00B72679">
      <w:pPr>
        <w:rPr>
          <w:sz w:val="26"/>
          <w:szCs w:val="26"/>
        </w:rPr>
      </w:pPr>
    </w:p>
    <w:p w14:paraId="1F14395F" w14:textId="77777777" w:rsidR="00B72679" w:rsidRPr="00494B84" w:rsidRDefault="00B72679">
      <w:pPr>
        <w:rPr>
          <w:sz w:val="26"/>
          <w:szCs w:val="26"/>
        </w:rPr>
      </w:pPr>
      <w:bookmarkStart w:id="114" w:name="sub_106"/>
      <w:r w:rsidRPr="00494B84">
        <w:rPr>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w:t>
      </w:r>
      <w:r w:rsidR="00310C52" w:rsidRPr="00494B84">
        <w:rPr>
          <w:sz w:val="26"/>
          <w:szCs w:val="26"/>
        </w:rPr>
        <w:t>муниципальной</w:t>
      </w:r>
      <w:r w:rsidRPr="00494B84">
        <w:rPr>
          <w:sz w:val="26"/>
          <w:szCs w:val="26"/>
        </w:rPr>
        <w:t xml:space="preserve"> услуги в досудебном (внесудебном) порядке (далее - жалоба).</w:t>
      </w:r>
    </w:p>
    <w:bookmarkEnd w:id="114"/>
    <w:p w14:paraId="65E9BFF6" w14:textId="77777777" w:rsidR="00B72679" w:rsidRPr="00494B84" w:rsidRDefault="00B72679">
      <w:pPr>
        <w:rPr>
          <w:sz w:val="26"/>
          <w:szCs w:val="26"/>
        </w:rPr>
      </w:pPr>
      <w:r w:rsidRPr="00494B84">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3762106" w14:textId="77777777" w:rsidR="00B72679" w:rsidRPr="00494B84" w:rsidRDefault="00B72679">
      <w:pPr>
        <w:rPr>
          <w:sz w:val="26"/>
          <w:szCs w:val="26"/>
        </w:rPr>
      </w:pPr>
      <w:bookmarkStart w:id="115" w:name="sub_107"/>
      <w:r w:rsidRPr="00494B84">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15"/>
    <w:p w14:paraId="75DDC927" w14:textId="77777777" w:rsidR="00B72679" w:rsidRPr="00494B84" w:rsidRDefault="00B72679">
      <w:pPr>
        <w:rPr>
          <w:sz w:val="26"/>
          <w:szCs w:val="26"/>
        </w:rPr>
      </w:pPr>
      <w:r w:rsidRPr="00494B84">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87AE589" w14:textId="77777777" w:rsidR="00B72679" w:rsidRPr="00761450" w:rsidRDefault="00B72679">
      <w:pPr>
        <w:rPr>
          <w:sz w:val="26"/>
          <w:szCs w:val="26"/>
        </w:rPr>
      </w:pPr>
      <w:r w:rsidRPr="00494B84">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DC4A915" w14:textId="77777777" w:rsidR="00B72679" w:rsidRPr="006873A0" w:rsidRDefault="00B72679">
      <w:pPr>
        <w:rPr>
          <w:sz w:val="26"/>
          <w:szCs w:val="26"/>
        </w:rPr>
      </w:pPr>
    </w:p>
    <w:p w14:paraId="7C97958B" w14:textId="77777777" w:rsidR="00B72679" w:rsidRPr="00494B84" w:rsidRDefault="00B72679">
      <w:pPr>
        <w:pStyle w:val="1"/>
        <w:rPr>
          <w:sz w:val="26"/>
          <w:szCs w:val="26"/>
        </w:rPr>
      </w:pPr>
      <w:bookmarkStart w:id="116" w:name="sub_108"/>
      <w:r w:rsidRPr="00494B84">
        <w:rPr>
          <w:sz w:val="26"/>
          <w:szCs w:val="26"/>
        </w:rPr>
        <w:t>Способы информирования заявителей</w:t>
      </w:r>
      <w:r w:rsidRPr="00494B84">
        <w:rPr>
          <w:sz w:val="26"/>
          <w:szCs w:val="26"/>
        </w:rPr>
        <w:br/>
        <w:t>о порядке подачи и рассмотрения жалобы, в том числе с использованием Единого портала государственных и муниципальных услуг (функций)</w:t>
      </w:r>
    </w:p>
    <w:bookmarkEnd w:id="116"/>
    <w:p w14:paraId="5E50ECB5" w14:textId="77777777" w:rsidR="00B72679" w:rsidRPr="00494B84" w:rsidRDefault="00B72679">
      <w:pPr>
        <w:rPr>
          <w:sz w:val="26"/>
          <w:szCs w:val="26"/>
        </w:rPr>
      </w:pPr>
    </w:p>
    <w:p w14:paraId="6195B54B" w14:textId="77777777" w:rsidR="00B72679" w:rsidRPr="00494B84" w:rsidRDefault="00B72679">
      <w:pPr>
        <w:rPr>
          <w:sz w:val="26"/>
          <w:szCs w:val="26"/>
        </w:rPr>
      </w:pPr>
      <w:bookmarkStart w:id="117" w:name="sub_109"/>
      <w:r w:rsidRPr="00494B84">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63" w:history="1">
        <w:r w:rsidRPr="000268EB">
          <w:rPr>
            <w:rStyle w:val="a4"/>
            <w:rFonts w:cs="Times New Roman CYR"/>
            <w:color w:val="auto"/>
            <w:sz w:val="26"/>
            <w:szCs w:val="26"/>
          </w:rPr>
          <w:t>ЕПГУ</w:t>
        </w:r>
      </w:hyperlink>
      <w:r w:rsidRPr="000268EB">
        <w:rPr>
          <w:sz w:val="26"/>
          <w:szCs w:val="26"/>
        </w:rPr>
        <w:t xml:space="preserve"> (</w:t>
      </w:r>
      <w:hyperlink r:id="rId64" w:history="1">
        <w:r w:rsidRPr="000268EB">
          <w:rPr>
            <w:rStyle w:val="a4"/>
            <w:rFonts w:cs="Times New Roman CYR"/>
            <w:color w:val="auto"/>
            <w:sz w:val="26"/>
            <w:szCs w:val="26"/>
          </w:rPr>
          <w:t>РПГУ</w:t>
        </w:r>
      </w:hyperlink>
      <w:r w:rsidRPr="000268EB">
        <w:rPr>
          <w:sz w:val="26"/>
          <w:szCs w:val="26"/>
        </w:rPr>
        <w:t>)</w:t>
      </w:r>
      <w:r w:rsidRPr="00494B84">
        <w:rPr>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17"/>
    <w:p w14:paraId="4758DA68" w14:textId="77777777" w:rsidR="00B72679" w:rsidRPr="00494B84" w:rsidRDefault="00B72679">
      <w:pPr>
        <w:rPr>
          <w:sz w:val="26"/>
          <w:szCs w:val="26"/>
        </w:rPr>
      </w:pPr>
    </w:p>
    <w:p w14:paraId="36BFB1A8" w14:textId="77777777" w:rsidR="00B72679" w:rsidRPr="00494B84" w:rsidRDefault="00B72679">
      <w:pPr>
        <w:pStyle w:val="1"/>
        <w:rPr>
          <w:sz w:val="26"/>
          <w:szCs w:val="26"/>
        </w:rPr>
      </w:pPr>
      <w:bookmarkStart w:id="118" w:name="sub_110"/>
      <w:r w:rsidRPr="00494B84">
        <w:rPr>
          <w:sz w:val="26"/>
          <w:szCs w:val="26"/>
        </w:rPr>
        <w:t>Перечень</w:t>
      </w:r>
      <w:r w:rsidRPr="00494B84">
        <w:rPr>
          <w:sz w:val="26"/>
          <w:szCs w:val="26"/>
        </w:rPr>
        <w:br/>
        <w:t>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18"/>
    <w:p w14:paraId="730F46C1" w14:textId="77777777" w:rsidR="00B72679" w:rsidRPr="00494B84" w:rsidRDefault="00B72679">
      <w:pPr>
        <w:rPr>
          <w:sz w:val="26"/>
          <w:szCs w:val="26"/>
        </w:rPr>
      </w:pPr>
    </w:p>
    <w:p w14:paraId="2C1A5A51" w14:textId="77777777" w:rsidR="00B72679" w:rsidRPr="00494B84" w:rsidRDefault="00B72679">
      <w:pPr>
        <w:rPr>
          <w:sz w:val="26"/>
          <w:szCs w:val="26"/>
        </w:rPr>
      </w:pPr>
      <w:bookmarkStart w:id="119" w:name="sub_111"/>
      <w:r w:rsidRPr="00494B84">
        <w:rPr>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5B6FFE" w:rsidRPr="00494B84">
        <w:rPr>
          <w:sz w:val="26"/>
          <w:szCs w:val="26"/>
        </w:rPr>
        <w:t>муниципальную</w:t>
      </w:r>
      <w:r w:rsidRPr="00494B84">
        <w:rPr>
          <w:sz w:val="26"/>
          <w:szCs w:val="26"/>
        </w:rPr>
        <w:t xml:space="preserve"> услугу, а также его должностных лиц регулируется:</w:t>
      </w:r>
    </w:p>
    <w:bookmarkEnd w:id="119"/>
    <w:p w14:paraId="0A07A72D" w14:textId="77777777" w:rsidR="00B72679" w:rsidRPr="00494B84" w:rsidRDefault="00B72679">
      <w:pPr>
        <w:rPr>
          <w:sz w:val="26"/>
          <w:szCs w:val="26"/>
        </w:rPr>
      </w:pPr>
      <w:r w:rsidRPr="000268EB">
        <w:rPr>
          <w:sz w:val="26"/>
          <w:szCs w:val="26"/>
        </w:rPr>
        <w:fldChar w:fldCharType="begin"/>
      </w:r>
      <w:r w:rsidRPr="000268EB">
        <w:rPr>
          <w:sz w:val="26"/>
          <w:szCs w:val="26"/>
        </w:rPr>
        <w:instrText>HYPERLINK "http://mobileonline.garant.ru/document/redirect/12177515/0"</w:instrText>
      </w:r>
      <w:r w:rsidR="00010045" w:rsidRPr="000268EB">
        <w:rPr>
          <w:sz w:val="26"/>
          <w:szCs w:val="26"/>
        </w:rPr>
      </w:r>
      <w:r w:rsidRPr="000268EB">
        <w:rPr>
          <w:sz w:val="26"/>
          <w:szCs w:val="26"/>
        </w:rPr>
        <w:fldChar w:fldCharType="separate"/>
      </w:r>
      <w:r w:rsidRPr="000268EB">
        <w:rPr>
          <w:rStyle w:val="a4"/>
          <w:rFonts w:cs="Times New Roman CYR"/>
          <w:color w:val="auto"/>
          <w:sz w:val="26"/>
          <w:szCs w:val="26"/>
        </w:rPr>
        <w:t>Федеральным законом</w:t>
      </w:r>
      <w:r w:rsidRPr="000268EB">
        <w:rPr>
          <w:sz w:val="26"/>
          <w:szCs w:val="26"/>
        </w:rPr>
        <w:fldChar w:fldCharType="end"/>
      </w:r>
      <w:r w:rsidRPr="00494B84">
        <w:rPr>
          <w:sz w:val="26"/>
          <w:szCs w:val="26"/>
        </w:rPr>
        <w:t xml:space="preserve"> N 210-ФЗ;</w:t>
      </w:r>
    </w:p>
    <w:p w14:paraId="62A52357" w14:textId="77777777" w:rsidR="00B72679" w:rsidRPr="006873A0" w:rsidRDefault="00B72679">
      <w:pPr>
        <w:rPr>
          <w:sz w:val="26"/>
          <w:szCs w:val="26"/>
        </w:rPr>
      </w:pPr>
      <w:hyperlink r:id="rId65" w:history="1">
        <w:r w:rsidRPr="000268EB">
          <w:rPr>
            <w:rStyle w:val="a4"/>
            <w:rFonts w:cs="Times New Roman CYR"/>
            <w:color w:val="auto"/>
            <w:sz w:val="26"/>
            <w:szCs w:val="26"/>
          </w:rPr>
          <w:t>постановлением</w:t>
        </w:r>
      </w:hyperlink>
      <w:r w:rsidRPr="00494B84">
        <w:rPr>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49B112" w14:textId="77777777" w:rsidR="00632C56" w:rsidRPr="00494B84" w:rsidRDefault="00632C56" w:rsidP="00632C56">
      <w:pPr>
        <w:rPr>
          <w:sz w:val="26"/>
          <w:szCs w:val="26"/>
        </w:rPr>
      </w:pPr>
      <w:r w:rsidRPr="00494B84">
        <w:rPr>
          <w:sz w:val="26"/>
          <w:szCs w:val="26"/>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Pr>
          <w:sz w:val="26"/>
          <w:szCs w:val="26"/>
        </w:rPr>
        <w:t>.</w:t>
      </w:r>
    </w:p>
    <w:p w14:paraId="4A1AF207" w14:textId="77777777" w:rsidR="00B72679" w:rsidRDefault="00B72679">
      <w:pPr>
        <w:rPr>
          <w:sz w:val="26"/>
          <w:szCs w:val="26"/>
        </w:rPr>
      </w:pPr>
    </w:p>
    <w:p w14:paraId="06C3E55E" w14:textId="77777777" w:rsidR="00504C01" w:rsidRDefault="00504C01">
      <w:pPr>
        <w:rPr>
          <w:sz w:val="26"/>
          <w:szCs w:val="26"/>
        </w:rPr>
      </w:pPr>
    </w:p>
    <w:p w14:paraId="2442ED10" w14:textId="77777777" w:rsidR="00504C01" w:rsidRDefault="00504C01">
      <w:pPr>
        <w:rPr>
          <w:sz w:val="26"/>
          <w:szCs w:val="26"/>
        </w:rPr>
      </w:pPr>
    </w:p>
    <w:p w14:paraId="368D5535" w14:textId="77777777" w:rsidR="00504C01" w:rsidRPr="006873A0" w:rsidRDefault="00504C01">
      <w:pPr>
        <w:rPr>
          <w:sz w:val="26"/>
          <w:szCs w:val="26"/>
        </w:rPr>
      </w:pPr>
    </w:p>
    <w:p w14:paraId="670A9649" w14:textId="77777777" w:rsidR="00B72679" w:rsidRPr="00D94A88" w:rsidRDefault="00B72679">
      <w:pPr>
        <w:ind w:firstLine="0"/>
        <w:jc w:val="right"/>
      </w:pPr>
      <w:bookmarkStart w:id="120" w:name="sub_131"/>
      <w:r w:rsidRPr="00AC75D2">
        <w:rPr>
          <w:rStyle w:val="a3"/>
          <w:bCs/>
        </w:rPr>
        <w:t>Приложение N 1</w:t>
      </w:r>
      <w:r w:rsidRPr="00D94A88">
        <w:rPr>
          <w:rStyle w:val="a3"/>
          <w:bCs/>
        </w:rPr>
        <w:br/>
        <w:t xml:space="preserve">к </w:t>
      </w:r>
      <w:hyperlink w:anchor="sub_1000" w:history="1">
        <w:r w:rsidRPr="00AC75D2">
          <w:rPr>
            <w:rStyle w:val="a4"/>
            <w:rFonts w:cs="Times New Roman CYR"/>
            <w:color w:val="auto"/>
          </w:rPr>
          <w:t>Административному регламенту</w:t>
        </w:r>
      </w:hyperlink>
      <w:r w:rsidRPr="00D94A88">
        <w:rPr>
          <w:rStyle w:val="a3"/>
          <w:bCs/>
        </w:rPr>
        <w:br/>
        <w:t>по предоставлению муниципальной услуги</w:t>
      </w:r>
    </w:p>
    <w:bookmarkEnd w:id="120"/>
    <w:p w14:paraId="1C346C07" w14:textId="77777777" w:rsidR="00B72679" w:rsidRPr="00D94A88" w:rsidRDefault="00B72679"/>
    <w:p w14:paraId="22210589" w14:textId="77777777" w:rsidR="00B72679" w:rsidRPr="00D94A88" w:rsidRDefault="00B72679">
      <w:pPr>
        <w:pStyle w:val="a8"/>
        <w:rPr>
          <w:sz w:val="22"/>
          <w:szCs w:val="22"/>
        </w:rPr>
      </w:pPr>
      <w:r w:rsidRPr="00D94A88">
        <w:rPr>
          <w:sz w:val="22"/>
          <w:szCs w:val="22"/>
        </w:rPr>
        <w:t xml:space="preserve">  Форма решения о предоставлении муниципальной услуги</w:t>
      </w:r>
    </w:p>
    <w:p w14:paraId="67DE2D10" w14:textId="77777777" w:rsidR="00B72679" w:rsidRPr="00D94A88" w:rsidRDefault="00B72679">
      <w:pPr>
        <w:pStyle w:val="a8"/>
        <w:rPr>
          <w:sz w:val="22"/>
          <w:szCs w:val="22"/>
        </w:rPr>
      </w:pPr>
      <w:r w:rsidRPr="00D94A88">
        <w:rPr>
          <w:sz w:val="22"/>
          <w:szCs w:val="22"/>
        </w:rPr>
        <w:t xml:space="preserve">   __________________________________________________________________</w:t>
      </w:r>
    </w:p>
    <w:p w14:paraId="5173A5EA" w14:textId="77777777" w:rsidR="00B72679" w:rsidRPr="00D94A88" w:rsidRDefault="00B72679">
      <w:pPr>
        <w:pStyle w:val="a8"/>
        <w:rPr>
          <w:sz w:val="22"/>
          <w:szCs w:val="22"/>
        </w:rPr>
      </w:pPr>
      <w:r w:rsidRPr="00D94A88">
        <w:rPr>
          <w:sz w:val="22"/>
          <w:szCs w:val="22"/>
        </w:rPr>
        <w:t xml:space="preserve">   Наименование уполномоченного органа исполнительной власти субъекта</w:t>
      </w:r>
    </w:p>
    <w:p w14:paraId="5CB0D973" w14:textId="77777777" w:rsidR="00B72679" w:rsidRPr="00D94A88" w:rsidRDefault="00B72679">
      <w:pPr>
        <w:pStyle w:val="a8"/>
        <w:rPr>
          <w:sz w:val="22"/>
          <w:szCs w:val="22"/>
        </w:rPr>
      </w:pPr>
      <w:r w:rsidRPr="00D94A88">
        <w:rPr>
          <w:sz w:val="22"/>
          <w:szCs w:val="22"/>
        </w:rPr>
        <w:t xml:space="preserve">        Российской Федерации или органа местного самоуправления</w:t>
      </w:r>
    </w:p>
    <w:p w14:paraId="0792E9A5" w14:textId="77777777" w:rsidR="00B72679" w:rsidRPr="00D94A88" w:rsidRDefault="00B72679"/>
    <w:p w14:paraId="2A1A22C1" w14:textId="77777777" w:rsidR="00B72679" w:rsidRPr="00D94A88" w:rsidRDefault="00B72679">
      <w:pPr>
        <w:pStyle w:val="a8"/>
        <w:rPr>
          <w:sz w:val="22"/>
          <w:szCs w:val="22"/>
        </w:rPr>
      </w:pPr>
      <w:r w:rsidRPr="00D94A88">
        <w:rPr>
          <w:sz w:val="22"/>
          <w:szCs w:val="22"/>
        </w:rPr>
        <w:t xml:space="preserve">                                                 Кому: __________________</w:t>
      </w:r>
    </w:p>
    <w:p w14:paraId="47B4085A" w14:textId="77777777" w:rsidR="00B72679" w:rsidRPr="00D94A88" w:rsidRDefault="00B72679"/>
    <w:p w14:paraId="60B12E0C" w14:textId="77777777" w:rsidR="00B72679" w:rsidRDefault="00B72679">
      <w:pPr>
        <w:pStyle w:val="a8"/>
        <w:rPr>
          <w:sz w:val="22"/>
          <w:szCs w:val="22"/>
        </w:rPr>
      </w:pPr>
      <w:r w:rsidRPr="00D94A88">
        <w:rPr>
          <w:sz w:val="22"/>
          <w:szCs w:val="22"/>
        </w:rPr>
        <w:t xml:space="preserve">                                </w:t>
      </w:r>
      <w:r w:rsidRPr="00D94A88">
        <w:rPr>
          <w:rStyle w:val="a3"/>
          <w:bCs/>
          <w:sz w:val="22"/>
          <w:szCs w:val="22"/>
        </w:rPr>
        <w:t>Решение</w:t>
      </w:r>
    </w:p>
    <w:p w14:paraId="08407BE6" w14:textId="77777777" w:rsidR="00B72679" w:rsidRDefault="00B72679">
      <w:pPr>
        <w:pStyle w:val="a8"/>
        <w:rPr>
          <w:sz w:val="22"/>
          <w:szCs w:val="22"/>
        </w:rPr>
      </w:pPr>
      <w:r>
        <w:rPr>
          <w:sz w:val="22"/>
          <w:szCs w:val="22"/>
        </w:rPr>
        <w:t xml:space="preserve">        </w:t>
      </w:r>
      <w:r>
        <w:rPr>
          <w:rStyle w:val="a3"/>
          <w:bCs/>
          <w:sz w:val="22"/>
          <w:szCs w:val="22"/>
        </w:rPr>
        <w:t>о предоставлении муниципальной услуги</w:t>
      </w:r>
    </w:p>
    <w:p w14:paraId="2CDDCB7F" w14:textId="77777777" w:rsidR="00B72679" w:rsidRDefault="00B72679">
      <w:pPr>
        <w:pStyle w:val="a8"/>
        <w:rPr>
          <w:sz w:val="22"/>
          <w:szCs w:val="22"/>
        </w:rPr>
      </w:pPr>
      <w:r>
        <w:rPr>
          <w:sz w:val="22"/>
          <w:szCs w:val="22"/>
        </w:rPr>
        <w:t xml:space="preserve">     </w:t>
      </w:r>
      <w:r>
        <w:rPr>
          <w:rStyle w:val="a3"/>
          <w:bCs/>
          <w:sz w:val="22"/>
          <w:szCs w:val="22"/>
        </w:rPr>
        <w:t>"Организация отдыха и оздоровления детей в каникулярное время"</w:t>
      </w:r>
    </w:p>
    <w:p w14:paraId="53D48FAB" w14:textId="77777777" w:rsidR="00B72679" w:rsidRDefault="00B72679"/>
    <w:p w14:paraId="1C98665E" w14:textId="77777777" w:rsidR="00B72679" w:rsidRDefault="00B72679">
      <w:pPr>
        <w:pStyle w:val="a8"/>
        <w:rPr>
          <w:sz w:val="22"/>
          <w:szCs w:val="22"/>
        </w:rPr>
      </w:pPr>
      <w:r>
        <w:rPr>
          <w:sz w:val="22"/>
          <w:szCs w:val="22"/>
        </w:rPr>
        <w:t>от ______________                                            N __________</w:t>
      </w:r>
    </w:p>
    <w:p w14:paraId="1D9BF66C" w14:textId="77777777" w:rsidR="00B72679" w:rsidRDefault="00B72679"/>
    <w:p w14:paraId="034951A6" w14:textId="77777777" w:rsidR="00B72679" w:rsidRDefault="00B72679">
      <w:pPr>
        <w:pStyle w:val="a8"/>
        <w:rPr>
          <w:sz w:val="22"/>
          <w:szCs w:val="22"/>
        </w:rPr>
      </w:pPr>
      <w:r>
        <w:rPr>
          <w:sz w:val="22"/>
          <w:szCs w:val="22"/>
        </w:rPr>
        <w:t>Рассмотрев Ваше заявление от ________________ N _________________________</w:t>
      </w:r>
    </w:p>
    <w:p w14:paraId="2ECDFA90" w14:textId="77777777" w:rsidR="00B72679" w:rsidRDefault="00B72679">
      <w:pPr>
        <w:pStyle w:val="a8"/>
        <w:rPr>
          <w:sz w:val="22"/>
          <w:szCs w:val="22"/>
        </w:rPr>
      </w:pPr>
      <w:r>
        <w:rPr>
          <w:sz w:val="22"/>
          <w:szCs w:val="22"/>
        </w:rPr>
        <w:t>уполномоченным органом __________________________________________________</w:t>
      </w:r>
    </w:p>
    <w:p w14:paraId="2F123511" w14:textId="77777777" w:rsidR="00B72679" w:rsidRDefault="00B72679">
      <w:pPr>
        <w:pStyle w:val="a8"/>
        <w:rPr>
          <w:sz w:val="22"/>
          <w:szCs w:val="22"/>
        </w:rPr>
      </w:pPr>
      <w:r>
        <w:rPr>
          <w:sz w:val="22"/>
          <w:szCs w:val="22"/>
        </w:rPr>
        <w:t xml:space="preserve">                              наименование уполномоченного органа</w:t>
      </w:r>
    </w:p>
    <w:p w14:paraId="688A93FB" w14:textId="77777777" w:rsidR="00B72679" w:rsidRDefault="00B72679">
      <w:pPr>
        <w:pStyle w:val="a8"/>
        <w:rPr>
          <w:sz w:val="22"/>
          <w:szCs w:val="22"/>
        </w:rPr>
      </w:pPr>
      <w:r>
        <w:rPr>
          <w:sz w:val="22"/>
          <w:szCs w:val="22"/>
        </w:rPr>
        <w:t>принято решение о предоставлении Вам путевки/сертификата на детский отдых</w:t>
      </w:r>
    </w:p>
    <w:p w14:paraId="275BF6FA" w14:textId="77777777" w:rsidR="00B72679" w:rsidRDefault="00B72679">
      <w:pPr>
        <w:pStyle w:val="a8"/>
        <w:rPr>
          <w:sz w:val="22"/>
          <w:szCs w:val="22"/>
        </w:rPr>
      </w:pPr>
      <w:r>
        <w:rPr>
          <w:sz w:val="22"/>
          <w:szCs w:val="22"/>
        </w:rPr>
        <w:t xml:space="preserve"> ___________________________________________________________.</w:t>
      </w:r>
    </w:p>
    <w:p w14:paraId="0E1E92CA" w14:textId="77777777" w:rsidR="00B72679" w:rsidRDefault="00B72679"/>
    <w:p w14:paraId="45F20B2D" w14:textId="77777777" w:rsidR="00B72679" w:rsidRDefault="00B72679">
      <w:pPr>
        <w:pStyle w:val="a8"/>
        <w:rPr>
          <w:sz w:val="22"/>
          <w:szCs w:val="22"/>
        </w:rPr>
      </w:pPr>
      <w:r>
        <w:rPr>
          <w:sz w:val="22"/>
          <w:szCs w:val="22"/>
        </w:rPr>
        <w:t>Дополнительная информация: ______________________________________.</w:t>
      </w:r>
    </w:p>
    <w:p w14:paraId="71A3953C" w14:textId="77777777" w:rsidR="00B72679" w:rsidRDefault="00B72679"/>
    <w:p w14:paraId="2BA12179" w14:textId="77777777" w:rsidR="00B72679" w:rsidRDefault="00B72679">
      <w:pPr>
        <w:pStyle w:val="a8"/>
        <w:rPr>
          <w:sz w:val="22"/>
          <w:szCs w:val="22"/>
        </w:rPr>
      </w:pPr>
      <w:r>
        <w:rPr>
          <w:sz w:val="22"/>
          <w:szCs w:val="22"/>
        </w:rPr>
        <w:t xml:space="preserve">                                     ┌──────────────────────────────────┐</w:t>
      </w:r>
    </w:p>
    <w:p w14:paraId="5F8DF067" w14:textId="77777777" w:rsidR="00B72679" w:rsidRDefault="00B72679">
      <w:pPr>
        <w:pStyle w:val="a8"/>
        <w:rPr>
          <w:sz w:val="22"/>
          <w:szCs w:val="22"/>
        </w:rPr>
      </w:pPr>
      <w:r>
        <w:rPr>
          <w:sz w:val="22"/>
          <w:szCs w:val="22"/>
        </w:rPr>
        <w:t>_____________________________        │            Сведения об           │</w:t>
      </w:r>
    </w:p>
    <w:p w14:paraId="634C8A44" w14:textId="77777777" w:rsidR="00B72679" w:rsidRDefault="00B72679">
      <w:pPr>
        <w:pStyle w:val="a8"/>
        <w:rPr>
          <w:sz w:val="22"/>
          <w:szCs w:val="22"/>
        </w:rPr>
      </w:pPr>
      <w:r>
        <w:rPr>
          <w:sz w:val="22"/>
          <w:szCs w:val="22"/>
        </w:rPr>
        <w:t xml:space="preserve"> Должность и ФИО </w:t>
      </w:r>
      <w:proofErr w:type="gramStart"/>
      <w:r>
        <w:rPr>
          <w:sz w:val="22"/>
          <w:szCs w:val="22"/>
        </w:rPr>
        <w:t xml:space="preserve">сотрудника,   </w:t>
      </w:r>
      <w:proofErr w:type="gramEnd"/>
      <w:r>
        <w:rPr>
          <w:sz w:val="22"/>
          <w:szCs w:val="22"/>
        </w:rPr>
        <w:t xml:space="preserve">      │            электронной           │</w:t>
      </w:r>
    </w:p>
    <w:p w14:paraId="0A612D4C" w14:textId="77777777" w:rsidR="00B72679" w:rsidRDefault="00B72679">
      <w:pPr>
        <w:pStyle w:val="a8"/>
        <w:rPr>
          <w:sz w:val="22"/>
          <w:szCs w:val="22"/>
        </w:rPr>
      </w:pPr>
      <w:r>
        <w:rPr>
          <w:sz w:val="22"/>
          <w:szCs w:val="22"/>
        </w:rPr>
        <w:t xml:space="preserve">      принявшего решение             │              подписи             │</w:t>
      </w:r>
    </w:p>
    <w:p w14:paraId="4D1360E0" w14:textId="77777777" w:rsidR="00B72679" w:rsidRDefault="00B72679">
      <w:pPr>
        <w:pStyle w:val="a8"/>
        <w:rPr>
          <w:sz w:val="22"/>
          <w:szCs w:val="22"/>
        </w:rPr>
      </w:pPr>
      <w:r>
        <w:rPr>
          <w:sz w:val="22"/>
          <w:szCs w:val="22"/>
        </w:rPr>
        <w:t xml:space="preserve">                                     └──────────────────────────────────┘</w:t>
      </w:r>
    </w:p>
    <w:p w14:paraId="7B7847EA" w14:textId="77777777" w:rsidR="00B72679" w:rsidRDefault="00B72679"/>
    <w:p w14:paraId="506BD458" w14:textId="77777777" w:rsidR="009F5726" w:rsidRDefault="009F5726"/>
    <w:p w14:paraId="53BE0304" w14:textId="77777777" w:rsidR="00B72679" w:rsidRDefault="00D65FFF">
      <w:pPr>
        <w:ind w:firstLine="0"/>
        <w:jc w:val="right"/>
      </w:pPr>
      <w:bookmarkStart w:id="121" w:name="sub_133"/>
      <w:r w:rsidRPr="00AC75D2">
        <w:rPr>
          <w:rStyle w:val="a3"/>
          <w:bCs/>
        </w:rPr>
        <w:t>Приложение N 2</w:t>
      </w:r>
      <w:r w:rsidR="00B72679">
        <w:rPr>
          <w:rStyle w:val="a3"/>
          <w:bCs/>
        </w:rPr>
        <w:br/>
        <w:t xml:space="preserve">к </w:t>
      </w:r>
      <w:hyperlink w:anchor="sub_1000" w:history="1">
        <w:r w:rsidR="00B72679" w:rsidRPr="00AC75D2">
          <w:rPr>
            <w:rStyle w:val="a4"/>
            <w:rFonts w:cs="Times New Roman CYR"/>
            <w:color w:val="auto"/>
          </w:rPr>
          <w:t>Административному регламенту</w:t>
        </w:r>
      </w:hyperlink>
      <w:r w:rsidR="00B72679">
        <w:rPr>
          <w:rStyle w:val="a3"/>
          <w:bCs/>
        </w:rPr>
        <w:br/>
        <w:t>по предоставлению муниципальной услуги</w:t>
      </w:r>
    </w:p>
    <w:bookmarkEnd w:id="121"/>
    <w:p w14:paraId="3B86A27F" w14:textId="77777777" w:rsidR="00B72679" w:rsidRDefault="00B72679"/>
    <w:p w14:paraId="3714A726" w14:textId="77777777" w:rsidR="00B72679" w:rsidRDefault="00B72679">
      <w:pPr>
        <w:pStyle w:val="a8"/>
        <w:rPr>
          <w:sz w:val="22"/>
          <w:szCs w:val="22"/>
        </w:rPr>
      </w:pPr>
      <w:r>
        <w:rPr>
          <w:sz w:val="22"/>
          <w:szCs w:val="22"/>
        </w:rPr>
        <w:t xml:space="preserve">                             Форма решения</w:t>
      </w:r>
    </w:p>
    <w:p w14:paraId="2E5D1B72" w14:textId="77777777" w:rsidR="00B72679" w:rsidRDefault="00B72679">
      <w:pPr>
        <w:pStyle w:val="a8"/>
        <w:rPr>
          <w:sz w:val="22"/>
          <w:szCs w:val="22"/>
        </w:rPr>
      </w:pPr>
      <w:r>
        <w:rPr>
          <w:sz w:val="22"/>
          <w:szCs w:val="22"/>
        </w:rPr>
        <w:t xml:space="preserve">    об отказе в предоставлении муниципальной услуги</w:t>
      </w:r>
    </w:p>
    <w:p w14:paraId="44F2B88F" w14:textId="77777777" w:rsidR="00B72679" w:rsidRDefault="00B72679">
      <w:pPr>
        <w:pStyle w:val="a8"/>
        <w:rPr>
          <w:sz w:val="22"/>
          <w:szCs w:val="22"/>
        </w:rPr>
      </w:pPr>
      <w:r>
        <w:rPr>
          <w:sz w:val="22"/>
          <w:szCs w:val="22"/>
        </w:rPr>
        <w:t xml:space="preserve">   ____________________________________________________________________</w:t>
      </w:r>
    </w:p>
    <w:p w14:paraId="2E9F1F1E" w14:textId="77777777" w:rsidR="00B72679" w:rsidRDefault="00B72679">
      <w:pPr>
        <w:pStyle w:val="a8"/>
        <w:rPr>
          <w:sz w:val="22"/>
          <w:szCs w:val="22"/>
        </w:rPr>
      </w:pPr>
      <w:r>
        <w:rPr>
          <w:sz w:val="22"/>
          <w:szCs w:val="22"/>
        </w:rPr>
        <w:t xml:space="preserve">    Наименование уполномоченного органа исполнительной власти субъекта</w:t>
      </w:r>
    </w:p>
    <w:p w14:paraId="29797B38" w14:textId="77777777" w:rsidR="00B72679" w:rsidRDefault="00B72679">
      <w:pPr>
        <w:pStyle w:val="a8"/>
        <w:rPr>
          <w:sz w:val="22"/>
          <w:szCs w:val="22"/>
        </w:rPr>
      </w:pPr>
      <w:r>
        <w:rPr>
          <w:sz w:val="22"/>
          <w:szCs w:val="22"/>
        </w:rPr>
        <w:t xml:space="preserve">         Российской Федерации или органа местного самоуправления</w:t>
      </w:r>
    </w:p>
    <w:p w14:paraId="3478EB76" w14:textId="77777777" w:rsidR="00B72679" w:rsidRDefault="00B72679"/>
    <w:p w14:paraId="1DEDD8B9" w14:textId="77777777" w:rsidR="00B72679" w:rsidRDefault="00B72679">
      <w:pPr>
        <w:pStyle w:val="a8"/>
        <w:rPr>
          <w:sz w:val="22"/>
          <w:szCs w:val="22"/>
        </w:rPr>
      </w:pPr>
      <w:r>
        <w:rPr>
          <w:sz w:val="22"/>
          <w:szCs w:val="22"/>
        </w:rPr>
        <w:t xml:space="preserve">                                             Кому: ______________________</w:t>
      </w:r>
    </w:p>
    <w:p w14:paraId="489FF64A" w14:textId="77777777" w:rsidR="00B72679" w:rsidRDefault="00B72679"/>
    <w:p w14:paraId="3BB860DB" w14:textId="77777777" w:rsidR="00B72679" w:rsidRDefault="00B72679">
      <w:pPr>
        <w:pStyle w:val="a8"/>
        <w:rPr>
          <w:sz w:val="22"/>
          <w:szCs w:val="22"/>
        </w:rPr>
      </w:pPr>
      <w:r>
        <w:rPr>
          <w:sz w:val="22"/>
          <w:szCs w:val="22"/>
        </w:rPr>
        <w:t xml:space="preserve">                                </w:t>
      </w:r>
      <w:r>
        <w:rPr>
          <w:rStyle w:val="a3"/>
          <w:bCs/>
          <w:sz w:val="22"/>
          <w:szCs w:val="22"/>
        </w:rPr>
        <w:t>Решение</w:t>
      </w:r>
    </w:p>
    <w:p w14:paraId="2B688195" w14:textId="77777777" w:rsidR="00B72679" w:rsidRDefault="00B72679">
      <w:pPr>
        <w:pStyle w:val="a8"/>
        <w:rPr>
          <w:sz w:val="22"/>
          <w:szCs w:val="22"/>
        </w:rPr>
      </w:pPr>
      <w:r>
        <w:rPr>
          <w:sz w:val="22"/>
          <w:szCs w:val="22"/>
        </w:rPr>
        <w:t xml:space="preserve">    </w:t>
      </w:r>
      <w:r>
        <w:rPr>
          <w:rStyle w:val="a3"/>
          <w:bCs/>
          <w:sz w:val="22"/>
          <w:szCs w:val="22"/>
        </w:rPr>
        <w:t>об отказе в предоставлении муниципальной услуги</w:t>
      </w:r>
    </w:p>
    <w:p w14:paraId="63400AAB" w14:textId="77777777" w:rsidR="00B72679" w:rsidRDefault="00B72679">
      <w:pPr>
        <w:pStyle w:val="a8"/>
        <w:rPr>
          <w:sz w:val="22"/>
          <w:szCs w:val="22"/>
        </w:rPr>
      </w:pPr>
      <w:r>
        <w:rPr>
          <w:sz w:val="22"/>
          <w:szCs w:val="22"/>
        </w:rPr>
        <w:t xml:space="preserve">     </w:t>
      </w:r>
      <w:r>
        <w:rPr>
          <w:rStyle w:val="a3"/>
          <w:bCs/>
          <w:sz w:val="22"/>
          <w:szCs w:val="22"/>
        </w:rPr>
        <w:t>"Организация отдыха и оздоровления детей в каникулярное время"</w:t>
      </w:r>
    </w:p>
    <w:p w14:paraId="2AE61E49" w14:textId="77777777" w:rsidR="00B72679" w:rsidRDefault="00B72679"/>
    <w:p w14:paraId="59249A07" w14:textId="77777777" w:rsidR="00B72679" w:rsidRDefault="00B72679">
      <w:pPr>
        <w:pStyle w:val="a8"/>
        <w:rPr>
          <w:sz w:val="22"/>
          <w:szCs w:val="22"/>
        </w:rPr>
      </w:pPr>
      <w:r>
        <w:rPr>
          <w:sz w:val="22"/>
          <w:szCs w:val="22"/>
        </w:rPr>
        <w:t>от __________________                                 N _________________</w:t>
      </w:r>
    </w:p>
    <w:p w14:paraId="6C35F1A1" w14:textId="77777777" w:rsidR="00B72679" w:rsidRDefault="00B72679"/>
    <w:p w14:paraId="6C83ADB0" w14:textId="77777777" w:rsidR="00B72679" w:rsidRDefault="00B72679">
      <w:pPr>
        <w:pStyle w:val="a8"/>
        <w:rPr>
          <w:sz w:val="22"/>
          <w:szCs w:val="22"/>
        </w:rPr>
      </w:pPr>
      <w:r>
        <w:rPr>
          <w:sz w:val="22"/>
          <w:szCs w:val="22"/>
        </w:rPr>
        <w:t>Рассмотрев Ваше заявление от __________ N _________ и представленные Вами</w:t>
      </w:r>
    </w:p>
    <w:p w14:paraId="12AB310D" w14:textId="77777777" w:rsidR="00B72679" w:rsidRDefault="00B72679">
      <w:pPr>
        <w:pStyle w:val="a8"/>
        <w:rPr>
          <w:sz w:val="22"/>
          <w:szCs w:val="22"/>
        </w:rPr>
      </w:pPr>
      <w:r>
        <w:rPr>
          <w:sz w:val="22"/>
          <w:szCs w:val="22"/>
        </w:rPr>
        <w:t>документы, руководствуясь _______________________________, уполномоченным</w:t>
      </w:r>
    </w:p>
    <w:p w14:paraId="4C8579CB" w14:textId="77777777" w:rsidR="00B72679" w:rsidRDefault="00B72679">
      <w:pPr>
        <w:pStyle w:val="a8"/>
        <w:rPr>
          <w:sz w:val="22"/>
          <w:szCs w:val="22"/>
        </w:rPr>
      </w:pPr>
      <w:r>
        <w:rPr>
          <w:sz w:val="22"/>
          <w:szCs w:val="22"/>
        </w:rPr>
        <w:t>органом</w:t>
      </w:r>
    </w:p>
    <w:p w14:paraId="379E31D2" w14:textId="77777777" w:rsidR="00B72679" w:rsidRDefault="00B72679">
      <w:pPr>
        <w:pStyle w:val="a8"/>
        <w:rPr>
          <w:sz w:val="22"/>
          <w:szCs w:val="22"/>
        </w:rPr>
      </w:pPr>
      <w:r>
        <w:rPr>
          <w:sz w:val="22"/>
          <w:szCs w:val="22"/>
        </w:rPr>
        <w:t>_________________________________________________________________________</w:t>
      </w:r>
    </w:p>
    <w:p w14:paraId="4AEA0D4B" w14:textId="77777777" w:rsidR="00B72679" w:rsidRDefault="00B72679">
      <w:pPr>
        <w:pStyle w:val="a8"/>
        <w:rPr>
          <w:sz w:val="22"/>
          <w:szCs w:val="22"/>
        </w:rPr>
      </w:pPr>
      <w:r>
        <w:rPr>
          <w:sz w:val="22"/>
          <w:szCs w:val="22"/>
        </w:rPr>
        <w:lastRenderedPageBreak/>
        <w:t xml:space="preserve">                   наименование уполномоченного органа</w:t>
      </w:r>
    </w:p>
    <w:p w14:paraId="100CE571" w14:textId="77777777" w:rsidR="00B72679" w:rsidRDefault="00B72679">
      <w:pPr>
        <w:pStyle w:val="a8"/>
        <w:rPr>
          <w:sz w:val="22"/>
          <w:szCs w:val="22"/>
        </w:rPr>
      </w:pPr>
      <w:proofErr w:type="gramStart"/>
      <w:r>
        <w:rPr>
          <w:sz w:val="22"/>
          <w:szCs w:val="22"/>
        </w:rPr>
        <w:t>принято  решение</w:t>
      </w:r>
      <w:proofErr w:type="gramEnd"/>
      <w:r>
        <w:rPr>
          <w:sz w:val="22"/>
          <w:szCs w:val="22"/>
        </w:rPr>
        <w:t xml:space="preserve">  об   отказе в предоставлении Вам путевки/сертификата на</w:t>
      </w:r>
    </w:p>
    <w:p w14:paraId="59CAE8CE" w14:textId="77777777" w:rsidR="00B72679" w:rsidRDefault="00B72679">
      <w:pPr>
        <w:pStyle w:val="a8"/>
        <w:rPr>
          <w:sz w:val="22"/>
          <w:szCs w:val="22"/>
        </w:rPr>
      </w:pPr>
      <w:r>
        <w:rPr>
          <w:sz w:val="22"/>
          <w:szCs w:val="22"/>
        </w:rPr>
        <w:t xml:space="preserve">детский отдых в </w:t>
      </w:r>
      <w:proofErr w:type="gramStart"/>
      <w:r>
        <w:rPr>
          <w:sz w:val="22"/>
          <w:szCs w:val="22"/>
        </w:rPr>
        <w:t>организацию  отдыха</w:t>
      </w:r>
      <w:proofErr w:type="gramEnd"/>
      <w:r w:rsidR="009F5726">
        <w:rPr>
          <w:sz w:val="22"/>
          <w:szCs w:val="22"/>
        </w:rPr>
        <w:t xml:space="preserve"> </w:t>
      </w:r>
      <w:r>
        <w:rPr>
          <w:sz w:val="22"/>
          <w:szCs w:val="22"/>
        </w:rPr>
        <w:t>детей и их оздоровления:</w:t>
      </w:r>
    </w:p>
    <w:p w14:paraId="58520EFC" w14:textId="77777777" w:rsidR="00B72679" w:rsidRDefault="00B72679">
      <w:pPr>
        <w:pStyle w:val="a8"/>
        <w:rPr>
          <w:sz w:val="22"/>
          <w:szCs w:val="22"/>
        </w:rPr>
      </w:pPr>
      <w:r>
        <w:rPr>
          <w:sz w:val="22"/>
          <w:szCs w:val="22"/>
        </w:rPr>
        <w:t>________________________________________________________________________,</w:t>
      </w:r>
    </w:p>
    <w:p w14:paraId="5F15C5D1" w14:textId="77777777" w:rsidR="00B72679" w:rsidRDefault="00B72679">
      <w:pPr>
        <w:pStyle w:val="a8"/>
        <w:rPr>
          <w:sz w:val="22"/>
          <w:szCs w:val="22"/>
        </w:rPr>
      </w:pPr>
      <w:r>
        <w:rPr>
          <w:sz w:val="22"/>
          <w:szCs w:val="22"/>
        </w:rPr>
        <w:t xml:space="preserve">             указать ФИО и дату рождения заявителя, ребенка</w:t>
      </w:r>
    </w:p>
    <w:p w14:paraId="6152CED2" w14:textId="77777777" w:rsidR="00B72679" w:rsidRDefault="00B72679">
      <w:pPr>
        <w:pStyle w:val="a8"/>
        <w:rPr>
          <w:sz w:val="22"/>
          <w:szCs w:val="22"/>
        </w:rPr>
      </w:pPr>
      <w:r>
        <w:rPr>
          <w:sz w:val="22"/>
          <w:szCs w:val="22"/>
        </w:rPr>
        <w:t>по следующим основаниям:</w:t>
      </w:r>
    </w:p>
    <w:p w14:paraId="40D53DB5" w14:textId="77777777" w:rsidR="00B72679" w:rsidRDefault="00B7267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4060"/>
        <w:gridCol w:w="4480"/>
      </w:tblGrid>
      <w:tr w:rsidR="00B72679" w14:paraId="2C3A7ABB" w14:textId="77777777">
        <w:tblPrEx>
          <w:tblCellMar>
            <w:top w:w="0" w:type="dxa"/>
            <w:bottom w:w="0" w:type="dxa"/>
          </w:tblCellMar>
        </w:tblPrEx>
        <w:tc>
          <w:tcPr>
            <w:tcW w:w="1680" w:type="dxa"/>
            <w:tcBorders>
              <w:top w:val="single" w:sz="4" w:space="0" w:color="auto"/>
              <w:bottom w:val="single" w:sz="4" w:space="0" w:color="auto"/>
              <w:right w:val="single" w:sz="4" w:space="0" w:color="auto"/>
            </w:tcBorders>
          </w:tcPr>
          <w:p w14:paraId="4FAD266A" w14:textId="77777777" w:rsidR="00B72679" w:rsidRDefault="00B72679">
            <w:pPr>
              <w:pStyle w:val="a7"/>
              <w:jc w:val="center"/>
            </w:pPr>
            <w:r>
              <w:t>N </w:t>
            </w:r>
          </w:p>
          <w:p w14:paraId="40A78C4C" w14:textId="77777777" w:rsidR="00B72679" w:rsidRDefault="00B72679">
            <w:pPr>
              <w:pStyle w:val="a7"/>
              <w:jc w:val="center"/>
            </w:pPr>
            <w:r>
              <w:t>пункта</w:t>
            </w:r>
          </w:p>
          <w:p w14:paraId="76BE06A3" w14:textId="77777777" w:rsidR="00B72679" w:rsidRDefault="00B72679">
            <w:pPr>
              <w:pStyle w:val="a7"/>
              <w:jc w:val="center"/>
            </w:pPr>
            <w:r>
              <w:t>административного</w:t>
            </w:r>
          </w:p>
          <w:p w14:paraId="7311A2E8" w14:textId="77777777" w:rsidR="00B72679" w:rsidRDefault="00B72679">
            <w:pPr>
              <w:pStyle w:val="a7"/>
              <w:jc w:val="center"/>
            </w:pPr>
            <w:r>
              <w:t>регламента</w:t>
            </w:r>
          </w:p>
        </w:tc>
        <w:tc>
          <w:tcPr>
            <w:tcW w:w="4060" w:type="dxa"/>
            <w:tcBorders>
              <w:top w:val="single" w:sz="4" w:space="0" w:color="auto"/>
              <w:left w:val="single" w:sz="4" w:space="0" w:color="auto"/>
              <w:bottom w:val="single" w:sz="4" w:space="0" w:color="auto"/>
              <w:right w:val="single" w:sz="4" w:space="0" w:color="auto"/>
            </w:tcBorders>
          </w:tcPr>
          <w:p w14:paraId="06A39CB0" w14:textId="77777777" w:rsidR="00B72679" w:rsidRDefault="00B72679">
            <w:pPr>
              <w:pStyle w:val="a7"/>
              <w:jc w:val="center"/>
            </w:pPr>
            <w:r>
              <w:t>Наименование основания для отказа в соответствии с единым стандартом</w:t>
            </w:r>
          </w:p>
        </w:tc>
        <w:tc>
          <w:tcPr>
            <w:tcW w:w="4480" w:type="dxa"/>
            <w:tcBorders>
              <w:top w:val="single" w:sz="4" w:space="0" w:color="auto"/>
              <w:left w:val="single" w:sz="4" w:space="0" w:color="auto"/>
              <w:bottom w:val="single" w:sz="4" w:space="0" w:color="auto"/>
            </w:tcBorders>
          </w:tcPr>
          <w:p w14:paraId="4DBECFE6" w14:textId="77777777" w:rsidR="00B72679" w:rsidRDefault="00B72679">
            <w:pPr>
              <w:pStyle w:val="a7"/>
              <w:jc w:val="center"/>
            </w:pPr>
            <w:r>
              <w:t>Разъяснение причин отказа в предоставлении услуги</w:t>
            </w:r>
          </w:p>
        </w:tc>
      </w:tr>
      <w:tr w:rsidR="00B72679" w14:paraId="277281A2" w14:textId="77777777">
        <w:tblPrEx>
          <w:tblCellMar>
            <w:top w:w="0" w:type="dxa"/>
            <w:bottom w:w="0" w:type="dxa"/>
          </w:tblCellMar>
        </w:tblPrEx>
        <w:tc>
          <w:tcPr>
            <w:tcW w:w="1680" w:type="dxa"/>
            <w:tcBorders>
              <w:top w:val="single" w:sz="4" w:space="0" w:color="auto"/>
              <w:bottom w:val="single" w:sz="4" w:space="0" w:color="auto"/>
              <w:right w:val="single" w:sz="4" w:space="0" w:color="auto"/>
            </w:tcBorders>
          </w:tcPr>
          <w:p w14:paraId="5A83190C" w14:textId="77777777" w:rsidR="00B72679" w:rsidRDefault="00B72679">
            <w:pPr>
              <w:pStyle w:val="a7"/>
              <w:jc w:val="center"/>
            </w:pPr>
            <w:hyperlink w:anchor="sub_51" w:history="1">
              <w:r>
                <w:rPr>
                  <w:rStyle w:val="a4"/>
                  <w:rFonts w:cs="Times New Roman CYR"/>
                </w:rPr>
                <w:t>2.13</w:t>
              </w:r>
            </w:hyperlink>
          </w:p>
        </w:tc>
        <w:tc>
          <w:tcPr>
            <w:tcW w:w="4060" w:type="dxa"/>
            <w:tcBorders>
              <w:top w:val="single" w:sz="4" w:space="0" w:color="auto"/>
              <w:left w:val="single" w:sz="4" w:space="0" w:color="auto"/>
              <w:bottom w:val="single" w:sz="4" w:space="0" w:color="auto"/>
              <w:right w:val="single" w:sz="4" w:space="0" w:color="auto"/>
            </w:tcBorders>
          </w:tcPr>
          <w:p w14:paraId="7264B547" w14:textId="77777777" w:rsidR="00B72679" w:rsidRDefault="00B72679" w:rsidP="009F5726">
            <w:pPr>
              <w:pStyle w:val="a7"/>
              <w:jc w:val="center"/>
            </w:pPr>
            <w:r>
              <w:t xml:space="preserve">отсутствие оснований для предоставления </w:t>
            </w:r>
            <w:r w:rsidR="009F5726">
              <w:t>муниципальной</w:t>
            </w:r>
            <w:r>
              <w:t xml:space="preserve"> услуги</w:t>
            </w:r>
          </w:p>
        </w:tc>
        <w:tc>
          <w:tcPr>
            <w:tcW w:w="4480" w:type="dxa"/>
            <w:tcBorders>
              <w:top w:val="single" w:sz="4" w:space="0" w:color="auto"/>
              <w:left w:val="single" w:sz="4" w:space="0" w:color="auto"/>
              <w:bottom w:val="single" w:sz="4" w:space="0" w:color="auto"/>
            </w:tcBorders>
          </w:tcPr>
          <w:p w14:paraId="1C8B4F6B" w14:textId="77777777" w:rsidR="00B72679" w:rsidRDefault="00B72679">
            <w:pPr>
              <w:pStyle w:val="a7"/>
            </w:pPr>
          </w:p>
        </w:tc>
      </w:tr>
      <w:tr w:rsidR="00B72679" w14:paraId="207E2B44" w14:textId="77777777">
        <w:tblPrEx>
          <w:tblCellMar>
            <w:top w:w="0" w:type="dxa"/>
            <w:bottom w:w="0" w:type="dxa"/>
          </w:tblCellMar>
        </w:tblPrEx>
        <w:tc>
          <w:tcPr>
            <w:tcW w:w="1680" w:type="dxa"/>
            <w:tcBorders>
              <w:top w:val="single" w:sz="4" w:space="0" w:color="auto"/>
              <w:bottom w:val="single" w:sz="4" w:space="0" w:color="auto"/>
              <w:right w:val="single" w:sz="4" w:space="0" w:color="auto"/>
            </w:tcBorders>
          </w:tcPr>
          <w:p w14:paraId="6EE3DB72" w14:textId="77777777" w:rsidR="00B72679" w:rsidRDefault="00B72679">
            <w:pPr>
              <w:pStyle w:val="a7"/>
              <w:jc w:val="center"/>
            </w:pPr>
            <w:hyperlink w:anchor="sub_51" w:history="1">
              <w:r>
                <w:rPr>
                  <w:rStyle w:val="a4"/>
                  <w:rFonts w:cs="Times New Roman CYR"/>
                </w:rPr>
                <w:t>2.13</w:t>
              </w:r>
            </w:hyperlink>
          </w:p>
        </w:tc>
        <w:tc>
          <w:tcPr>
            <w:tcW w:w="4060" w:type="dxa"/>
            <w:tcBorders>
              <w:top w:val="single" w:sz="4" w:space="0" w:color="auto"/>
              <w:left w:val="single" w:sz="4" w:space="0" w:color="auto"/>
              <w:bottom w:val="single" w:sz="4" w:space="0" w:color="auto"/>
              <w:right w:val="single" w:sz="4" w:space="0" w:color="auto"/>
            </w:tcBorders>
          </w:tcPr>
          <w:p w14:paraId="36669C13" w14:textId="77777777" w:rsidR="00B72679" w:rsidRDefault="00B72679">
            <w:pPr>
              <w:pStyle w:val="a7"/>
              <w:jc w:val="center"/>
            </w:pPr>
            <w:r>
              <w:t>представление недостоверных сведений и документов</w:t>
            </w:r>
          </w:p>
        </w:tc>
        <w:tc>
          <w:tcPr>
            <w:tcW w:w="4480" w:type="dxa"/>
            <w:tcBorders>
              <w:top w:val="single" w:sz="4" w:space="0" w:color="auto"/>
              <w:left w:val="single" w:sz="4" w:space="0" w:color="auto"/>
              <w:bottom w:val="single" w:sz="4" w:space="0" w:color="auto"/>
            </w:tcBorders>
          </w:tcPr>
          <w:p w14:paraId="197E61E4" w14:textId="77777777" w:rsidR="00B72679" w:rsidRDefault="00B72679">
            <w:pPr>
              <w:pStyle w:val="a7"/>
            </w:pPr>
          </w:p>
        </w:tc>
      </w:tr>
    </w:tbl>
    <w:p w14:paraId="234E9577" w14:textId="77777777" w:rsidR="00B72679" w:rsidRDefault="00B72679"/>
    <w:p w14:paraId="18C8ADD4" w14:textId="77777777" w:rsidR="00B72679" w:rsidRDefault="00B72679">
      <w:pPr>
        <w:pStyle w:val="a8"/>
        <w:rPr>
          <w:sz w:val="22"/>
          <w:szCs w:val="22"/>
        </w:rPr>
      </w:pPr>
      <w:r>
        <w:rPr>
          <w:sz w:val="22"/>
          <w:szCs w:val="22"/>
        </w:rPr>
        <w:t>Дополнительная информация: ______________________________________.</w:t>
      </w:r>
    </w:p>
    <w:p w14:paraId="65C16F50" w14:textId="77777777" w:rsidR="00B72679" w:rsidRDefault="00B72679"/>
    <w:p w14:paraId="48D82CF9" w14:textId="77777777" w:rsidR="00B72679" w:rsidRDefault="00B72679">
      <w:pPr>
        <w:pStyle w:val="a8"/>
        <w:rPr>
          <w:sz w:val="22"/>
          <w:szCs w:val="22"/>
        </w:rPr>
      </w:pPr>
      <w:r>
        <w:rPr>
          <w:sz w:val="22"/>
          <w:szCs w:val="22"/>
        </w:rPr>
        <w:t xml:space="preserve">     Вы </w:t>
      </w:r>
      <w:proofErr w:type="gramStart"/>
      <w:r>
        <w:rPr>
          <w:sz w:val="22"/>
          <w:szCs w:val="22"/>
        </w:rPr>
        <w:t>вправе  повторно</w:t>
      </w:r>
      <w:proofErr w:type="gramEnd"/>
      <w:r>
        <w:rPr>
          <w:sz w:val="22"/>
          <w:szCs w:val="22"/>
        </w:rPr>
        <w:t xml:space="preserve"> обратиться в уполномоченный орган с заявлением о</w:t>
      </w:r>
    </w:p>
    <w:p w14:paraId="28422F4A" w14:textId="77777777" w:rsidR="00B72679" w:rsidRDefault="00B72679">
      <w:pPr>
        <w:pStyle w:val="a8"/>
        <w:rPr>
          <w:sz w:val="22"/>
          <w:szCs w:val="22"/>
        </w:rPr>
      </w:pPr>
      <w:r>
        <w:rPr>
          <w:sz w:val="22"/>
          <w:szCs w:val="22"/>
        </w:rPr>
        <w:t xml:space="preserve">предоставлении   муниципальной услуги </w:t>
      </w:r>
      <w:proofErr w:type="gramStart"/>
      <w:r>
        <w:rPr>
          <w:sz w:val="22"/>
          <w:szCs w:val="22"/>
        </w:rPr>
        <w:t>после  устранения</w:t>
      </w:r>
      <w:proofErr w:type="gramEnd"/>
      <w:r w:rsidR="009F5726">
        <w:rPr>
          <w:sz w:val="22"/>
          <w:szCs w:val="22"/>
        </w:rPr>
        <w:t xml:space="preserve"> </w:t>
      </w:r>
      <w:r>
        <w:rPr>
          <w:sz w:val="22"/>
          <w:szCs w:val="22"/>
        </w:rPr>
        <w:t>указанных нарушений.</w:t>
      </w:r>
    </w:p>
    <w:p w14:paraId="0E1CF3C4" w14:textId="77777777" w:rsidR="009F5726" w:rsidRPr="009F5726" w:rsidRDefault="009F5726" w:rsidP="009F5726"/>
    <w:p w14:paraId="07C05D6E" w14:textId="77777777" w:rsidR="00B72679" w:rsidRDefault="00B72679">
      <w:pPr>
        <w:pStyle w:val="a8"/>
        <w:rPr>
          <w:sz w:val="22"/>
          <w:szCs w:val="22"/>
        </w:rPr>
      </w:pPr>
      <w:r>
        <w:rPr>
          <w:sz w:val="22"/>
          <w:szCs w:val="22"/>
        </w:rPr>
        <w:t xml:space="preserve">     Данный отказ   может   быть   </w:t>
      </w:r>
      <w:proofErr w:type="gramStart"/>
      <w:r>
        <w:rPr>
          <w:sz w:val="22"/>
          <w:szCs w:val="22"/>
        </w:rPr>
        <w:t>обжалован  в</w:t>
      </w:r>
      <w:proofErr w:type="gramEnd"/>
      <w:r>
        <w:rPr>
          <w:sz w:val="22"/>
          <w:szCs w:val="22"/>
        </w:rPr>
        <w:t xml:space="preserve">  досудебном порядке путем</w:t>
      </w:r>
    </w:p>
    <w:p w14:paraId="79CCF36A" w14:textId="77777777" w:rsidR="00B72679" w:rsidRDefault="00B72679">
      <w:pPr>
        <w:pStyle w:val="a8"/>
        <w:rPr>
          <w:sz w:val="22"/>
          <w:szCs w:val="22"/>
        </w:rPr>
      </w:pPr>
      <w:r>
        <w:rPr>
          <w:sz w:val="22"/>
          <w:szCs w:val="22"/>
        </w:rPr>
        <w:t>направления жалобы в уполномоченный орган, а также в судебном порядке.</w:t>
      </w:r>
    </w:p>
    <w:p w14:paraId="46A31B06" w14:textId="77777777" w:rsidR="00B72679" w:rsidRDefault="00B72679"/>
    <w:p w14:paraId="7A509635" w14:textId="77777777" w:rsidR="00B72679" w:rsidRDefault="00B72679">
      <w:pPr>
        <w:pStyle w:val="a8"/>
        <w:rPr>
          <w:sz w:val="22"/>
          <w:szCs w:val="22"/>
        </w:rPr>
      </w:pPr>
      <w:r>
        <w:rPr>
          <w:sz w:val="22"/>
          <w:szCs w:val="22"/>
        </w:rPr>
        <w:t xml:space="preserve">                                     ┌──────────────────────────────────┐</w:t>
      </w:r>
    </w:p>
    <w:p w14:paraId="009F7814" w14:textId="77777777" w:rsidR="00B72679" w:rsidRDefault="00B72679">
      <w:pPr>
        <w:pStyle w:val="a8"/>
        <w:rPr>
          <w:sz w:val="22"/>
          <w:szCs w:val="22"/>
        </w:rPr>
      </w:pPr>
      <w:r>
        <w:rPr>
          <w:sz w:val="22"/>
          <w:szCs w:val="22"/>
        </w:rPr>
        <w:t>_____________________________        │            Сведения об           │</w:t>
      </w:r>
    </w:p>
    <w:p w14:paraId="00CE3E75" w14:textId="77777777" w:rsidR="00B72679" w:rsidRDefault="00B72679">
      <w:pPr>
        <w:pStyle w:val="a8"/>
        <w:rPr>
          <w:sz w:val="22"/>
          <w:szCs w:val="22"/>
        </w:rPr>
      </w:pPr>
      <w:r>
        <w:rPr>
          <w:sz w:val="22"/>
          <w:szCs w:val="22"/>
        </w:rPr>
        <w:t xml:space="preserve"> Должность и ФИО </w:t>
      </w:r>
      <w:proofErr w:type="gramStart"/>
      <w:r>
        <w:rPr>
          <w:sz w:val="22"/>
          <w:szCs w:val="22"/>
        </w:rPr>
        <w:t xml:space="preserve">сотрудника,   </w:t>
      </w:r>
      <w:proofErr w:type="gramEnd"/>
      <w:r>
        <w:rPr>
          <w:sz w:val="22"/>
          <w:szCs w:val="22"/>
        </w:rPr>
        <w:t xml:space="preserve">      │            электронной           │</w:t>
      </w:r>
    </w:p>
    <w:p w14:paraId="033EC1E9" w14:textId="77777777" w:rsidR="00B72679" w:rsidRDefault="00B72679">
      <w:pPr>
        <w:pStyle w:val="a8"/>
        <w:rPr>
          <w:sz w:val="22"/>
          <w:szCs w:val="22"/>
        </w:rPr>
      </w:pPr>
      <w:r>
        <w:rPr>
          <w:sz w:val="22"/>
          <w:szCs w:val="22"/>
        </w:rPr>
        <w:t xml:space="preserve">      принявшего решение             │              подписи             │</w:t>
      </w:r>
    </w:p>
    <w:p w14:paraId="19A1B77D" w14:textId="77777777" w:rsidR="00B72679" w:rsidRDefault="00B72679">
      <w:pPr>
        <w:pStyle w:val="a8"/>
        <w:rPr>
          <w:sz w:val="22"/>
          <w:szCs w:val="22"/>
        </w:rPr>
      </w:pPr>
      <w:r>
        <w:rPr>
          <w:sz w:val="22"/>
          <w:szCs w:val="22"/>
        </w:rPr>
        <w:t xml:space="preserve">                                     └──────────────────────────────────┘</w:t>
      </w:r>
    </w:p>
    <w:p w14:paraId="6C08E536" w14:textId="77777777" w:rsidR="00B72679" w:rsidRDefault="00B72679"/>
    <w:p w14:paraId="2C4E2F32" w14:textId="77777777" w:rsidR="006B6D3E" w:rsidRDefault="006B6D3E"/>
    <w:p w14:paraId="4E755E44" w14:textId="77777777" w:rsidR="006B6D3E" w:rsidRDefault="006B6D3E"/>
    <w:p w14:paraId="07AE2D06" w14:textId="77777777" w:rsidR="00B72679" w:rsidRDefault="00B72679">
      <w:pPr>
        <w:ind w:firstLine="0"/>
        <w:jc w:val="right"/>
      </w:pPr>
      <w:bookmarkStart w:id="122" w:name="sub_134"/>
      <w:r w:rsidRPr="00AC75D2">
        <w:rPr>
          <w:rStyle w:val="a3"/>
          <w:bCs/>
        </w:rPr>
        <w:t>Приложение N </w:t>
      </w:r>
      <w:r w:rsidR="003A2F80" w:rsidRPr="00AC75D2">
        <w:rPr>
          <w:rStyle w:val="a3"/>
          <w:bCs/>
        </w:rPr>
        <w:t>3</w:t>
      </w:r>
      <w:r>
        <w:rPr>
          <w:rStyle w:val="a3"/>
          <w:bCs/>
        </w:rPr>
        <w:br/>
        <w:t xml:space="preserve">к </w:t>
      </w:r>
      <w:hyperlink w:anchor="sub_1000" w:history="1">
        <w:r w:rsidRPr="00AC75D2">
          <w:rPr>
            <w:rStyle w:val="a4"/>
            <w:rFonts w:cs="Times New Roman CYR"/>
            <w:color w:val="auto"/>
          </w:rPr>
          <w:t>Административному регламенту</w:t>
        </w:r>
      </w:hyperlink>
      <w:r>
        <w:rPr>
          <w:rStyle w:val="a3"/>
          <w:bCs/>
        </w:rPr>
        <w:br/>
        <w:t>по предоставлению муниципальной услуги</w:t>
      </w:r>
    </w:p>
    <w:bookmarkEnd w:id="122"/>
    <w:p w14:paraId="4001FC3F" w14:textId="77777777" w:rsidR="00B72679" w:rsidRDefault="00B72679"/>
    <w:p w14:paraId="2736D827" w14:textId="77777777" w:rsidR="00B72679" w:rsidRDefault="00B72679">
      <w:pPr>
        <w:pStyle w:val="a8"/>
        <w:rPr>
          <w:sz w:val="22"/>
          <w:szCs w:val="22"/>
        </w:rPr>
      </w:pPr>
      <w:r>
        <w:rPr>
          <w:sz w:val="22"/>
          <w:szCs w:val="22"/>
        </w:rPr>
        <w:t xml:space="preserve"> Форма заявления о предоставлении муниципальной услуги</w:t>
      </w:r>
    </w:p>
    <w:p w14:paraId="7E0F0CC8" w14:textId="77777777" w:rsidR="00B72679" w:rsidRDefault="00B72679"/>
    <w:p w14:paraId="226A52D6" w14:textId="77777777" w:rsidR="00B72679" w:rsidRDefault="00B72679">
      <w:pPr>
        <w:pStyle w:val="a8"/>
        <w:rPr>
          <w:sz w:val="22"/>
          <w:szCs w:val="22"/>
        </w:rPr>
      </w:pPr>
      <w:r>
        <w:rPr>
          <w:sz w:val="22"/>
          <w:szCs w:val="22"/>
        </w:rPr>
        <w:t xml:space="preserve">                                   В (наименование органа государственной</w:t>
      </w:r>
    </w:p>
    <w:p w14:paraId="63F8B115" w14:textId="77777777" w:rsidR="00B72679" w:rsidRDefault="00B72679">
      <w:pPr>
        <w:pStyle w:val="a8"/>
        <w:rPr>
          <w:sz w:val="22"/>
          <w:szCs w:val="22"/>
        </w:rPr>
      </w:pPr>
      <w:r>
        <w:rPr>
          <w:sz w:val="22"/>
          <w:szCs w:val="22"/>
        </w:rPr>
        <w:t xml:space="preserve">                                   власти, органа местного самоуправления</w:t>
      </w:r>
    </w:p>
    <w:p w14:paraId="56AE6E8F" w14:textId="77777777" w:rsidR="00B72679" w:rsidRDefault="00B72679">
      <w:pPr>
        <w:pStyle w:val="a8"/>
        <w:rPr>
          <w:sz w:val="22"/>
          <w:szCs w:val="22"/>
        </w:rPr>
      </w:pPr>
      <w:r>
        <w:rPr>
          <w:sz w:val="22"/>
          <w:szCs w:val="22"/>
        </w:rPr>
        <w:t xml:space="preserve">                                   субъекта Российской Федерации,</w:t>
      </w:r>
    </w:p>
    <w:p w14:paraId="7CD44E6B" w14:textId="77777777" w:rsidR="00B72679" w:rsidRDefault="00B72679">
      <w:pPr>
        <w:pStyle w:val="a8"/>
        <w:rPr>
          <w:sz w:val="22"/>
          <w:szCs w:val="22"/>
        </w:rPr>
      </w:pPr>
      <w:r>
        <w:rPr>
          <w:sz w:val="22"/>
          <w:szCs w:val="22"/>
        </w:rPr>
        <w:t xml:space="preserve">                                   предоставляющего муниципальную услугу)</w:t>
      </w:r>
    </w:p>
    <w:p w14:paraId="77D16357" w14:textId="77777777" w:rsidR="00B72679" w:rsidRDefault="00B72679">
      <w:pPr>
        <w:pStyle w:val="a8"/>
        <w:rPr>
          <w:sz w:val="22"/>
          <w:szCs w:val="22"/>
        </w:rPr>
      </w:pPr>
      <w:r>
        <w:rPr>
          <w:sz w:val="22"/>
          <w:szCs w:val="22"/>
        </w:rPr>
        <w:t xml:space="preserve">                                   от ___________________________________</w:t>
      </w:r>
    </w:p>
    <w:p w14:paraId="36DD0634" w14:textId="77777777" w:rsidR="00B72679" w:rsidRDefault="00B72679">
      <w:pPr>
        <w:pStyle w:val="a8"/>
        <w:rPr>
          <w:sz w:val="22"/>
          <w:szCs w:val="22"/>
        </w:rPr>
      </w:pPr>
      <w:r>
        <w:rPr>
          <w:sz w:val="22"/>
          <w:szCs w:val="22"/>
        </w:rPr>
        <w:t xml:space="preserve">                                           (фамилия, имя, отчество)</w:t>
      </w:r>
    </w:p>
    <w:p w14:paraId="5843CDA2" w14:textId="77777777" w:rsidR="00B72679" w:rsidRDefault="00B72679">
      <w:pPr>
        <w:pStyle w:val="a8"/>
        <w:rPr>
          <w:sz w:val="22"/>
          <w:szCs w:val="22"/>
        </w:rPr>
      </w:pPr>
      <w:r>
        <w:rPr>
          <w:sz w:val="22"/>
          <w:szCs w:val="22"/>
        </w:rPr>
        <w:t xml:space="preserve">                                   ______________________________________</w:t>
      </w:r>
    </w:p>
    <w:p w14:paraId="3C34AA66" w14:textId="77777777" w:rsidR="00B72679" w:rsidRDefault="00B72679">
      <w:pPr>
        <w:pStyle w:val="a8"/>
        <w:rPr>
          <w:sz w:val="22"/>
          <w:szCs w:val="22"/>
        </w:rPr>
      </w:pPr>
      <w:r>
        <w:rPr>
          <w:sz w:val="22"/>
          <w:szCs w:val="22"/>
        </w:rPr>
        <w:t xml:space="preserve">                                   ______________________________________</w:t>
      </w:r>
    </w:p>
    <w:p w14:paraId="4B79F022" w14:textId="77777777" w:rsidR="00B72679" w:rsidRDefault="00B72679"/>
    <w:p w14:paraId="1FFE2377" w14:textId="77777777" w:rsidR="00B72679" w:rsidRDefault="00B72679">
      <w:pPr>
        <w:pStyle w:val="a8"/>
        <w:rPr>
          <w:sz w:val="22"/>
          <w:szCs w:val="22"/>
        </w:rPr>
      </w:pPr>
      <w:r>
        <w:rPr>
          <w:sz w:val="22"/>
          <w:szCs w:val="22"/>
        </w:rPr>
        <w:t xml:space="preserve">                              </w:t>
      </w:r>
      <w:r>
        <w:rPr>
          <w:rStyle w:val="a3"/>
          <w:bCs/>
          <w:sz w:val="22"/>
          <w:szCs w:val="22"/>
        </w:rPr>
        <w:t>Заявление</w:t>
      </w:r>
    </w:p>
    <w:p w14:paraId="73A36145" w14:textId="77777777" w:rsidR="00B72679" w:rsidRDefault="00B72679"/>
    <w:p w14:paraId="5DD79A7C" w14:textId="77777777" w:rsidR="009F5726" w:rsidRDefault="00B72679" w:rsidP="009F5726">
      <w:pPr>
        <w:pStyle w:val="a8"/>
        <w:rPr>
          <w:sz w:val="22"/>
          <w:szCs w:val="22"/>
        </w:rPr>
      </w:pPr>
      <w:r>
        <w:rPr>
          <w:sz w:val="22"/>
          <w:szCs w:val="22"/>
        </w:rPr>
        <w:t xml:space="preserve">     Прошу предоставить мне путевку/сертификат на детский отдых   </w:t>
      </w:r>
    </w:p>
    <w:p w14:paraId="334E8228" w14:textId="77777777" w:rsidR="00B72679" w:rsidRDefault="00B72679">
      <w:pPr>
        <w:pStyle w:val="a8"/>
        <w:rPr>
          <w:sz w:val="22"/>
          <w:szCs w:val="22"/>
        </w:rPr>
      </w:pPr>
      <w:r>
        <w:rPr>
          <w:sz w:val="22"/>
          <w:szCs w:val="22"/>
        </w:rPr>
        <w:t xml:space="preserve">в организацию отдыха детей </w:t>
      </w:r>
      <w:proofErr w:type="gramStart"/>
      <w:r>
        <w:rPr>
          <w:sz w:val="22"/>
          <w:szCs w:val="22"/>
        </w:rPr>
        <w:t>и  их</w:t>
      </w:r>
      <w:proofErr w:type="gramEnd"/>
      <w:r w:rsidR="009F5726">
        <w:rPr>
          <w:sz w:val="22"/>
          <w:szCs w:val="22"/>
        </w:rPr>
        <w:t xml:space="preserve"> </w:t>
      </w:r>
      <w:r>
        <w:rPr>
          <w:sz w:val="22"/>
          <w:szCs w:val="22"/>
        </w:rPr>
        <w:t>оздоровления для моего ребенка (Фамилия И.О.)</w:t>
      </w:r>
    </w:p>
    <w:p w14:paraId="65E3FCB7" w14:textId="77777777" w:rsidR="00B72679" w:rsidRDefault="00B72679">
      <w:pPr>
        <w:pStyle w:val="a8"/>
        <w:rPr>
          <w:sz w:val="22"/>
          <w:szCs w:val="22"/>
        </w:rPr>
      </w:pPr>
      <w:r>
        <w:rPr>
          <w:sz w:val="22"/>
          <w:szCs w:val="22"/>
        </w:rPr>
        <w:t>_________________________________________________________________________</w:t>
      </w:r>
    </w:p>
    <w:p w14:paraId="7662DD8E" w14:textId="77777777" w:rsidR="00B72679" w:rsidRDefault="00B72679">
      <w:pPr>
        <w:pStyle w:val="a8"/>
        <w:rPr>
          <w:sz w:val="22"/>
          <w:szCs w:val="22"/>
        </w:rPr>
      </w:pPr>
      <w:r>
        <w:rPr>
          <w:sz w:val="22"/>
          <w:szCs w:val="22"/>
        </w:rPr>
        <w:t>_________________________________________________________________________</w:t>
      </w:r>
    </w:p>
    <w:p w14:paraId="49DA9210" w14:textId="77777777" w:rsidR="00B72679" w:rsidRDefault="00B72679">
      <w:pPr>
        <w:pStyle w:val="a8"/>
        <w:rPr>
          <w:sz w:val="22"/>
          <w:szCs w:val="22"/>
        </w:rPr>
      </w:pPr>
      <w:r>
        <w:rPr>
          <w:sz w:val="22"/>
          <w:szCs w:val="22"/>
        </w:rPr>
        <w:t xml:space="preserve">  (описание ситуации, связанной с принадлежностью ребенка к той или иной</w:t>
      </w:r>
    </w:p>
    <w:p w14:paraId="612244DB" w14:textId="77777777" w:rsidR="00B72679" w:rsidRDefault="00B72679">
      <w:pPr>
        <w:pStyle w:val="a8"/>
        <w:rPr>
          <w:sz w:val="22"/>
          <w:szCs w:val="22"/>
        </w:rPr>
      </w:pPr>
      <w:r>
        <w:rPr>
          <w:sz w:val="22"/>
          <w:szCs w:val="22"/>
        </w:rPr>
        <w:t xml:space="preserve">                              категории)</w:t>
      </w:r>
    </w:p>
    <w:p w14:paraId="7AB8659D" w14:textId="77777777" w:rsidR="00B72679" w:rsidRDefault="00B72679">
      <w:pPr>
        <w:pStyle w:val="a8"/>
        <w:rPr>
          <w:sz w:val="22"/>
          <w:szCs w:val="22"/>
        </w:rPr>
      </w:pPr>
      <w:r>
        <w:rPr>
          <w:sz w:val="22"/>
          <w:szCs w:val="22"/>
        </w:rPr>
        <w:lastRenderedPageBreak/>
        <w:t xml:space="preserve">                                              _________________ (подпись)</w:t>
      </w:r>
    </w:p>
    <w:p w14:paraId="0F1F32FF" w14:textId="77777777" w:rsidR="00B72679" w:rsidRDefault="00B72679"/>
    <w:p w14:paraId="3AF416F6" w14:textId="77777777" w:rsidR="00B72679" w:rsidRDefault="00B72679">
      <w:pPr>
        <w:pStyle w:val="a8"/>
        <w:rPr>
          <w:sz w:val="22"/>
          <w:szCs w:val="22"/>
        </w:rPr>
      </w:pPr>
      <w:r>
        <w:rPr>
          <w:sz w:val="22"/>
          <w:szCs w:val="22"/>
        </w:rPr>
        <w:t xml:space="preserve">     </w:t>
      </w:r>
      <w:proofErr w:type="gramStart"/>
      <w:r>
        <w:rPr>
          <w:sz w:val="22"/>
          <w:szCs w:val="22"/>
        </w:rPr>
        <w:t xml:space="preserve">Результат  </w:t>
      </w:r>
      <w:r w:rsidR="009F5726">
        <w:rPr>
          <w:sz w:val="22"/>
          <w:szCs w:val="22"/>
        </w:rPr>
        <w:t>м</w:t>
      </w:r>
      <w:r>
        <w:rPr>
          <w:sz w:val="22"/>
          <w:szCs w:val="22"/>
        </w:rPr>
        <w:t>униципальной</w:t>
      </w:r>
      <w:proofErr w:type="gramEnd"/>
      <w:r w:rsidR="009F5726">
        <w:rPr>
          <w:sz w:val="22"/>
          <w:szCs w:val="22"/>
        </w:rPr>
        <w:t xml:space="preserve"> </w:t>
      </w:r>
      <w:r>
        <w:rPr>
          <w:sz w:val="22"/>
          <w:szCs w:val="22"/>
        </w:rPr>
        <w:t xml:space="preserve">   услуги   прошу  выдать</w:t>
      </w:r>
    </w:p>
    <w:p w14:paraId="4121A94B" w14:textId="77777777" w:rsidR="00B72679" w:rsidRDefault="00B72679">
      <w:pPr>
        <w:pStyle w:val="a8"/>
        <w:rPr>
          <w:sz w:val="22"/>
          <w:szCs w:val="22"/>
        </w:rPr>
      </w:pPr>
      <w:r>
        <w:rPr>
          <w:sz w:val="22"/>
          <w:szCs w:val="22"/>
        </w:rPr>
        <w:t>следующим способом:</w:t>
      </w:r>
    </w:p>
    <w:p w14:paraId="4368787D" w14:textId="77777777" w:rsidR="00B72679" w:rsidRDefault="00B72679">
      <w:pPr>
        <w:pStyle w:val="a8"/>
        <w:rPr>
          <w:sz w:val="22"/>
          <w:szCs w:val="22"/>
        </w:rPr>
      </w:pPr>
      <w:r>
        <w:rPr>
          <w:sz w:val="22"/>
          <w:szCs w:val="22"/>
        </w:rPr>
        <w:t>__ посредством личного обращения в Уполномоченный орган:</w:t>
      </w:r>
    </w:p>
    <w:p w14:paraId="19E32FE0" w14:textId="77777777" w:rsidR="00B72679" w:rsidRDefault="00B72679">
      <w:pPr>
        <w:pStyle w:val="a8"/>
        <w:rPr>
          <w:sz w:val="22"/>
          <w:szCs w:val="22"/>
        </w:rPr>
      </w:pPr>
      <w:r>
        <w:rPr>
          <w:sz w:val="22"/>
          <w:szCs w:val="22"/>
        </w:rPr>
        <w:t>__ в форме электронного документа;</w:t>
      </w:r>
    </w:p>
    <w:p w14:paraId="3BB05D65" w14:textId="77777777" w:rsidR="00B72679" w:rsidRDefault="00B72679">
      <w:pPr>
        <w:pStyle w:val="a8"/>
        <w:rPr>
          <w:sz w:val="22"/>
          <w:szCs w:val="22"/>
        </w:rPr>
      </w:pPr>
      <w:r>
        <w:rPr>
          <w:sz w:val="22"/>
          <w:szCs w:val="22"/>
        </w:rPr>
        <w:t>__ в форме документа на бумажном носителе;</w:t>
      </w:r>
    </w:p>
    <w:p w14:paraId="77FBCE4B" w14:textId="77777777" w:rsidR="00B72679" w:rsidRDefault="00B72679">
      <w:pPr>
        <w:pStyle w:val="a8"/>
        <w:rPr>
          <w:sz w:val="22"/>
          <w:szCs w:val="22"/>
        </w:rPr>
      </w:pPr>
      <w:r>
        <w:rPr>
          <w:sz w:val="22"/>
          <w:szCs w:val="22"/>
        </w:rPr>
        <w:t xml:space="preserve">__ почтовым   </w:t>
      </w:r>
      <w:proofErr w:type="gramStart"/>
      <w:r>
        <w:rPr>
          <w:sz w:val="22"/>
          <w:szCs w:val="22"/>
        </w:rPr>
        <w:t>отправлением  на</w:t>
      </w:r>
      <w:proofErr w:type="gramEnd"/>
      <w:r>
        <w:rPr>
          <w:sz w:val="22"/>
          <w:szCs w:val="22"/>
        </w:rPr>
        <w:t xml:space="preserve">  адрес,  указанный в заявлении (только  на</w:t>
      </w:r>
    </w:p>
    <w:p w14:paraId="122614F3" w14:textId="77777777" w:rsidR="00B72679" w:rsidRDefault="00B72679">
      <w:pPr>
        <w:pStyle w:val="a8"/>
        <w:rPr>
          <w:sz w:val="22"/>
          <w:szCs w:val="22"/>
        </w:rPr>
      </w:pPr>
      <w:r>
        <w:rPr>
          <w:sz w:val="22"/>
          <w:szCs w:val="22"/>
        </w:rPr>
        <w:t>бумажном носителе);</w:t>
      </w:r>
    </w:p>
    <w:p w14:paraId="59FE71F0" w14:textId="77777777" w:rsidR="00B72679" w:rsidRDefault="00B72679">
      <w:pPr>
        <w:pStyle w:val="a8"/>
        <w:rPr>
          <w:sz w:val="22"/>
          <w:szCs w:val="22"/>
        </w:rPr>
      </w:pPr>
      <w:r>
        <w:rPr>
          <w:sz w:val="22"/>
          <w:szCs w:val="22"/>
        </w:rPr>
        <w:t xml:space="preserve">__ </w:t>
      </w:r>
      <w:proofErr w:type="gramStart"/>
      <w:r>
        <w:rPr>
          <w:sz w:val="22"/>
          <w:szCs w:val="22"/>
        </w:rPr>
        <w:t>отправлением  по</w:t>
      </w:r>
      <w:proofErr w:type="gramEnd"/>
      <w:r>
        <w:rPr>
          <w:sz w:val="22"/>
          <w:szCs w:val="22"/>
        </w:rPr>
        <w:t xml:space="preserve">   электронной почте (в форме электронного документа и</w:t>
      </w:r>
    </w:p>
    <w:p w14:paraId="1165DEDB" w14:textId="77777777" w:rsidR="00B72679" w:rsidRDefault="00B72679">
      <w:pPr>
        <w:pStyle w:val="a8"/>
        <w:rPr>
          <w:sz w:val="22"/>
          <w:szCs w:val="22"/>
        </w:rPr>
      </w:pPr>
      <w:r>
        <w:rPr>
          <w:sz w:val="22"/>
          <w:szCs w:val="22"/>
        </w:rPr>
        <w:t xml:space="preserve">только в </w:t>
      </w:r>
      <w:proofErr w:type="gramStart"/>
      <w:r>
        <w:rPr>
          <w:sz w:val="22"/>
          <w:szCs w:val="22"/>
        </w:rPr>
        <w:t xml:space="preserve">случаях,   </w:t>
      </w:r>
      <w:proofErr w:type="gramEnd"/>
      <w:r>
        <w:rPr>
          <w:sz w:val="22"/>
          <w:szCs w:val="22"/>
        </w:rPr>
        <w:t>прямо   предусмотренных   в   действующих нормативных</w:t>
      </w:r>
    </w:p>
    <w:p w14:paraId="0C2322CC" w14:textId="77777777" w:rsidR="00B72679" w:rsidRDefault="00B72679">
      <w:pPr>
        <w:pStyle w:val="a8"/>
        <w:rPr>
          <w:sz w:val="22"/>
          <w:szCs w:val="22"/>
        </w:rPr>
      </w:pPr>
      <w:r>
        <w:rPr>
          <w:sz w:val="22"/>
          <w:szCs w:val="22"/>
        </w:rPr>
        <w:t>правовых актах);</w:t>
      </w:r>
    </w:p>
    <w:p w14:paraId="3AFA982B" w14:textId="77777777" w:rsidR="00B72679" w:rsidRDefault="00B72679">
      <w:pPr>
        <w:pStyle w:val="a8"/>
        <w:rPr>
          <w:sz w:val="22"/>
          <w:szCs w:val="22"/>
        </w:rPr>
      </w:pPr>
      <w:r>
        <w:rPr>
          <w:sz w:val="22"/>
          <w:szCs w:val="22"/>
        </w:rPr>
        <w:t xml:space="preserve">__ посредством   направления   через   </w:t>
      </w:r>
      <w:hyperlink r:id="rId66" w:history="1">
        <w:r>
          <w:rPr>
            <w:rStyle w:val="a4"/>
            <w:rFonts w:cs="Courier New"/>
            <w:sz w:val="22"/>
            <w:szCs w:val="22"/>
          </w:rPr>
          <w:t>ЕПГУ</w:t>
        </w:r>
      </w:hyperlink>
      <w:r>
        <w:rPr>
          <w:sz w:val="22"/>
          <w:szCs w:val="22"/>
        </w:rPr>
        <w:t xml:space="preserve">  (только в форме электронного</w:t>
      </w:r>
    </w:p>
    <w:p w14:paraId="3AAC7BF8" w14:textId="77777777" w:rsidR="00B72679" w:rsidRDefault="00B72679">
      <w:pPr>
        <w:pStyle w:val="a8"/>
        <w:rPr>
          <w:sz w:val="22"/>
          <w:szCs w:val="22"/>
        </w:rPr>
      </w:pPr>
      <w:r>
        <w:rPr>
          <w:sz w:val="22"/>
          <w:szCs w:val="22"/>
        </w:rPr>
        <w:t>документа);</w:t>
      </w:r>
    </w:p>
    <w:p w14:paraId="061CA47A" w14:textId="77777777" w:rsidR="00B72679" w:rsidRDefault="00B72679">
      <w:pPr>
        <w:pStyle w:val="a8"/>
        <w:rPr>
          <w:sz w:val="22"/>
          <w:szCs w:val="22"/>
        </w:rPr>
      </w:pPr>
      <w:r>
        <w:rPr>
          <w:sz w:val="22"/>
          <w:szCs w:val="22"/>
        </w:rPr>
        <w:t xml:space="preserve">__ посредством   направления   через   </w:t>
      </w:r>
      <w:hyperlink r:id="rId67" w:history="1">
        <w:r>
          <w:rPr>
            <w:rStyle w:val="a4"/>
            <w:rFonts w:cs="Courier New"/>
            <w:sz w:val="22"/>
            <w:szCs w:val="22"/>
          </w:rPr>
          <w:t>РПГУ</w:t>
        </w:r>
      </w:hyperlink>
      <w:r>
        <w:rPr>
          <w:sz w:val="22"/>
          <w:szCs w:val="22"/>
        </w:rPr>
        <w:t xml:space="preserve"> (при наличии) (только в форме</w:t>
      </w:r>
    </w:p>
    <w:p w14:paraId="13DE8575" w14:textId="77777777" w:rsidR="00B72679" w:rsidRDefault="00B72679">
      <w:pPr>
        <w:pStyle w:val="a8"/>
        <w:rPr>
          <w:sz w:val="22"/>
          <w:szCs w:val="22"/>
        </w:rPr>
      </w:pPr>
      <w:r>
        <w:rPr>
          <w:sz w:val="22"/>
          <w:szCs w:val="22"/>
        </w:rPr>
        <w:t>электронного документа).</w:t>
      </w:r>
    </w:p>
    <w:p w14:paraId="5AB2A8A0" w14:textId="77777777" w:rsidR="00B72679" w:rsidRDefault="00B72679">
      <w:pPr>
        <w:pStyle w:val="a8"/>
        <w:rPr>
          <w:sz w:val="22"/>
          <w:szCs w:val="22"/>
        </w:rPr>
      </w:pPr>
      <w:r>
        <w:rPr>
          <w:sz w:val="22"/>
          <w:szCs w:val="22"/>
        </w:rPr>
        <w:t xml:space="preserve">                                              _________________ (подпись)</w:t>
      </w:r>
    </w:p>
    <w:p w14:paraId="12FBFB23" w14:textId="77777777" w:rsidR="00B72679" w:rsidRDefault="00B72679"/>
    <w:p w14:paraId="67DE2E9A" w14:textId="77777777" w:rsidR="00B72679" w:rsidRDefault="00B72679">
      <w:pPr>
        <w:pStyle w:val="a8"/>
        <w:rPr>
          <w:sz w:val="22"/>
          <w:szCs w:val="22"/>
        </w:rPr>
      </w:pPr>
      <w:r>
        <w:rPr>
          <w:sz w:val="22"/>
          <w:szCs w:val="22"/>
        </w:rPr>
        <w:t xml:space="preserve">     Даю согласие на обработку указанных выше моих персональных данных, а</w:t>
      </w:r>
    </w:p>
    <w:p w14:paraId="51AEAF53" w14:textId="77777777" w:rsidR="00B72679" w:rsidRDefault="00B72679">
      <w:pPr>
        <w:pStyle w:val="a8"/>
        <w:rPr>
          <w:sz w:val="22"/>
          <w:szCs w:val="22"/>
        </w:rPr>
      </w:pPr>
      <w:r>
        <w:rPr>
          <w:sz w:val="22"/>
          <w:szCs w:val="22"/>
        </w:rPr>
        <w:t xml:space="preserve">также   персональных данных моего ребенка   в   </w:t>
      </w:r>
      <w:proofErr w:type="gramStart"/>
      <w:r>
        <w:rPr>
          <w:sz w:val="22"/>
          <w:szCs w:val="22"/>
        </w:rPr>
        <w:t xml:space="preserve">объеме,   </w:t>
      </w:r>
      <w:proofErr w:type="gramEnd"/>
      <w:r>
        <w:rPr>
          <w:sz w:val="22"/>
          <w:szCs w:val="22"/>
        </w:rPr>
        <w:t>необходимом для</w:t>
      </w:r>
    </w:p>
    <w:p w14:paraId="3588D3C7" w14:textId="77777777" w:rsidR="00B72679" w:rsidRDefault="00B72679">
      <w:pPr>
        <w:pStyle w:val="a8"/>
        <w:rPr>
          <w:sz w:val="22"/>
          <w:szCs w:val="22"/>
        </w:rPr>
      </w:pPr>
      <w:r>
        <w:rPr>
          <w:sz w:val="22"/>
          <w:szCs w:val="22"/>
        </w:rPr>
        <w:t xml:space="preserve">предоставления </w:t>
      </w:r>
      <w:proofErr w:type="gramStart"/>
      <w:r>
        <w:rPr>
          <w:sz w:val="22"/>
          <w:szCs w:val="22"/>
        </w:rPr>
        <w:t>муниципальной</w:t>
      </w:r>
      <w:r w:rsidR="009F5726">
        <w:rPr>
          <w:sz w:val="22"/>
          <w:szCs w:val="22"/>
        </w:rPr>
        <w:t xml:space="preserve"> </w:t>
      </w:r>
      <w:r>
        <w:rPr>
          <w:sz w:val="22"/>
          <w:szCs w:val="22"/>
        </w:rPr>
        <w:t xml:space="preserve"> услуги</w:t>
      </w:r>
      <w:proofErr w:type="gramEnd"/>
      <w:r>
        <w:rPr>
          <w:sz w:val="22"/>
          <w:szCs w:val="22"/>
        </w:rPr>
        <w:t>.</w:t>
      </w:r>
    </w:p>
    <w:p w14:paraId="5D313DDA" w14:textId="77777777" w:rsidR="00B72679" w:rsidRDefault="00B72679">
      <w:pPr>
        <w:pStyle w:val="a8"/>
        <w:rPr>
          <w:sz w:val="22"/>
          <w:szCs w:val="22"/>
        </w:rPr>
      </w:pPr>
      <w:r>
        <w:rPr>
          <w:sz w:val="22"/>
          <w:szCs w:val="22"/>
        </w:rPr>
        <w:t xml:space="preserve">                                              _________________ (подпись)</w:t>
      </w:r>
    </w:p>
    <w:p w14:paraId="451EB5C1" w14:textId="77777777" w:rsidR="00B72679" w:rsidRDefault="00B72679"/>
    <w:p w14:paraId="462F739F" w14:textId="77777777" w:rsidR="00B72679" w:rsidRDefault="00B72679">
      <w:pPr>
        <w:pStyle w:val="a8"/>
        <w:rPr>
          <w:sz w:val="22"/>
          <w:szCs w:val="22"/>
        </w:rPr>
      </w:pPr>
      <w:r>
        <w:rPr>
          <w:sz w:val="22"/>
          <w:szCs w:val="22"/>
        </w:rPr>
        <w:t>"____" _______________ 20__ г.             Подпись ______________________</w:t>
      </w:r>
    </w:p>
    <w:p w14:paraId="257371AE" w14:textId="77777777" w:rsidR="00B72679" w:rsidRDefault="00B72679"/>
    <w:p w14:paraId="58DCEEA9" w14:textId="77777777" w:rsidR="009F5726" w:rsidRDefault="009F5726"/>
    <w:p w14:paraId="2EBCAA0E" w14:textId="77777777" w:rsidR="009F5726" w:rsidRDefault="009F5726"/>
    <w:p w14:paraId="16D49AB4" w14:textId="77777777" w:rsidR="003A2F80" w:rsidRDefault="00B72679">
      <w:pPr>
        <w:ind w:firstLine="0"/>
        <w:jc w:val="right"/>
        <w:rPr>
          <w:rStyle w:val="a3"/>
          <w:bCs/>
        </w:rPr>
      </w:pPr>
      <w:bookmarkStart w:id="123" w:name="sub_135"/>
      <w:r w:rsidRPr="00AC75D2">
        <w:rPr>
          <w:rStyle w:val="a3"/>
          <w:bCs/>
        </w:rPr>
        <w:t>Приложение N </w:t>
      </w:r>
      <w:r w:rsidR="003A2F80" w:rsidRPr="00AC75D2">
        <w:rPr>
          <w:rStyle w:val="a3"/>
          <w:bCs/>
        </w:rPr>
        <w:t>4</w:t>
      </w:r>
    </w:p>
    <w:p w14:paraId="753FA708" w14:textId="77777777" w:rsidR="00B72679" w:rsidRDefault="00B72679">
      <w:pPr>
        <w:ind w:firstLine="0"/>
        <w:jc w:val="right"/>
      </w:pPr>
      <w:r>
        <w:rPr>
          <w:rStyle w:val="a3"/>
          <w:bCs/>
        </w:rPr>
        <w:t xml:space="preserve">к </w:t>
      </w:r>
      <w:hyperlink w:anchor="sub_1000" w:history="1">
        <w:r w:rsidRPr="00AC75D2">
          <w:rPr>
            <w:rStyle w:val="a4"/>
            <w:rFonts w:cs="Times New Roman CYR"/>
            <w:color w:val="auto"/>
          </w:rPr>
          <w:t>Административному регламенту</w:t>
        </w:r>
      </w:hyperlink>
      <w:r>
        <w:rPr>
          <w:rStyle w:val="a3"/>
          <w:bCs/>
        </w:rPr>
        <w:br/>
        <w:t>по предоставлению муниципальной услуги</w:t>
      </w:r>
    </w:p>
    <w:bookmarkEnd w:id="123"/>
    <w:p w14:paraId="25F7CE3A" w14:textId="77777777" w:rsidR="00B72679" w:rsidRDefault="00B72679"/>
    <w:p w14:paraId="2EAF4556" w14:textId="77777777" w:rsidR="00B72679" w:rsidRDefault="00B72679">
      <w:pPr>
        <w:pStyle w:val="a8"/>
        <w:rPr>
          <w:sz w:val="22"/>
          <w:szCs w:val="22"/>
        </w:rPr>
      </w:pPr>
      <w:r>
        <w:rPr>
          <w:sz w:val="22"/>
          <w:szCs w:val="22"/>
        </w:rPr>
        <w:t xml:space="preserve">      Форма решения об отказе в приеме документов, необходимых для</w:t>
      </w:r>
    </w:p>
    <w:p w14:paraId="1503CBE9" w14:textId="77777777" w:rsidR="00B72679" w:rsidRDefault="00B72679">
      <w:pPr>
        <w:pStyle w:val="a8"/>
        <w:rPr>
          <w:sz w:val="22"/>
          <w:szCs w:val="22"/>
        </w:rPr>
      </w:pPr>
      <w:r>
        <w:rPr>
          <w:sz w:val="22"/>
          <w:szCs w:val="22"/>
        </w:rPr>
        <w:t xml:space="preserve">                        предоставления услуги</w:t>
      </w:r>
    </w:p>
    <w:p w14:paraId="4DB2710D" w14:textId="77777777" w:rsidR="00B72679" w:rsidRDefault="00B72679">
      <w:pPr>
        <w:pStyle w:val="a8"/>
        <w:rPr>
          <w:sz w:val="22"/>
          <w:szCs w:val="22"/>
        </w:rPr>
      </w:pPr>
      <w:r>
        <w:rPr>
          <w:sz w:val="22"/>
          <w:szCs w:val="22"/>
        </w:rPr>
        <w:t xml:space="preserve">    ________________________________________________________________</w:t>
      </w:r>
    </w:p>
    <w:p w14:paraId="51A7DD88" w14:textId="77777777" w:rsidR="00B72679" w:rsidRDefault="00B72679">
      <w:pPr>
        <w:pStyle w:val="a8"/>
        <w:rPr>
          <w:sz w:val="22"/>
          <w:szCs w:val="22"/>
        </w:rPr>
      </w:pPr>
      <w:r>
        <w:rPr>
          <w:sz w:val="22"/>
          <w:szCs w:val="22"/>
        </w:rPr>
        <w:t xml:space="preserve">        Наименование уполномоченного органа исполнительной власти</w:t>
      </w:r>
    </w:p>
    <w:p w14:paraId="2FEA9422" w14:textId="77777777" w:rsidR="00B72679" w:rsidRDefault="00B72679">
      <w:pPr>
        <w:pStyle w:val="a8"/>
        <w:rPr>
          <w:sz w:val="22"/>
          <w:szCs w:val="22"/>
        </w:rPr>
      </w:pPr>
      <w:r>
        <w:rPr>
          <w:sz w:val="22"/>
          <w:szCs w:val="22"/>
        </w:rPr>
        <w:t xml:space="preserve">    субъекта Российской Федерации или органа местного самоуправления</w:t>
      </w:r>
    </w:p>
    <w:p w14:paraId="55419B24" w14:textId="77777777" w:rsidR="00B72679" w:rsidRDefault="00B72679"/>
    <w:p w14:paraId="50E99629" w14:textId="77777777" w:rsidR="00B72679" w:rsidRDefault="00B72679">
      <w:pPr>
        <w:pStyle w:val="a8"/>
        <w:rPr>
          <w:sz w:val="22"/>
          <w:szCs w:val="22"/>
        </w:rPr>
      </w:pPr>
      <w:r>
        <w:rPr>
          <w:sz w:val="22"/>
          <w:szCs w:val="22"/>
        </w:rPr>
        <w:t xml:space="preserve">                                             Кому: ______________________</w:t>
      </w:r>
    </w:p>
    <w:p w14:paraId="2C3273D2" w14:textId="77777777" w:rsidR="00B72679" w:rsidRDefault="00B72679">
      <w:pPr>
        <w:pStyle w:val="a8"/>
        <w:rPr>
          <w:sz w:val="22"/>
          <w:szCs w:val="22"/>
        </w:rPr>
      </w:pPr>
      <w:r>
        <w:rPr>
          <w:sz w:val="22"/>
          <w:szCs w:val="22"/>
        </w:rPr>
        <w:t xml:space="preserve">                               </w:t>
      </w:r>
      <w:r>
        <w:rPr>
          <w:rStyle w:val="a3"/>
          <w:bCs/>
          <w:sz w:val="22"/>
          <w:szCs w:val="22"/>
        </w:rPr>
        <w:t>Решение</w:t>
      </w:r>
    </w:p>
    <w:p w14:paraId="2691F95C" w14:textId="77777777" w:rsidR="00B72679" w:rsidRDefault="00B72679">
      <w:pPr>
        <w:pStyle w:val="a8"/>
        <w:rPr>
          <w:sz w:val="22"/>
          <w:szCs w:val="22"/>
        </w:rPr>
      </w:pPr>
      <w:r>
        <w:rPr>
          <w:sz w:val="22"/>
          <w:szCs w:val="22"/>
        </w:rPr>
        <w:t xml:space="preserve">  </w:t>
      </w:r>
      <w:r>
        <w:rPr>
          <w:rStyle w:val="a3"/>
          <w:bCs/>
          <w:sz w:val="22"/>
          <w:szCs w:val="22"/>
        </w:rPr>
        <w:t>об отказе в приеме документов, необходимых для предоставления услуги</w:t>
      </w:r>
    </w:p>
    <w:p w14:paraId="49180F7E" w14:textId="77777777" w:rsidR="00B72679" w:rsidRDefault="00B72679">
      <w:pPr>
        <w:pStyle w:val="a8"/>
        <w:rPr>
          <w:sz w:val="22"/>
          <w:szCs w:val="22"/>
        </w:rPr>
      </w:pPr>
      <w:r>
        <w:rPr>
          <w:sz w:val="22"/>
          <w:szCs w:val="22"/>
        </w:rPr>
        <w:t xml:space="preserve">     </w:t>
      </w:r>
      <w:r>
        <w:rPr>
          <w:rStyle w:val="a3"/>
          <w:bCs/>
          <w:sz w:val="22"/>
          <w:szCs w:val="22"/>
        </w:rPr>
        <w:t>"Организация отдыха и оздоровления детей в каникулярное время"</w:t>
      </w:r>
    </w:p>
    <w:p w14:paraId="3B174325" w14:textId="77777777" w:rsidR="00B72679" w:rsidRDefault="00B72679"/>
    <w:p w14:paraId="0677AB47" w14:textId="77777777" w:rsidR="00B72679" w:rsidRDefault="00B72679">
      <w:pPr>
        <w:pStyle w:val="a8"/>
        <w:rPr>
          <w:sz w:val="22"/>
          <w:szCs w:val="22"/>
        </w:rPr>
      </w:pPr>
      <w:r>
        <w:rPr>
          <w:sz w:val="22"/>
          <w:szCs w:val="22"/>
        </w:rPr>
        <w:t>от __________________                                  N ________________</w:t>
      </w:r>
    </w:p>
    <w:p w14:paraId="37F26530" w14:textId="77777777" w:rsidR="00B72679" w:rsidRDefault="00B72679"/>
    <w:p w14:paraId="6920A439" w14:textId="77777777" w:rsidR="00B72679" w:rsidRDefault="00B72679">
      <w:pPr>
        <w:pStyle w:val="a8"/>
        <w:rPr>
          <w:sz w:val="22"/>
          <w:szCs w:val="22"/>
        </w:rPr>
      </w:pPr>
      <w:r>
        <w:rPr>
          <w:sz w:val="22"/>
          <w:szCs w:val="22"/>
        </w:rPr>
        <w:t>Рассмотрев Ваше заявление от _________ N ________________, руководствуясь</w:t>
      </w:r>
    </w:p>
    <w:p w14:paraId="24490AFB" w14:textId="77777777" w:rsidR="00B72679" w:rsidRDefault="00B72679">
      <w:pPr>
        <w:pStyle w:val="a8"/>
        <w:rPr>
          <w:sz w:val="22"/>
          <w:szCs w:val="22"/>
        </w:rPr>
      </w:pPr>
      <w:r>
        <w:rPr>
          <w:sz w:val="22"/>
          <w:szCs w:val="22"/>
        </w:rPr>
        <w:t>________________________________________________________________________,</w:t>
      </w:r>
    </w:p>
    <w:p w14:paraId="213704B8" w14:textId="77777777" w:rsidR="00B72679" w:rsidRDefault="00B72679">
      <w:pPr>
        <w:pStyle w:val="a8"/>
        <w:rPr>
          <w:sz w:val="22"/>
          <w:szCs w:val="22"/>
        </w:rPr>
      </w:pPr>
      <w:r>
        <w:rPr>
          <w:sz w:val="22"/>
          <w:szCs w:val="22"/>
        </w:rPr>
        <w:t>уполномоченным органом</w:t>
      </w:r>
    </w:p>
    <w:p w14:paraId="56BCCFE6" w14:textId="77777777" w:rsidR="00B72679" w:rsidRDefault="00B72679">
      <w:pPr>
        <w:pStyle w:val="a8"/>
        <w:rPr>
          <w:sz w:val="22"/>
          <w:szCs w:val="22"/>
        </w:rPr>
      </w:pPr>
      <w:r>
        <w:rPr>
          <w:sz w:val="22"/>
          <w:szCs w:val="22"/>
        </w:rPr>
        <w:t>_________________________________________________________________________</w:t>
      </w:r>
    </w:p>
    <w:p w14:paraId="24808838" w14:textId="77777777" w:rsidR="00B72679" w:rsidRDefault="00B72679">
      <w:pPr>
        <w:pStyle w:val="a8"/>
        <w:rPr>
          <w:sz w:val="22"/>
          <w:szCs w:val="22"/>
        </w:rPr>
      </w:pPr>
      <w:r>
        <w:rPr>
          <w:sz w:val="22"/>
          <w:szCs w:val="22"/>
        </w:rPr>
        <w:t xml:space="preserve">наименование   </w:t>
      </w:r>
      <w:proofErr w:type="gramStart"/>
      <w:r>
        <w:rPr>
          <w:sz w:val="22"/>
          <w:szCs w:val="22"/>
        </w:rPr>
        <w:t>уполномоченного  органа</w:t>
      </w:r>
      <w:proofErr w:type="gramEnd"/>
      <w:r>
        <w:rPr>
          <w:sz w:val="22"/>
          <w:szCs w:val="22"/>
        </w:rPr>
        <w:t xml:space="preserve">   исполнительной  власти  субъекта</w:t>
      </w:r>
    </w:p>
    <w:p w14:paraId="71F681C4" w14:textId="77777777" w:rsidR="00B72679" w:rsidRDefault="00B72679">
      <w:pPr>
        <w:pStyle w:val="a8"/>
        <w:rPr>
          <w:sz w:val="22"/>
          <w:szCs w:val="22"/>
        </w:rPr>
      </w:pPr>
      <w:r>
        <w:rPr>
          <w:sz w:val="22"/>
          <w:szCs w:val="22"/>
        </w:rPr>
        <w:t>Российской Федерации или органа местного самоуправления</w:t>
      </w:r>
    </w:p>
    <w:p w14:paraId="18DD299A" w14:textId="77777777" w:rsidR="00B72679" w:rsidRDefault="00B72679"/>
    <w:p w14:paraId="7791B3E9" w14:textId="77777777" w:rsidR="00B72679" w:rsidRDefault="00B72679">
      <w:pPr>
        <w:pStyle w:val="a8"/>
        <w:rPr>
          <w:sz w:val="22"/>
          <w:szCs w:val="22"/>
        </w:rPr>
      </w:pPr>
      <w:r>
        <w:rPr>
          <w:sz w:val="22"/>
          <w:szCs w:val="22"/>
        </w:rPr>
        <w:t xml:space="preserve">принято решение об отказе в приеме и регистрации документов </w:t>
      </w:r>
      <w:proofErr w:type="gramStart"/>
      <w:r>
        <w:rPr>
          <w:sz w:val="22"/>
          <w:szCs w:val="22"/>
        </w:rPr>
        <w:t>по  следующим</w:t>
      </w:r>
      <w:proofErr w:type="gramEnd"/>
    </w:p>
    <w:p w14:paraId="2BAFEFFA" w14:textId="77777777" w:rsidR="00B72679" w:rsidRDefault="00B72679">
      <w:pPr>
        <w:pStyle w:val="a8"/>
        <w:rPr>
          <w:sz w:val="22"/>
          <w:szCs w:val="22"/>
        </w:rPr>
      </w:pPr>
      <w:r>
        <w:rPr>
          <w:sz w:val="22"/>
          <w:szCs w:val="22"/>
        </w:rPr>
        <w:t>основаниям:</w:t>
      </w:r>
    </w:p>
    <w:p w14:paraId="179606E4" w14:textId="77777777" w:rsidR="00B72679" w:rsidRDefault="00B7267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4200"/>
        <w:gridCol w:w="4480"/>
      </w:tblGrid>
      <w:tr w:rsidR="00B72679" w14:paraId="704B224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1930DBA" w14:textId="77777777" w:rsidR="00B72679" w:rsidRDefault="00B72679">
            <w:pPr>
              <w:pStyle w:val="a7"/>
              <w:jc w:val="center"/>
            </w:pPr>
            <w:r>
              <w:t>N пункта административного</w:t>
            </w:r>
          </w:p>
          <w:p w14:paraId="31827B8D" w14:textId="77777777" w:rsidR="00B72679" w:rsidRDefault="00B72679">
            <w:pPr>
              <w:pStyle w:val="a7"/>
              <w:jc w:val="center"/>
            </w:pPr>
            <w:r>
              <w:t>регламента</w:t>
            </w:r>
          </w:p>
        </w:tc>
        <w:tc>
          <w:tcPr>
            <w:tcW w:w="4200" w:type="dxa"/>
            <w:tcBorders>
              <w:top w:val="single" w:sz="4" w:space="0" w:color="auto"/>
              <w:left w:val="single" w:sz="4" w:space="0" w:color="auto"/>
              <w:bottom w:val="single" w:sz="4" w:space="0" w:color="auto"/>
              <w:right w:val="single" w:sz="4" w:space="0" w:color="auto"/>
            </w:tcBorders>
          </w:tcPr>
          <w:p w14:paraId="75CAA81C" w14:textId="77777777" w:rsidR="00B72679" w:rsidRDefault="00B72679">
            <w:pPr>
              <w:pStyle w:val="a7"/>
              <w:jc w:val="center"/>
            </w:pPr>
            <w:r>
              <w:t>Наименование основания для отказа в соответствии с единым стандартом</w:t>
            </w:r>
          </w:p>
        </w:tc>
        <w:tc>
          <w:tcPr>
            <w:tcW w:w="4480" w:type="dxa"/>
            <w:tcBorders>
              <w:top w:val="single" w:sz="4" w:space="0" w:color="auto"/>
              <w:left w:val="single" w:sz="4" w:space="0" w:color="auto"/>
              <w:bottom w:val="single" w:sz="4" w:space="0" w:color="auto"/>
            </w:tcBorders>
          </w:tcPr>
          <w:p w14:paraId="7AA03CD8" w14:textId="77777777" w:rsidR="00B72679" w:rsidRDefault="00B72679">
            <w:pPr>
              <w:pStyle w:val="a7"/>
              <w:jc w:val="center"/>
            </w:pPr>
            <w:r>
              <w:t>Разъяснение причин отказа в предоставлении услуги</w:t>
            </w:r>
          </w:p>
        </w:tc>
      </w:tr>
      <w:tr w:rsidR="00B72679" w14:paraId="6291DA0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D6EE8B8" w14:textId="77777777" w:rsidR="00B72679" w:rsidRPr="00382B74" w:rsidRDefault="00B72679">
            <w:pPr>
              <w:pStyle w:val="a7"/>
              <w:jc w:val="center"/>
            </w:pPr>
            <w:hyperlink w:anchor="sub_43" w:history="1">
              <w:r w:rsidRPr="00382B74">
                <w:rPr>
                  <w:rStyle w:val="a4"/>
                  <w:rFonts w:cs="Times New Roman CYR"/>
                  <w:color w:val="auto"/>
                </w:rPr>
                <w:t>2.12.1</w:t>
              </w:r>
            </w:hyperlink>
          </w:p>
        </w:tc>
        <w:tc>
          <w:tcPr>
            <w:tcW w:w="4200" w:type="dxa"/>
            <w:tcBorders>
              <w:top w:val="single" w:sz="4" w:space="0" w:color="auto"/>
              <w:left w:val="single" w:sz="4" w:space="0" w:color="auto"/>
              <w:bottom w:val="single" w:sz="4" w:space="0" w:color="auto"/>
              <w:right w:val="single" w:sz="4" w:space="0" w:color="auto"/>
            </w:tcBorders>
          </w:tcPr>
          <w:p w14:paraId="72E2961C" w14:textId="77777777" w:rsidR="00B72679" w:rsidRDefault="00B72679">
            <w:pPr>
              <w:pStyle w:val="a7"/>
            </w:pPr>
            <w: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4480" w:type="dxa"/>
            <w:tcBorders>
              <w:top w:val="single" w:sz="4" w:space="0" w:color="auto"/>
              <w:left w:val="single" w:sz="4" w:space="0" w:color="auto"/>
              <w:bottom w:val="single" w:sz="4" w:space="0" w:color="auto"/>
            </w:tcBorders>
          </w:tcPr>
          <w:p w14:paraId="79A5A402" w14:textId="77777777" w:rsidR="00B72679" w:rsidRDefault="00B72679">
            <w:pPr>
              <w:pStyle w:val="a7"/>
            </w:pPr>
            <w:r>
              <w:t>Указывается исчерпывающий перечень документов, содержащих повреждения</w:t>
            </w:r>
          </w:p>
        </w:tc>
      </w:tr>
      <w:tr w:rsidR="00B72679" w14:paraId="113CC55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066681C" w14:textId="77777777" w:rsidR="00B72679" w:rsidRPr="00382B74" w:rsidRDefault="00B72679">
            <w:pPr>
              <w:pStyle w:val="a7"/>
              <w:jc w:val="center"/>
            </w:pPr>
            <w:hyperlink w:anchor="sub_44" w:history="1">
              <w:r w:rsidRPr="00382B74">
                <w:rPr>
                  <w:rStyle w:val="a4"/>
                  <w:rFonts w:cs="Times New Roman CYR"/>
                  <w:color w:val="auto"/>
                </w:rPr>
                <w:t>2.12.2</w:t>
              </w:r>
            </w:hyperlink>
          </w:p>
        </w:tc>
        <w:tc>
          <w:tcPr>
            <w:tcW w:w="4200" w:type="dxa"/>
            <w:tcBorders>
              <w:top w:val="single" w:sz="4" w:space="0" w:color="auto"/>
              <w:left w:val="single" w:sz="4" w:space="0" w:color="auto"/>
              <w:bottom w:val="single" w:sz="4" w:space="0" w:color="auto"/>
              <w:right w:val="single" w:sz="4" w:space="0" w:color="auto"/>
            </w:tcBorders>
          </w:tcPr>
          <w:p w14:paraId="43B4AFAC" w14:textId="77777777" w:rsidR="00B72679" w:rsidRDefault="00B72679">
            <w:pPr>
              <w:pStyle w:val="a7"/>
            </w:pPr>
            <w:r>
              <w:t>Представленные документы содержат исправления текста, не заверенные в порядке, установленном</w:t>
            </w:r>
          </w:p>
          <w:p w14:paraId="05C4277D" w14:textId="77777777" w:rsidR="00B72679" w:rsidRDefault="00B72679">
            <w:pPr>
              <w:pStyle w:val="a7"/>
            </w:pPr>
            <w:r>
              <w:t>законодательством Российской Федерации</w:t>
            </w:r>
          </w:p>
        </w:tc>
        <w:tc>
          <w:tcPr>
            <w:tcW w:w="4480" w:type="dxa"/>
            <w:tcBorders>
              <w:top w:val="single" w:sz="4" w:space="0" w:color="auto"/>
              <w:left w:val="single" w:sz="4" w:space="0" w:color="auto"/>
              <w:bottom w:val="single" w:sz="4" w:space="0" w:color="auto"/>
            </w:tcBorders>
          </w:tcPr>
          <w:p w14:paraId="512B9D42" w14:textId="77777777" w:rsidR="00B72679" w:rsidRDefault="00B72679">
            <w:pPr>
              <w:pStyle w:val="a7"/>
            </w:pPr>
            <w:r>
              <w:t>Указывается исчерпывающий перечень документов, содержащих исправления</w:t>
            </w:r>
          </w:p>
        </w:tc>
      </w:tr>
      <w:tr w:rsidR="00B72679" w14:paraId="7CFFE2F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36A942F" w14:textId="77777777" w:rsidR="00B72679" w:rsidRPr="00382B74" w:rsidRDefault="00B72679">
            <w:pPr>
              <w:pStyle w:val="a7"/>
              <w:jc w:val="center"/>
            </w:pPr>
            <w:hyperlink w:anchor="sub_45" w:history="1">
              <w:r w:rsidRPr="00382B74">
                <w:rPr>
                  <w:rStyle w:val="a4"/>
                  <w:rFonts w:cs="Times New Roman CYR"/>
                  <w:color w:val="auto"/>
                </w:rPr>
                <w:t>2.12.3</w:t>
              </w:r>
            </w:hyperlink>
          </w:p>
        </w:tc>
        <w:tc>
          <w:tcPr>
            <w:tcW w:w="4200" w:type="dxa"/>
            <w:tcBorders>
              <w:top w:val="single" w:sz="4" w:space="0" w:color="auto"/>
              <w:left w:val="single" w:sz="4" w:space="0" w:color="auto"/>
              <w:bottom w:val="single" w:sz="4" w:space="0" w:color="auto"/>
              <w:right w:val="single" w:sz="4" w:space="0" w:color="auto"/>
            </w:tcBorders>
          </w:tcPr>
          <w:p w14:paraId="0AC3AE29" w14:textId="77777777" w:rsidR="00B72679" w:rsidRDefault="00B72679">
            <w:pPr>
              <w:pStyle w:val="a7"/>
            </w:pPr>
            <w:r>
              <w:t>Заявление подано лицом, не имеющим полномочий представлять интересы Заявителя</w:t>
            </w:r>
          </w:p>
        </w:tc>
        <w:tc>
          <w:tcPr>
            <w:tcW w:w="4480" w:type="dxa"/>
            <w:tcBorders>
              <w:top w:val="single" w:sz="4" w:space="0" w:color="auto"/>
              <w:left w:val="single" w:sz="4" w:space="0" w:color="auto"/>
              <w:bottom w:val="single" w:sz="4" w:space="0" w:color="auto"/>
            </w:tcBorders>
          </w:tcPr>
          <w:p w14:paraId="0FFD21A1" w14:textId="77777777" w:rsidR="00B72679" w:rsidRDefault="00B72679">
            <w:pPr>
              <w:pStyle w:val="a7"/>
            </w:pPr>
            <w:r>
              <w:t>Указываются основания такого вывода</w:t>
            </w:r>
          </w:p>
        </w:tc>
      </w:tr>
      <w:tr w:rsidR="00B72679" w14:paraId="6FFAE5A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FB2465C" w14:textId="77777777" w:rsidR="00B72679" w:rsidRPr="00382B74" w:rsidRDefault="00B72679">
            <w:pPr>
              <w:pStyle w:val="a7"/>
              <w:jc w:val="center"/>
            </w:pPr>
            <w:hyperlink w:anchor="sub_46" w:history="1">
              <w:r w:rsidRPr="00382B74">
                <w:rPr>
                  <w:rStyle w:val="a4"/>
                  <w:rFonts w:cs="Times New Roman CYR"/>
                  <w:color w:val="auto"/>
                </w:rPr>
                <w:t>2.12.4</w:t>
              </w:r>
            </w:hyperlink>
          </w:p>
        </w:tc>
        <w:tc>
          <w:tcPr>
            <w:tcW w:w="4200" w:type="dxa"/>
            <w:tcBorders>
              <w:top w:val="single" w:sz="4" w:space="0" w:color="auto"/>
              <w:left w:val="single" w:sz="4" w:space="0" w:color="auto"/>
              <w:bottom w:val="single" w:sz="4" w:space="0" w:color="auto"/>
              <w:right w:val="single" w:sz="4" w:space="0" w:color="auto"/>
            </w:tcBorders>
          </w:tcPr>
          <w:p w14:paraId="75423FB7" w14:textId="77777777" w:rsidR="00B72679" w:rsidRDefault="00B72679">
            <w:pPr>
              <w:pStyle w:val="a7"/>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480" w:type="dxa"/>
            <w:tcBorders>
              <w:top w:val="single" w:sz="4" w:space="0" w:color="auto"/>
              <w:left w:val="single" w:sz="4" w:space="0" w:color="auto"/>
              <w:bottom w:val="single" w:sz="4" w:space="0" w:color="auto"/>
            </w:tcBorders>
          </w:tcPr>
          <w:p w14:paraId="099338E9" w14:textId="77777777" w:rsidR="00B72679" w:rsidRDefault="00B72679">
            <w:pPr>
              <w:pStyle w:val="a7"/>
            </w:pPr>
            <w:r>
              <w:t>Указывается исчерпывающий перечень документов, утративших силу</w:t>
            </w:r>
          </w:p>
        </w:tc>
      </w:tr>
      <w:tr w:rsidR="00B72679" w14:paraId="6AF1759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7487164" w14:textId="77777777" w:rsidR="00B72679" w:rsidRPr="00382B74" w:rsidRDefault="00B72679">
            <w:pPr>
              <w:pStyle w:val="a7"/>
              <w:jc w:val="center"/>
            </w:pPr>
            <w:hyperlink w:anchor="sub_47" w:history="1">
              <w:r w:rsidRPr="00382B74">
                <w:rPr>
                  <w:rStyle w:val="a4"/>
                  <w:rFonts w:cs="Times New Roman CYR"/>
                  <w:color w:val="auto"/>
                </w:rPr>
                <w:t>2.12.5</w:t>
              </w:r>
            </w:hyperlink>
          </w:p>
        </w:tc>
        <w:tc>
          <w:tcPr>
            <w:tcW w:w="4200" w:type="dxa"/>
            <w:tcBorders>
              <w:top w:val="single" w:sz="4" w:space="0" w:color="auto"/>
              <w:left w:val="single" w:sz="4" w:space="0" w:color="auto"/>
              <w:bottom w:val="single" w:sz="4" w:space="0" w:color="auto"/>
              <w:right w:val="single" w:sz="4" w:space="0" w:color="auto"/>
            </w:tcBorders>
          </w:tcPr>
          <w:p w14:paraId="0132AE6C" w14:textId="77777777" w:rsidR="00B72679" w:rsidRDefault="00B72679">
            <w:pPr>
              <w:pStyle w:val="a7"/>
            </w:pPr>
            <w:r>
              <w:t>Неполное заполнение обязательных полей в форме запроса о предоставлении услуги (недостоверное, неправильное)</w:t>
            </w:r>
          </w:p>
        </w:tc>
        <w:tc>
          <w:tcPr>
            <w:tcW w:w="4480" w:type="dxa"/>
            <w:tcBorders>
              <w:top w:val="single" w:sz="4" w:space="0" w:color="auto"/>
              <w:left w:val="single" w:sz="4" w:space="0" w:color="auto"/>
              <w:bottom w:val="single" w:sz="4" w:space="0" w:color="auto"/>
            </w:tcBorders>
          </w:tcPr>
          <w:p w14:paraId="105A1557" w14:textId="77777777" w:rsidR="00B72679" w:rsidRDefault="00B72679">
            <w:pPr>
              <w:pStyle w:val="a7"/>
            </w:pPr>
            <w:r>
              <w:t>Указываются основания такого вывода</w:t>
            </w:r>
          </w:p>
        </w:tc>
      </w:tr>
      <w:tr w:rsidR="00B72679" w14:paraId="640A06C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C39C032" w14:textId="77777777" w:rsidR="00B72679" w:rsidRPr="00382B74" w:rsidRDefault="00B72679">
            <w:pPr>
              <w:pStyle w:val="a7"/>
              <w:jc w:val="center"/>
            </w:pPr>
            <w:hyperlink w:anchor="sub_48" w:history="1">
              <w:r w:rsidRPr="00382B74">
                <w:rPr>
                  <w:rStyle w:val="a4"/>
                  <w:rFonts w:cs="Times New Roman CYR"/>
                  <w:color w:val="auto"/>
                </w:rPr>
                <w:t>2.12.6</w:t>
              </w:r>
            </w:hyperlink>
          </w:p>
        </w:tc>
        <w:tc>
          <w:tcPr>
            <w:tcW w:w="4200" w:type="dxa"/>
            <w:tcBorders>
              <w:top w:val="single" w:sz="4" w:space="0" w:color="auto"/>
              <w:left w:val="single" w:sz="4" w:space="0" w:color="auto"/>
              <w:bottom w:val="single" w:sz="4" w:space="0" w:color="auto"/>
              <w:right w:val="single" w:sz="4" w:space="0" w:color="auto"/>
            </w:tcBorders>
          </w:tcPr>
          <w:p w14:paraId="5E8F0A37" w14:textId="77777777" w:rsidR="00B72679" w:rsidRDefault="00B72679">
            <w:pPr>
              <w:pStyle w:val="a7"/>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480" w:type="dxa"/>
            <w:tcBorders>
              <w:top w:val="single" w:sz="4" w:space="0" w:color="auto"/>
              <w:left w:val="single" w:sz="4" w:space="0" w:color="auto"/>
              <w:bottom w:val="single" w:sz="4" w:space="0" w:color="auto"/>
            </w:tcBorders>
          </w:tcPr>
          <w:p w14:paraId="3087C7D5" w14:textId="77777777" w:rsidR="00B72679" w:rsidRDefault="00B72679">
            <w:pPr>
              <w:pStyle w:val="a7"/>
            </w:pPr>
            <w:r>
              <w:t>Указываются основания такого вывода</w:t>
            </w:r>
          </w:p>
        </w:tc>
      </w:tr>
      <w:tr w:rsidR="00B72679" w14:paraId="78EAF3C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FB2D64F" w14:textId="77777777" w:rsidR="00B72679" w:rsidRPr="00382B74" w:rsidRDefault="00B72679">
            <w:pPr>
              <w:pStyle w:val="a7"/>
              <w:jc w:val="center"/>
            </w:pPr>
            <w:hyperlink w:anchor="sub_49" w:history="1">
              <w:r w:rsidRPr="00382B74">
                <w:rPr>
                  <w:rStyle w:val="a4"/>
                  <w:rFonts w:cs="Times New Roman CYR"/>
                  <w:color w:val="auto"/>
                </w:rPr>
                <w:t>2.12.7</w:t>
              </w:r>
            </w:hyperlink>
          </w:p>
        </w:tc>
        <w:tc>
          <w:tcPr>
            <w:tcW w:w="4200" w:type="dxa"/>
            <w:tcBorders>
              <w:top w:val="single" w:sz="4" w:space="0" w:color="auto"/>
              <w:left w:val="single" w:sz="4" w:space="0" w:color="auto"/>
              <w:bottom w:val="single" w:sz="4" w:space="0" w:color="auto"/>
              <w:right w:val="single" w:sz="4" w:space="0" w:color="auto"/>
            </w:tcBorders>
          </w:tcPr>
          <w:p w14:paraId="3AD4829F" w14:textId="77777777" w:rsidR="00B72679" w:rsidRDefault="00B72679">
            <w:pPr>
              <w:pStyle w:val="a7"/>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480" w:type="dxa"/>
            <w:tcBorders>
              <w:top w:val="single" w:sz="4" w:space="0" w:color="auto"/>
              <w:left w:val="single" w:sz="4" w:space="0" w:color="auto"/>
              <w:bottom w:val="single" w:sz="4" w:space="0" w:color="auto"/>
            </w:tcBorders>
          </w:tcPr>
          <w:p w14:paraId="05A3D339" w14:textId="77777777" w:rsidR="00B72679" w:rsidRDefault="00B72679">
            <w:pPr>
              <w:pStyle w:val="a7"/>
            </w:pPr>
            <w:r>
              <w:t>Указываются основания такого вывода</w:t>
            </w:r>
          </w:p>
        </w:tc>
      </w:tr>
    </w:tbl>
    <w:p w14:paraId="68979486" w14:textId="77777777" w:rsidR="00B72679" w:rsidRDefault="00B72679"/>
    <w:p w14:paraId="1A29DA88" w14:textId="77777777" w:rsidR="00B72679" w:rsidRDefault="00B72679">
      <w:pPr>
        <w:pStyle w:val="a8"/>
        <w:rPr>
          <w:sz w:val="22"/>
          <w:szCs w:val="22"/>
        </w:rPr>
      </w:pPr>
      <w:r>
        <w:rPr>
          <w:sz w:val="22"/>
          <w:szCs w:val="22"/>
        </w:rPr>
        <w:t>Дополнительная информация: ______________________________________.</w:t>
      </w:r>
    </w:p>
    <w:p w14:paraId="52B164ED" w14:textId="77777777" w:rsidR="00B72679" w:rsidRDefault="00B72679"/>
    <w:p w14:paraId="7A79C9E9" w14:textId="77777777" w:rsidR="00B72679" w:rsidRDefault="00B72679">
      <w:pPr>
        <w:pStyle w:val="a8"/>
        <w:rPr>
          <w:sz w:val="22"/>
          <w:szCs w:val="22"/>
        </w:rPr>
      </w:pPr>
      <w:r>
        <w:rPr>
          <w:sz w:val="22"/>
          <w:szCs w:val="22"/>
        </w:rPr>
        <w:t xml:space="preserve">     Вы </w:t>
      </w:r>
      <w:proofErr w:type="gramStart"/>
      <w:r>
        <w:rPr>
          <w:sz w:val="22"/>
          <w:szCs w:val="22"/>
        </w:rPr>
        <w:t>вправе  повторно</w:t>
      </w:r>
      <w:proofErr w:type="gramEnd"/>
      <w:r>
        <w:rPr>
          <w:sz w:val="22"/>
          <w:szCs w:val="22"/>
        </w:rPr>
        <w:t xml:space="preserve"> обратиться в уполномоченный орган с заявлением о</w:t>
      </w:r>
    </w:p>
    <w:p w14:paraId="2D43EC7A" w14:textId="77777777" w:rsidR="00B72679" w:rsidRDefault="00B72679">
      <w:pPr>
        <w:pStyle w:val="a8"/>
        <w:rPr>
          <w:sz w:val="22"/>
          <w:szCs w:val="22"/>
        </w:rPr>
      </w:pPr>
      <w:r>
        <w:rPr>
          <w:sz w:val="22"/>
          <w:szCs w:val="22"/>
        </w:rPr>
        <w:t>предоставлении   муниципальной услуги после устранения</w:t>
      </w:r>
    </w:p>
    <w:p w14:paraId="21D3CF7A" w14:textId="77777777" w:rsidR="00B72679" w:rsidRDefault="00B72679">
      <w:pPr>
        <w:pStyle w:val="a8"/>
        <w:rPr>
          <w:sz w:val="22"/>
          <w:szCs w:val="22"/>
        </w:rPr>
      </w:pPr>
      <w:r>
        <w:rPr>
          <w:sz w:val="22"/>
          <w:szCs w:val="22"/>
        </w:rPr>
        <w:t>указанных нарушений.</w:t>
      </w:r>
    </w:p>
    <w:p w14:paraId="55CB35EA" w14:textId="77777777" w:rsidR="00B72679" w:rsidRDefault="00B72679">
      <w:pPr>
        <w:pStyle w:val="a8"/>
        <w:rPr>
          <w:sz w:val="22"/>
          <w:szCs w:val="22"/>
        </w:rPr>
      </w:pPr>
      <w:r>
        <w:rPr>
          <w:sz w:val="22"/>
          <w:szCs w:val="22"/>
        </w:rPr>
        <w:t xml:space="preserve">     Данный   отказ   может быть обжалован </w:t>
      </w:r>
      <w:proofErr w:type="gramStart"/>
      <w:r>
        <w:rPr>
          <w:sz w:val="22"/>
          <w:szCs w:val="22"/>
        </w:rPr>
        <w:t>в  досудебном</w:t>
      </w:r>
      <w:proofErr w:type="gramEnd"/>
      <w:r>
        <w:rPr>
          <w:sz w:val="22"/>
          <w:szCs w:val="22"/>
        </w:rPr>
        <w:t xml:space="preserve">  порядке   путем</w:t>
      </w:r>
    </w:p>
    <w:p w14:paraId="6FE02D7E" w14:textId="77777777" w:rsidR="00B72679" w:rsidRDefault="00B72679">
      <w:pPr>
        <w:pStyle w:val="a8"/>
        <w:rPr>
          <w:sz w:val="22"/>
          <w:szCs w:val="22"/>
        </w:rPr>
      </w:pPr>
      <w:r>
        <w:rPr>
          <w:sz w:val="22"/>
          <w:szCs w:val="22"/>
        </w:rPr>
        <w:t>направления жалобы в уполномоченный орган, а также в судебном порядке.</w:t>
      </w:r>
    </w:p>
    <w:p w14:paraId="063E32AA" w14:textId="77777777" w:rsidR="00B72679" w:rsidRDefault="00B72679">
      <w:pPr>
        <w:pStyle w:val="a8"/>
        <w:rPr>
          <w:sz w:val="22"/>
          <w:szCs w:val="22"/>
        </w:rPr>
      </w:pPr>
      <w:r>
        <w:rPr>
          <w:sz w:val="22"/>
          <w:szCs w:val="22"/>
        </w:rPr>
        <w:t xml:space="preserve">                                     ┌──────────────────────────────────┐</w:t>
      </w:r>
    </w:p>
    <w:p w14:paraId="1B2A48DA" w14:textId="77777777" w:rsidR="00B72679" w:rsidRDefault="00B72679">
      <w:pPr>
        <w:pStyle w:val="a8"/>
        <w:rPr>
          <w:sz w:val="22"/>
          <w:szCs w:val="22"/>
        </w:rPr>
      </w:pPr>
      <w:r>
        <w:rPr>
          <w:sz w:val="22"/>
          <w:szCs w:val="22"/>
        </w:rPr>
        <w:t>_____________________________        │            Сведения об           │</w:t>
      </w:r>
    </w:p>
    <w:p w14:paraId="4039834D" w14:textId="77777777" w:rsidR="00B72679" w:rsidRDefault="00B72679">
      <w:pPr>
        <w:pStyle w:val="a8"/>
        <w:rPr>
          <w:sz w:val="22"/>
          <w:szCs w:val="22"/>
        </w:rPr>
      </w:pPr>
      <w:r>
        <w:rPr>
          <w:sz w:val="22"/>
          <w:szCs w:val="22"/>
        </w:rPr>
        <w:t xml:space="preserve"> Должность и ФИО </w:t>
      </w:r>
      <w:proofErr w:type="gramStart"/>
      <w:r>
        <w:rPr>
          <w:sz w:val="22"/>
          <w:szCs w:val="22"/>
        </w:rPr>
        <w:t xml:space="preserve">сотрудника,   </w:t>
      </w:r>
      <w:proofErr w:type="gramEnd"/>
      <w:r>
        <w:rPr>
          <w:sz w:val="22"/>
          <w:szCs w:val="22"/>
        </w:rPr>
        <w:t xml:space="preserve">      │            электронной           │</w:t>
      </w:r>
    </w:p>
    <w:p w14:paraId="796EEBF9" w14:textId="77777777" w:rsidR="00B72679" w:rsidRDefault="00B72679">
      <w:pPr>
        <w:pStyle w:val="a8"/>
        <w:rPr>
          <w:sz w:val="22"/>
          <w:szCs w:val="22"/>
        </w:rPr>
      </w:pPr>
      <w:r>
        <w:rPr>
          <w:sz w:val="22"/>
          <w:szCs w:val="22"/>
        </w:rPr>
        <w:t xml:space="preserve">      принявшего решение             │              подписи             │</w:t>
      </w:r>
    </w:p>
    <w:p w14:paraId="2F5FA8D8" w14:textId="77777777" w:rsidR="00B72679" w:rsidRDefault="00B72679">
      <w:pPr>
        <w:pStyle w:val="a8"/>
        <w:rPr>
          <w:sz w:val="22"/>
          <w:szCs w:val="22"/>
        </w:rPr>
      </w:pPr>
      <w:r>
        <w:rPr>
          <w:sz w:val="22"/>
          <w:szCs w:val="22"/>
        </w:rPr>
        <w:t xml:space="preserve">                                     └──────────────────────────────────┘</w:t>
      </w:r>
    </w:p>
    <w:p w14:paraId="03DD23D7" w14:textId="77777777" w:rsidR="00B72679" w:rsidRDefault="00B72679"/>
    <w:p w14:paraId="55B49984" w14:textId="77777777" w:rsidR="00B72679" w:rsidRDefault="00B72679">
      <w:pPr>
        <w:ind w:firstLine="0"/>
        <w:jc w:val="left"/>
        <w:sectPr w:rsidR="00B72679" w:rsidSect="004B5035">
          <w:footerReference w:type="default" r:id="rId68"/>
          <w:pgSz w:w="11900" w:h="16800"/>
          <w:pgMar w:top="851" w:right="800" w:bottom="426" w:left="800" w:header="720" w:footer="720" w:gutter="0"/>
          <w:cols w:space="720"/>
          <w:noEndnote/>
        </w:sectPr>
      </w:pPr>
    </w:p>
    <w:p w14:paraId="0C722F74" w14:textId="77777777" w:rsidR="00B72679" w:rsidRDefault="00B72679">
      <w:pPr>
        <w:ind w:firstLine="0"/>
        <w:jc w:val="right"/>
      </w:pPr>
      <w:bookmarkStart w:id="124" w:name="sub_136"/>
      <w:r w:rsidRPr="00AC75D2">
        <w:rPr>
          <w:rStyle w:val="a3"/>
          <w:bCs/>
          <w:color w:val="auto"/>
        </w:rPr>
        <w:lastRenderedPageBreak/>
        <w:t>Приложение N </w:t>
      </w:r>
      <w:r w:rsidR="003A2F80" w:rsidRPr="00AC75D2">
        <w:rPr>
          <w:rStyle w:val="a3"/>
          <w:bCs/>
          <w:color w:val="auto"/>
        </w:rPr>
        <w:t>5</w:t>
      </w:r>
      <w:r>
        <w:rPr>
          <w:rStyle w:val="a3"/>
          <w:bCs/>
        </w:rPr>
        <w:br/>
        <w:t xml:space="preserve">к </w:t>
      </w:r>
      <w:hyperlink w:anchor="sub_1000" w:history="1">
        <w:r w:rsidRPr="00AC75D2">
          <w:rPr>
            <w:rStyle w:val="a4"/>
            <w:rFonts w:cs="Times New Roman CYR"/>
            <w:color w:val="auto"/>
          </w:rPr>
          <w:t>Административному регламенту</w:t>
        </w:r>
      </w:hyperlink>
      <w:r>
        <w:rPr>
          <w:rStyle w:val="a3"/>
          <w:bCs/>
        </w:rPr>
        <w:br/>
        <w:t xml:space="preserve">по предоставлению </w:t>
      </w:r>
      <w:r w:rsidR="002058B2">
        <w:rPr>
          <w:rStyle w:val="a3"/>
          <w:bCs/>
        </w:rPr>
        <w:t>муниципальной</w:t>
      </w:r>
      <w:r>
        <w:rPr>
          <w:rStyle w:val="a3"/>
          <w:bCs/>
        </w:rPr>
        <w:t xml:space="preserve"> услуги</w:t>
      </w:r>
    </w:p>
    <w:bookmarkEnd w:id="124"/>
    <w:p w14:paraId="13932818" w14:textId="77777777" w:rsidR="00B72679" w:rsidRDefault="00B72679"/>
    <w:p w14:paraId="0F75E7FB" w14:textId="77777777" w:rsidR="00B72679" w:rsidRDefault="00B72679">
      <w:pPr>
        <w:pStyle w:val="1"/>
      </w:pPr>
      <w:r>
        <w:t>Состав,</w:t>
      </w:r>
      <w:r>
        <w:br/>
        <w:t>последовательность и сроки выполнения административных процедур (действий) при предоставлении муниципальной услуги</w:t>
      </w:r>
    </w:p>
    <w:p w14:paraId="395131B2" w14:textId="77777777" w:rsidR="00B72679" w:rsidRDefault="00B7267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3604"/>
        <w:gridCol w:w="1663"/>
        <w:gridCol w:w="1386"/>
        <w:gridCol w:w="2079"/>
        <w:gridCol w:w="1802"/>
        <w:gridCol w:w="2495"/>
      </w:tblGrid>
      <w:tr w:rsidR="00B72679" w14:paraId="10F57EAD" w14:textId="77777777">
        <w:tblPrEx>
          <w:tblCellMar>
            <w:top w:w="0" w:type="dxa"/>
            <w:bottom w:w="0" w:type="dxa"/>
          </w:tblCellMar>
        </w:tblPrEx>
        <w:tc>
          <w:tcPr>
            <w:tcW w:w="2218" w:type="dxa"/>
            <w:tcBorders>
              <w:top w:val="single" w:sz="4" w:space="0" w:color="auto"/>
              <w:bottom w:val="single" w:sz="4" w:space="0" w:color="auto"/>
              <w:right w:val="single" w:sz="4" w:space="0" w:color="auto"/>
            </w:tcBorders>
          </w:tcPr>
          <w:p w14:paraId="7AEC4543" w14:textId="77777777" w:rsidR="00B72679" w:rsidRDefault="00B72679">
            <w:pPr>
              <w:pStyle w:val="a7"/>
              <w:jc w:val="center"/>
            </w:pPr>
            <w:r>
              <w:t>Основание для начала административной процедуры</w:t>
            </w:r>
          </w:p>
        </w:tc>
        <w:tc>
          <w:tcPr>
            <w:tcW w:w="3604" w:type="dxa"/>
            <w:tcBorders>
              <w:top w:val="single" w:sz="4" w:space="0" w:color="auto"/>
              <w:left w:val="single" w:sz="4" w:space="0" w:color="auto"/>
              <w:bottom w:val="single" w:sz="4" w:space="0" w:color="auto"/>
              <w:right w:val="single" w:sz="4" w:space="0" w:color="auto"/>
            </w:tcBorders>
          </w:tcPr>
          <w:p w14:paraId="552A261B" w14:textId="77777777" w:rsidR="00B72679" w:rsidRDefault="00B72679">
            <w:pPr>
              <w:pStyle w:val="a7"/>
              <w:jc w:val="center"/>
            </w:pPr>
            <w:r>
              <w:t>Содержание административных действий</w:t>
            </w:r>
          </w:p>
        </w:tc>
        <w:tc>
          <w:tcPr>
            <w:tcW w:w="1663" w:type="dxa"/>
            <w:tcBorders>
              <w:top w:val="single" w:sz="4" w:space="0" w:color="auto"/>
              <w:left w:val="single" w:sz="4" w:space="0" w:color="auto"/>
              <w:bottom w:val="single" w:sz="4" w:space="0" w:color="auto"/>
              <w:right w:val="single" w:sz="4" w:space="0" w:color="auto"/>
            </w:tcBorders>
          </w:tcPr>
          <w:p w14:paraId="4D04C2EF" w14:textId="77777777" w:rsidR="00B72679" w:rsidRDefault="00B72679">
            <w:pPr>
              <w:pStyle w:val="a7"/>
              <w:jc w:val="center"/>
            </w:pPr>
            <w:r>
              <w:t>Срок выполнения административных действий</w:t>
            </w:r>
          </w:p>
        </w:tc>
        <w:tc>
          <w:tcPr>
            <w:tcW w:w="1386" w:type="dxa"/>
            <w:tcBorders>
              <w:top w:val="single" w:sz="4" w:space="0" w:color="auto"/>
              <w:left w:val="single" w:sz="4" w:space="0" w:color="auto"/>
              <w:bottom w:val="single" w:sz="4" w:space="0" w:color="auto"/>
              <w:right w:val="single" w:sz="4" w:space="0" w:color="auto"/>
            </w:tcBorders>
          </w:tcPr>
          <w:p w14:paraId="4AB71E98" w14:textId="77777777" w:rsidR="00B72679" w:rsidRDefault="00B72679">
            <w:pPr>
              <w:pStyle w:val="a7"/>
              <w:jc w:val="center"/>
            </w:pPr>
            <w:r>
              <w:t>Должностное лицо, ответственное за выполнение административного действия</w:t>
            </w:r>
          </w:p>
        </w:tc>
        <w:tc>
          <w:tcPr>
            <w:tcW w:w="2079" w:type="dxa"/>
            <w:tcBorders>
              <w:top w:val="single" w:sz="4" w:space="0" w:color="auto"/>
              <w:left w:val="single" w:sz="4" w:space="0" w:color="auto"/>
              <w:bottom w:val="single" w:sz="4" w:space="0" w:color="auto"/>
              <w:right w:val="single" w:sz="4" w:space="0" w:color="auto"/>
            </w:tcBorders>
          </w:tcPr>
          <w:p w14:paraId="6E1D89E7" w14:textId="77777777" w:rsidR="00B72679" w:rsidRDefault="00B72679">
            <w:pPr>
              <w:pStyle w:val="a7"/>
              <w:jc w:val="center"/>
            </w:pPr>
            <w:r>
              <w:t>Место выполнения административного действия/ используемая информационная система</w:t>
            </w:r>
          </w:p>
        </w:tc>
        <w:tc>
          <w:tcPr>
            <w:tcW w:w="1802" w:type="dxa"/>
            <w:tcBorders>
              <w:top w:val="single" w:sz="4" w:space="0" w:color="auto"/>
              <w:left w:val="single" w:sz="4" w:space="0" w:color="auto"/>
              <w:bottom w:val="single" w:sz="4" w:space="0" w:color="auto"/>
              <w:right w:val="single" w:sz="4" w:space="0" w:color="auto"/>
            </w:tcBorders>
          </w:tcPr>
          <w:p w14:paraId="7E405734" w14:textId="77777777" w:rsidR="00B72679" w:rsidRDefault="00B72679">
            <w:pPr>
              <w:pStyle w:val="a7"/>
              <w:jc w:val="center"/>
            </w:pPr>
            <w:r>
              <w:t>Критерии принятия решения</w:t>
            </w:r>
          </w:p>
        </w:tc>
        <w:tc>
          <w:tcPr>
            <w:tcW w:w="2495" w:type="dxa"/>
            <w:tcBorders>
              <w:top w:val="single" w:sz="4" w:space="0" w:color="auto"/>
              <w:left w:val="single" w:sz="4" w:space="0" w:color="auto"/>
              <w:bottom w:val="single" w:sz="4" w:space="0" w:color="auto"/>
            </w:tcBorders>
          </w:tcPr>
          <w:p w14:paraId="055E6280" w14:textId="77777777" w:rsidR="00B72679" w:rsidRDefault="00B72679">
            <w:pPr>
              <w:pStyle w:val="a7"/>
              <w:jc w:val="center"/>
            </w:pPr>
            <w:r>
              <w:t>Результат административного действия, способ фиксации</w:t>
            </w:r>
          </w:p>
        </w:tc>
      </w:tr>
      <w:tr w:rsidR="00B72679" w14:paraId="0602FD60" w14:textId="77777777">
        <w:tblPrEx>
          <w:tblCellMar>
            <w:top w:w="0" w:type="dxa"/>
            <w:bottom w:w="0" w:type="dxa"/>
          </w:tblCellMar>
        </w:tblPrEx>
        <w:tc>
          <w:tcPr>
            <w:tcW w:w="2218" w:type="dxa"/>
            <w:tcBorders>
              <w:top w:val="single" w:sz="4" w:space="0" w:color="auto"/>
              <w:bottom w:val="single" w:sz="4" w:space="0" w:color="auto"/>
              <w:right w:val="single" w:sz="4" w:space="0" w:color="auto"/>
            </w:tcBorders>
          </w:tcPr>
          <w:p w14:paraId="350972D6" w14:textId="77777777" w:rsidR="00B72679" w:rsidRDefault="00B72679">
            <w:pPr>
              <w:pStyle w:val="a7"/>
              <w:jc w:val="center"/>
            </w:pPr>
            <w:r>
              <w:t>1</w:t>
            </w:r>
          </w:p>
        </w:tc>
        <w:tc>
          <w:tcPr>
            <w:tcW w:w="3604" w:type="dxa"/>
            <w:tcBorders>
              <w:top w:val="single" w:sz="4" w:space="0" w:color="auto"/>
              <w:left w:val="single" w:sz="4" w:space="0" w:color="auto"/>
              <w:bottom w:val="single" w:sz="4" w:space="0" w:color="auto"/>
              <w:right w:val="single" w:sz="4" w:space="0" w:color="auto"/>
            </w:tcBorders>
          </w:tcPr>
          <w:p w14:paraId="46875A3A" w14:textId="77777777" w:rsidR="00B72679" w:rsidRDefault="00B72679">
            <w:pPr>
              <w:pStyle w:val="a7"/>
              <w:jc w:val="center"/>
            </w:pPr>
            <w:r>
              <w:t>2</w:t>
            </w:r>
          </w:p>
        </w:tc>
        <w:tc>
          <w:tcPr>
            <w:tcW w:w="1663" w:type="dxa"/>
            <w:tcBorders>
              <w:top w:val="single" w:sz="4" w:space="0" w:color="auto"/>
              <w:left w:val="single" w:sz="4" w:space="0" w:color="auto"/>
              <w:bottom w:val="single" w:sz="4" w:space="0" w:color="auto"/>
              <w:right w:val="single" w:sz="4" w:space="0" w:color="auto"/>
            </w:tcBorders>
          </w:tcPr>
          <w:p w14:paraId="519D3EC8" w14:textId="77777777" w:rsidR="00B72679" w:rsidRDefault="00B72679">
            <w:pPr>
              <w:pStyle w:val="a7"/>
              <w:jc w:val="center"/>
            </w:pPr>
            <w:r>
              <w:t>3</w:t>
            </w:r>
          </w:p>
        </w:tc>
        <w:tc>
          <w:tcPr>
            <w:tcW w:w="1386" w:type="dxa"/>
            <w:tcBorders>
              <w:top w:val="single" w:sz="4" w:space="0" w:color="auto"/>
              <w:left w:val="single" w:sz="4" w:space="0" w:color="auto"/>
              <w:bottom w:val="single" w:sz="4" w:space="0" w:color="auto"/>
              <w:right w:val="single" w:sz="4" w:space="0" w:color="auto"/>
            </w:tcBorders>
          </w:tcPr>
          <w:p w14:paraId="187E6516" w14:textId="77777777" w:rsidR="00B72679" w:rsidRDefault="00B72679">
            <w:pPr>
              <w:pStyle w:val="a7"/>
              <w:jc w:val="center"/>
            </w:pPr>
            <w:r>
              <w:t>4</w:t>
            </w:r>
          </w:p>
        </w:tc>
        <w:tc>
          <w:tcPr>
            <w:tcW w:w="2079" w:type="dxa"/>
            <w:tcBorders>
              <w:top w:val="single" w:sz="4" w:space="0" w:color="auto"/>
              <w:left w:val="single" w:sz="4" w:space="0" w:color="auto"/>
              <w:bottom w:val="single" w:sz="4" w:space="0" w:color="auto"/>
              <w:right w:val="single" w:sz="4" w:space="0" w:color="auto"/>
            </w:tcBorders>
          </w:tcPr>
          <w:p w14:paraId="43F8BC15" w14:textId="77777777" w:rsidR="00B72679" w:rsidRDefault="00B72679">
            <w:pPr>
              <w:pStyle w:val="a7"/>
              <w:jc w:val="center"/>
            </w:pPr>
            <w:r>
              <w:t>5</w:t>
            </w:r>
          </w:p>
        </w:tc>
        <w:tc>
          <w:tcPr>
            <w:tcW w:w="1802" w:type="dxa"/>
            <w:tcBorders>
              <w:top w:val="single" w:sz="4" w:space="0" w:color="auto"/>
              <w:left w:val="single" w:sz="4" w:space="0" w:color="auto"/>
              <w:bottom w:val="single" w:sz="4" w:space="0" w:color="auto"/>
              <w:right w:val="single" w:sz="4" w:space="0" w:color="auto"/>
            </w:tcBorders>
          </w:tcPr>
          <w:p w14:paraId="38544939" w14:textId="77777777" w:rsidR="00B72679" w:rsidRDefault="00B72679">
            <w:pPr>
              <w:pStyle w:val="a7"/>
              <w:jc w:val="center"/>
            </w:pPr>
            <w:r>
              <w:t>6</w:t>
            </w:r>
          </w:p>
        </w:tc>
        <w:tc>
          <w:tcPr>
            <w:tcW w:w="2495" w:type="dxa"/>
            <w:tcBorders>
              <w:top w:val="single" w:sz="4" w:space="0" w:color="auto"/>
              <w:left w:val="single" w:sz="4" w:space="0" w:color="auto"/>
              <w:bottom w:val="single" w:sz="4" w:space="0" w:color="auto"/>
            </w:tcBorders>
          </w:tcPr>
          <w:p w14:paraId="1489D026" w14:textId="77777777" w:rsidR="00B72679" w:rsidRDefault="00B72679">
            <w:pPr>
              <w:pStyle w:val="a7"/>
              <w:jc w:val="center"/>
            </w:pPr>
            <w:r>
              <w:t>7</w:t>
            </w:r>
          </w:p>
        </w:tc>
      </w:tr>
      <w:tr w:rsidR="00B72679" w14:paraId="2BA9F699" w14:textId="77777777" w:rsidTr="006B6D3E">
        <w:tblPrEx>
          <w:tblCellMar>
            <w:top w:w="0" w:type="dxa"/>
            <w:bottom w:w="0" w:type="dxa"/>
          </w:tblCellMar>
        </w:tblPrEx>
        <w:tc>
          <w:tcPr>
            <w:tcW w:w="15247" w:type="dxa"/>
            <w:gridSpan w:val="7"/>
            <w:tcBorders>
              <w:top w:val="single" w:sz="4" w:space="0" w:color="auto"/>
              <w:bottom w:val="single" w:sz="4" w:space="0" w:color="auto"/>
            </w:tcBorders>
          </w:tcPr>
          <w:p w14:paraId="3BBF0EDD" w14:textId="77777777" w:rsidR="00B72679" w:rsidRDefault="00B72679">
            <w:pPr>
              <w:pStyle w:val="a7"/>
              <w:jc w:val="center"/>
            </w:pPr>
            <w:r>
              <w:t>1. Проверка документов и регистрация заявления</w:t>
            </w:r>
          </w:p>
        </w:tc>
      </w:tr>
      <w:tr w:rsidR="00B72679" w14:paraId="4716CA2E" w14:textId="77777777" w:rsidTr="00AC75D2">
        <w:tblPrEx>
          <w:tblCellMar>
            <w:top w:w="0" w:type="dxa"/>
            <w:bottom w:w="0" w:type="dxa"/>
          </w:tblCellMar>
        </w:tblPrEx>
        <w:tc>
          <w:tcPr>
            <w:tcW w:w="2218" w:type="dxa"/>
            <w:tcBorders>
              <w:top w:val="single" w:sz="4" w:space="0" w:color="auto"/>
              <w:bottom w:val="single" w:sz="4" w:space="0" w:color="auto"/>
              <w:right w:val="single" w:sz="4" w:space="0" w:color="auto"/>
            </w:tcBorders>
          </w:tcPr>
          <w:p w14:paraId="32661BE8" w14:textId="77777777" w:rsidR="00B72679" w:rsidRPr="00AC75D2" w:rsidRDefault="00B72679" w:rsidP="00F25AF5">
            <w:pPr>
              <w:pStyle w:val="a7"/>
              <w:jc w:val="center"/>
            </w:pPr>
            <w:r w:rsidRPr="00AC75D2">
              <w:t xml:space="preserve">Поступление заявления и документов для предоставления </w:t>
            </w:r>
            <w:r w:rsidR="00F25AF5" w:rsidRPr="00AC75D2">
              <w:t>муниципальной</w:t>
            </w:r>
            <w:r w:rsidRPr="00AC75D2">
              <w:t xml:space="preserve"> услуги в</w:t>
            </w:r>
          </w:p>
        </w:tc>
        <w:tc>
          <w:tcPr>
            <w:tcW w:w="3604" w:type="dxa"/>
            <w:tcBorders>
              <w:top w:val="single" w:sz="4" w:space="0" w:color="auto"/>
              <w:left w:val="single" w:sz="4" w:space="0" w:color="auto"/>
              <w:bottom w:val="single" w:sz="4" w:space="0" w:color="auto"/>
              <w:right w:val="single" w:sz="4" w:space="0" w:color="auto"/>
            </w:tcBorders>
          </w:tcPr>
          <w:p w14:paraId="12496255" w14:textId="77777777" w:rsidR="00B72679" w:rsidRPr="00AC75D2" w:rsidRDefault="00B72679">
            <w:pPr>
              <w:pStyle w:val="a7"/>
              <w:jc w:val="center"/>
            </w:pPr>
            <w:r w:rsidRPr="00AC75D2">
              <w:t xml:space="preserve">Прием и проверка комплектности документов на наличие/отсутствие оснований для отказа в приеме документов, предусмотренных </w:t>
            </w:r>
            <w:hyperlink w:anchor="sub_36" w:history="1">
              <w:r w:rsidRPr="00AC75D2">
                <w:rPr>
                  <w:rStyle w:val="a4"/>
                  <w:rFonts w:cs="Times New Roman CYR"/>
                  <w:color w:val="auto"/>
                </w:rPr>
                <w:t>пунктом 2.10</w:t>
              </w:r>
            </w:hyperlink>
            <w:r w:rsidRPr="00AC75D2">
              <w:t xml:space="preserve"> Административного регламента</w:t>
            </w:r>
          </w:p>
        </w:tc>
        <w:tc>
          <w:tcPr>
            <w:tcW w:w="1663" w:type="dxa"/>
            <w:tcBorders>
              <w:top w:val="single" w:sz="4" w:space="0" w:color="auto"/>
              <w:left w:val="single" w:sz="4" w:space="0" w:color="auto"/>
              <w:bottom w:val="single" w:sz="4" w:space="0" w:color="auto"/>
              <w:right w:val="single" w:sz="4" w:space="0" w:color="auto"/>
            </w:tcBorders>
          </w:tcPr>
          <w:p w14:paraId="244E228F" w14:textId="77777777" w:rsidR="00B72679" w:rsidRPr="00F25AF5" w:rsidRDefault="00B72679">
            <w:pPr>
              <w:pStyle w:val="a7"/>
              <w:jc w:val="center"/>
              <w:rPr>
                <w:highlight w:val="yellow"/>
              </w:rPr>
            </w:pPr>
            <w:r w:rsidRPr="00494B84">
              <w:t>1 рабочий день</w:t>
            </w:r>
          </w:p>
        </w:tc>
        <w:tc>
          <w:tcPr>
            <w:tcW w:w="1386" w:type="dxa"/>
            <w:tcBorders>
              <w:top w:val="single" w:sz="4" w:space="0" w:color="auto"/>
              <w:left w:val="single" w:sz="4" w:space="0" w:color="auto"/>
              <w:bottom w:val="single" w:sz="4" w:space="0" w:color="auto"/>
              <w:right w:val="single" w:sz="4" w:space="0" w:color="auto"/>
            </w:tcBorders>
          </w:tcPr>
          <w:p w14:paraId="64908CF5" w14:textId="77777777" w:rsidR="00B72679" w:rsidRPr="00F25AF5" w:rsidRDefault="00B72679">
            <w:pPr>
              <w:pStyle w:val="a7"/>
              <w:jc w:val="center"/>
              <w:rPr>
                <w:highlight w:val="yellow"/>
              </w:rPr>
            </w:pPr>
            <w:r w:rsidRPr="00494B84">
              <w:t>Уполномоченного органа, ответственное за предоставление</w:t>
            </w:r>
          </w:p>
        </w:tc>
        <w:tc>
          <w:tcPr>
            <w:tcW w:w="2079" w:type="dxa"/>
            <w:tcBorders>
              <w:top w:val="single" w:sz="4" w:space="0" w:color="auto"/>
              <w:left w:val="single" w:sz="4" w:space="0" w:color="auto"/>
              <w:bottom w:val="single" w:sz="4" w:space="0" w:color="auto"/>
              <w:right w:val="single" w:sz="4" w:space="0" w:color="auto"/>
            </w:tcBorders>
          </w:tcPr>
          <w:p w14:paraId="187C7803" w14:textId="77777777" w:rsidR="00B72679" w:rsidRPr="00F25AF5" w:rsidRDefault="00B72679">
            <w:pPr>
              <w:pStyle w:val="a7"/>
              <w:jc w:val="center"/>
              <w:rPr>
                <w:highlight w:val="yellow"/>
              </w:rPr>
            </w:pPr>
            <w:r w:rsidRPr="00494B84">
              <w:t>Уполномоченный орган / ГИС</w:t>
            </w:r>
          </w:p>
        </w:tc>
        <w:tc>
          <w:tcPr>
            <w:tcW w:w="1802" w:type="dxa"/>
            <w:tcBorders>
              <w:top w:val="single" w:sz="4" w:space="0" w:color="auto"/>
              <w:left w:val="single" w:sz="4" w:space="0" w:color="auto"/>
              <w:bottom w:val="single" w:sz="4" w:space="0" w:color="auto"/>
              <w:right w:val="single" w:sz="4" w:space="0" w:color="auto"/>
            </w:tcBorders>
          </w:tcPr>
          <w:p w14:paraId="7A14B8DE" w14:textId="77777777" w:rsidR="00B72679" w:rsidRPr="00382B74" w:rsidRDefault="00B72679">
            <w:pPr>
              <w:pStyle w:val="a7"/>
              <w:jc w:val="center"/>
              <w:rPr>
                <w:highlight w:val="yellow"/>
              </w:rPr>
            </w:pPr>
            <w:r w:rsidRPr="00382B74">
              <w:t>-</w:t>
            </w:r>
          </w:p>
        </w:tc>
        <w:tc>
          <w:tcPr>
            <w:tcW w:w="2495" w:type="dxa"/>
            <w:tcBorders>
              <w:top w:val="single" w:sz="4" w:space="0" w:color="auto"/>
              <w:left w:val="single" w:sz="4" w:space="0" w:color="auto"/>
              <w:bottom w:val="single" w:sz="4" w:space="0" w:color="auto"/>
            </w:tcBorders>
          </w:tcPr>
          <w:p w14:paraId="08051C2E" w14:textId="77777777" w:rsidR="00B72679" w:rsidRPr="00F25AF5" w:rsidRDefault="00B72679">
            <w:pPr>
              <w:pStyle w:val="a7"/>
              <w:jc w:val="center"/>
              <w:rPr>
                <w:highlight w:val="yellow"/>
              </w:rPr>
            </w:pPr>
            <w:r w:rsidRPr="00494B84">
              <w:t>регистрация заявления и документов в ГИС (присвоение номера и датирование); назначение должностного лица,</w:t>
            </w:r>
          </w:p>
        </w:tc>
      </w:tr>
      <w:tr w:rsidR="00B72679" w14:paraId="015B3EF1" w14:textId="77777777">
        <w:tblPrEx>
          <w:tblCellMar>
            <w:top w:w="0" w:type="dxa"/>
            <w:bottom w:w="0" w:type="dxa"/>
          </w:tblCellMar>
        </w:tblPrEx>
        <w:tc>
          <w:tcPr>
            <w:tcW w:w="2218" w:type="dxa"/>
            <w:vMerge w:val="restart"/>
            <w:tcBorders>
              <w:top w:val="single" w:sz="4" w:space="0" w:color="auto"/>
              <w:bottom w:val="single" w:sz="4" w:space="0" w:color="auto"/>
              <w:right w:val="single" w:sz="4" w:space="0" w:color="auto"/>
            </w:tcBorders>
          </w:tcPr>
          <w:p w14:paraId="50572CC3" w14:textId="77777777" w:rsidR="00B72679" w:rsidRDefault="00B72679">
            <w:pPr>
              <w:pStyle w:val="a7"/>
              <w:jc w:val="center"/>
            </w:pPr>
            <w:r>
              <w:t>Уполномоченный орган</w:t>
            </w:r>
          </w:p>
        </w:tc>
        <w:tc>
          <w:tcPr>
            <w:tcW w:w="3604" w:type="dxa"/>
            <w:tcBorders>
              <w:top w:val="single" w:sz="4" w:space="0" w:color="auto"/>
              <w:left w:val="single" w:sz="4" w:space="0" w:color="auto"/>
              <w:bottom w:val="single" w:sz="4" w:space="0" w:color="auto"/>
              <w:right w:val="single" w:sz="4" w:space="0" w:color="auto"/>
            </w:tcBorders>
          </w:tcPr>
          <w:p w14:paraId="3B5D1DD1" w14:textId="77777777" w:rsidR="00B72679" w:rsidRDefault="00B72679">
            <w:pPr>
              <w:pStyle w:val="a7"/>
              <w:jc w:val="center"/>
            </w:pPr>
            <w:r w:rsidRPr="00494B84">
              <w:t xml:space="preserve">В случае выявления оснований для отказа в приеме документов, направление заявителю в электронной форме в личный кабинет на </w:t>
            </w:r>
            <w:hyperlink r:id="rId69" w:history="1">
              <w:r w:rsidRPr="00AC75D2">
                <w:rPr>
                  <w:rStyle w:val="a4"/>
                  <w:rFonts w:cs="Times New Roman CYR"/>
                  <w:color w:val="auto"/>
                </w:rPr>
                <w:t>ЕПГУ</w:t>
              </w:r>
            </w:hyperlink>
            <w:r w:rsidRPr="00494B84">
              <w:t xml:space="preserve"> уведомления о недостаточности представленных документов, с </w:t>
            </w:r>
            <w:r w:rsidRPr="00494B84">
              <w:lastRenderedPageBreak/>
              <w:t xml:space="preserve">указанием на соответствующий документ, предусмотренный </w:t>
            </w:r>
            <w:hyperlink w:anchor="sub_42" w:history="1">
              <w:r w:rsidRPr="00AC75D2">
                <w:rPr>
                  <w:rStyle w:val="a4"/>
                  <w:rFonts w:cs="Times New Roman CYR"/>
                </w:rPr>
                <w:t>пунктом 2.12</w:t>
              </w:r>
            </w:hyperlink>
            <w:r w:rsidRPr="00AC75D2">
              <w:t xml:space="preserve"> </w:t>
            </w:r>
            <w:r w:rsidRPr="00494B84">
              <w:t>Административного регламента либо о выявленных нарушениях</w:t>
            </w:r>
            <w:r>
              <w:t>.</w:t>
            </w:r>
          </w:p>
        </w:tc>
        <w:tc>
          <w:tcPr>
            <w:tcW w:w="1663" w:type="dxa"/>
            <w:vMerge w:val="restart"/>
            <w:tcBorders>
              <w:top w:val="single" w:sz="4" w:space="0" w:color="auto"/>
              <w:left w:val="single" w:sz="4" w:space="0" w:color="auto"/>
              <w:bottom w:val="single" w:sz="4" w:space="0" w:color="auto"/>
              <w:right w:val="single" w:sz="4" w:space="0" w:color="auto"/>
            </w:tcBorders>
          </w:tcPr>
          <w:p w14:paraId="7E4DA0C1" w14:textId="77777777" w:rsidR="00B72679" w:rsidRDefault="00B72679">
            <w:pPr>
              <w:pStyle w:val="a7"/>
              <w:jc w:val="center"/>
            </w:pPr>
            <w:r>
              <w:lastRenderedPageBreak/>
              <w:t>1 рабочий день</w:t>
            </w:r>
          </w:p>
        </w:tc>
        <w:tc>
          <w:tcPr>
            <w:tcW w:w="1386" w:type="dxa"/>
            <w:vMerge w:val="restart"/>
            <w:tcBorders>
              <w:top w:val="single" w:sz="4" w:space="0" w:color="auto"/>
              <w:left w:val="single" w:sz="4" w:space="0" w:color="auto"/>
              <w:bottom w:val="single" w:sz="4" w:space="0" w:color="auto"/>
              <w:right w:val="single" w:sz="4" w:space="0" w:color="auto"/>
            </w:tcBorders>
          </w:tcPr>
          <w:p w14:paraId="031D1769" w14:textId="77777777" w:rsidR="00B72679" w:rsidRDefault="00B72679" w:rsidP="00F25AF5">
            <w:pPr>
              <w:pStyle w:val="a7"/>
              <w:jc w:val="center"/>
            </w:pPr>
            <w:r>
              <w:t>муниципальной услуги</w:t>
            </w:r>
          </w:p>
        </w:tc>
        <w:tc>
          <w:tcPr>
            <w:tcW w:w="2079" w:type="dxa"/>
            <w:vMerge w:val="restart"/>
            <w:tcBorders>
              <w:top w:val="single" w:sz="4" w:space="0" w:color="auto"/>
              <w:left w:val="single" w:sz="4" w:space="0" w:color="auto"/>
              <w:bottom w:val="single" w:sz="4" w:space="0" w:color="auto"/>
              <w:right w:val="single" w:sz="4" w:space="0" w:color="auto"/>
            </w:tcBorders>
          </w:tcPr>
          <w:p w14:paraId="0E17BE09" w14:textId="77777777" w:rsidR="00B72679" w:rsidRDefault="00B72679">
            <w:pPr>
              <w:pStyle w:val="a7"/>
            </w:pPr>
          </w:p>
        </w:tc>
        <w:tc>
          <w:tcPr>
            <w:tcW w:w="1802" w:type="dxa"/>
            <w:vMerge w:val="restart"/>
            <w:tcBorders>
              <w:top w:val="single" w:sz="4" w:space="0" w:color="auto"/>
              <w:left w:val="single" w:sz="4" w:space="0" w:color="auto"/>
              <w:bottom w:val="single" w:sz="4" w:space="0" w:color="auto"/>
              <w:right w:val="single" w:sz="4" w:space="0" w:color="auto"/>
            </w:tcBorders>
          </w:tcPr>
          <w:p w14:paraId="3FE21D2A" w14:textId="77777777" w:rsidR="00B72679" w:rsidRDefault="00B72679">
            <w:pPr>
              <w:pStyle w:val="a7"/>
            </w:pPr>
          </w:p>
        </w:tc>
        <w:tc>
          <w:tcPr>
            <w:tcW w:w="2495" w:type="dxa"/>
            <w:vMerge w:val="restart"/>
            <w:tcBorders>
              <w:top w:val="single" w:sz="4" w:space="0" w:color="auto"/>
              <w:left w:val="single" w:sz="4" w:space="0" w:color="auto"/>
              <w:bottom w:val="single" w:sz="4" w:space="0" w:color="auto"/>
            </w:tcBorders>
          </w:tcPr>
          <w:p w14:paraId="6085A015" w14:textId="77777777" w:rsidR="00B72679" w:rsidRDefault="00B72679">
            <w:pPr>
              <w:pStyle w:val="a7"/>
              <w:jc w:val="center"/>
            </w:pPr>
            <w:r>
              <w:t>ответственного за предоставление муниципальной услуги, и передача ему документов</w:t>
            </w:r>
          </w:p>
        </w:tc>
      </w:tr>
      <w:tr w:rsidR="00B72679" w14:paraId="02088470" w14:textId="77777777">
        <w:tblPrEx>
          <w:tblCellMar>
            <w:top w:w="0" w:type="dxa"/>
            <w:bottom w:w="0" w:type="dxa"/>
          </w:tblCellMar>
        </w:tblPrEx>
        <w:tc>
          <w:tcPr>
            <w:tcW w:w="2218" w:type="dxa"/>
            <w:vMerge/>
            <w:tcBorders>
              <w:top w:val="single" w:sz="4" w:space="0" w:color="auto"/>
              <w:bottom w:val="single" w:sz="4" w:space="0" w:color="auto"/>
              <w:right w:val="single" w:sz="4" w:space="0" w:color="auto"/>
            </w:tcBorders>
          </w:tcPr>
          <w:p w14:paraId="248A59F3" w14:textId="77777777" w:rsidR="00B72679" w:rsidRDefault="00B72679">
            <w:pPr>
              <w:pStyle w:val="a7"/>
            </w:pPr>
          </w:p>
        </w:tc>
        <w:tc>
          <w:tcPr>
            <w:tcW w:w="3604" w:type="dxa"/>
            <w:tcBorders>
              <w:top w:val="single" w:sz="4" w:space="0" w:color="auto"/>
              <w:left w:val="single" w:sz="4" w:space="0" w:color="auto"/>
              <w:bottom w:val="single" w:sz="4" w:space="0" w:color="auto"/>
              <w:right w:val="single" w:sz="4" w:space="0" w:color="auto"/>
            </w:tcBorders>
          </w:tcPr>
          <w:p w14:paraId="6AA9942C" w14:textId="77777777" w:rsidR="00B72679" w:rsidRPr="00494B84" w:rsidRDefault="00B72679">
            <w:pPr>
              <w:pStyle w:val="a7"/>
              <w:jc w:val="center"/>
            </w:pPr>
            <w:r w:rsidRPr="00494B84">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63" w:type="dxa"/>
            <w:vMerge/>
            <w:tcBorders>
              <w:top w:val="single" w:sz="4" w:space="0" w:color="auto"/>
              <w:left w:val="single" w:sz="4" w:space="0" w:color="auto"/>
              <w:bottom w:val="single" w:sz="4" w:space="0" w:color="auto"/>
              <w:right w:val="single" w:sz="4" w:space="0" w:color="auto"/>
            </w:tcBorders>
          </w:tcPr>
          <w:p w14:paraId="06A6399C" w14:textId="77777777" w:rsidR="00B72679" w:rsidRDefault="00B72679">
            <w:pPr>
              <w:pStyle w:val="a7"/>
            </w:pPr>
          </w:p>
        </w:tc>
        <w:tc>
          <w:tcPr>
            <w:tcW w:w="1386" w:type="dxa"/>
            <w:vMerge/>
            <w:tcBorders>
              <w:top w:val="single" w:sz="4" w:space="0" w:color="auto"/>
              <w:left w:val="single" w:sz="4" w:space="0" w:color="auto"/>
              <w:bottom w:val="single" w:sz="4" w:space="0" w:color="auto"/>
              <w:right w:val="single" w:sz="4" w:space="0" w:color="auto"/>
            </w:tcBorders>
          </w:tcPr>
          <w:p w14:paraId="31FCDAC2" w14:textId="77777777" w:rsidR="00B72679" w:rsidRDefault="00B72679">
            <w:pPr>
              <w:pStyle w:val="a7"/>
            </w:pPr>
          </w:p>
        </w:tc>
        <w:tc>
          <w:tcPr>
            <w:tcW w:w="2079" w:type="dxa"/>
            <w:vMerge/>
            <w:tcBorders>
              <w:top w:val="single" w:sz="4" w:space="0" w:color="auto"/>
              <w:left w:val="single" w:sz="4" w:space="0" w:color="auto"/>
              <w:bottom w:val="single" w:sz="4" w:space="0" w:color="auto"/>
              <w:right w:val="single" w:sz="4" w:space="0" w:color="auto"/>
            </w:tcBorders>
          </w:tcPr>
          <w:p w14:paraId="4C610A16" w14:textId="77777777" w:rsidR="00B72679" w:rsidRDefault="00B72679">
            <w:pPr>
              <w:pStyle w:val="a7"/>
            </w:pPr>
          </w:p>
        </w:tc>
        <w:tc>
          <w:tcPr>
            <w:tcW w:w="1802" w:type="dxa"/>
            <w:vMerge/>
            <w:tcBorders>
              <w:top w:val="single" w:sz="4" w:space="0" w:color="auto"/>
              <w:left w:val="single" w:sz="4" w:space="0" w:color="auto"/>
              <w:bottom w:val="single" w:sz="4" w:space="0" w:color="auto"/>
              <w:right w:val="single" w:sz="4" w:space="0" w:color="auto"/>
            </w:tcBorders>
          </w:tcPr>
          <w:p w14:paraId="41CCBE04" w14:textId="77777777" w:rsidR="00B72679" w:rsidRDefault="00B72679">
            <w:pPr>
              <w:pStyle w:val="a7"/>
            </w:pPr>
          </w:p>
        </w:tc>
        <w:tc>
          <w:tcPr>
            <w:tcW w:w="2495" w:type="dxa"/>
            <w:vMerge/>
            <w:tcBorders>
              <w:top w:val="single" w:sz="4" w:space="0" w:color="auto"/>
              <w:left w:val="single" w:sz="4" w:space="0" w:color="auto"/>
              <w:bottom w:val="single" w:sz="4" w:space="0" w:color="auto"/>
            </w:tcBorders>
          </w:tcPr>
          <w:p w14:paraId="66A278FE" w14:textId="77777777" w:rsidR="00B72679" w:rsidRDefault="00B72679">
            <w:pPr>
              <w:pStyle w:val="a7"/>
            </w:pPr>
          </w:p>
        </w:tc>
      </w:tr>
      <w:tr w:rsidR="00B72679" w14:paraId="682420AC" w14:textId="77777777">
        <w:tblPrEx>
          <w:tblCellMar>
            <w:top w:w="0" w:type="dxa"/>
            <w:bottom w:w="0" w:type="dxa"/>
          </w:tblCellMar>
        </w:tblPrEx>
        <w:tc>
          <w:tcPr>
            <w:tcW w:w="2218" w:type="dxa"/>
            <w:vMerge/>
            <w:tcBorders>
              <w:top w:val="single" w:sz="4" w:space="0" w:color="auto"/>
              <w:bottom w:val="single" w:sz="4" w:space="0" w:color="auto"/>
              <w:right w:val="single" w:sz="4" w:space="0" w:color="auto"/>
            </w:tcBorders>
          </w:tcPr>
          <w:p w14:paraId="1BCD8033" w14:textId="77777777" w:rsidR="00B72679" w:rsidRDefault="00B72679">
            <w:pPr>
              <w:pStyle w:val="a7"/>
            </w:pPr>
          </w:p>
        </w:tc>
        <w:tc>
          <w:tcPr>
            <w:tcW w:w="3604" w:type="dxa"/>
            <w:tcBorders>
              <w:top w:val="single" w:sz="4" w:space="0" w:color="auto"/>
              <w:left w:val="single" w:sz="4" w:space="0" w:color="auto"/>
              <w:bottom w:val="single" w:sz="4" w:space="0" w:color="auto"/>
              <w:right w:val="single" w:sz="4" w:space="0" w:color="auto"/>
            </w:tcBorders>
          </w:tcPr>
          <w:p w14:paraId="35BBF142" w14:textId="77777777" w:rsidR="00B72679" w:rsidRPr="00494B84" w:rsidRDefault="00B72679" w:rsidP="00F25AF5">
            <w:pPr>
              <w:pStyle w:val="a7"/>
              <w:jc w:val="center"/>
            </w:pPr>
            <w:r w:rsidRPr="00494B84">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70" w:history="1">
              <w:r w:rsidRPr="004E0797">
                <w:rPr>
                  <w:rStyle w:val="a4"/>
                  <w:rFonts w:cs="Times New Roman CYR"/>
                  <w:color w:val="auto"/>
                </w:rPr>
                <w:t>ЕПГУ</w:t>
              </w:r>
            </w:hyperlink>
            <w:r w:rsidRPr="004E0797">
              <w:t xml:space="preserve"> </w:t>
            </w:r>
            <w:r w:rsidRPr="00494B84">
              <w:t>уведомления об отказе в приеме документов, необходимых для предоставления муниципальной услуги, с указанием причин отказа</w:t>
            </w:r>
          </w:p>
        </w:tc>
        <w:tc>
          <w:tcPr>
            <w:tcW w:w="1663" w:type="dxa"/>
            <w:vMerge/>
            <w:tcBorders>
              <w:top w:val="single" w:sz="4" w:space="0" w:color="auto"/>
              <w:left w:val="single" w:sz="4" w:space="0" w:color="auto"/>
              <w:bottom w:val="single" w:sz="4" w:space="0" w:color="auto"/>
              <w:right w:val="single" w:sz="4" w:space="0" w:color="auto"/>
            </w:tcBorders>
          </w:tcPr>
          <w:p w14:paraId="06233B76" w14:textId="77777777" w:rsidR="00B72679" w:rsidRDefault="00B72679">
            <w:pPr>
              <w:pStyle w:val="a7"/>
            </w:pPr>
          </w:p>
        </w:tc>
        <w:tc>
          <w:tcPr>
            <w:tcW w:w="1386" w:type="dxa"/>
            <w:vMerge/>
            <w:tcBorders>
              <w:top w:val="single" w:sz="4" w:space="0" w:color="auto"/>
              <w:left w:val="single" w:sz="4" w:space="0" w:color="auto"/>
              <w:bottom w:val="single" w:sz="4" w:space="0" w:color="auto"/>
              <w:right w:val="single" w:sz="4" w:space="0" w:color="auto"/>
            </w:tcBorders>
          </w:tcPr>
          <w:p w14:paraId="10ACC01D" w14:textId="77777777" w:rsidR="00B72679" w:rsidRDefault="00B72679">
            <w:pPr>
              <w:pStyle w:val="a7"/>
            </w:pPr>
          </w:p>
        </w:tc>
        <w:tc>
          <w:tcPr>
            <w:tcW w:w="2079" w:type="dxa"/>
            <w:vMerge/>
            <w:tcBorders>
              <w:top w:val="single" w:sz="4" w:space="0" w:color="auto"/>
              <w:left w:val="single" w:sz="4" w:space="0" w:color="auto"/>
              <w:bottom w:val="single" w:sz="4" w:space="0" w:color="auto"/>
              <w:right w:val="single" w:sz="4" w:space="0" w:color="auto"/>
            </w:tcBorders>
          </w:tcPr>
          <w:p w14:paraId="4E52CC63" w14:textId="77777777" w:rsidR="00B72679" w:rsidRDefault="00B72679">
            <w:pPr>
              <w:pStyle w:val="a7"/>
            </w:pPr>
          </w:p>
        </w:tc>
        <w:tc>
          <w:tcPr>
            <w:tcW w:w="1802" w:type="dxa"/>
            <w:vMerge/>
            <w:tcBorders>
              <w:top w:val="single" w:sz="4" w:space="0" w:color="auto"/>
              <w:left w:val="single" w:sz="4" w:space="0" w:color="auto"/>
              <w:bottom w:val="single" w:sz="4" w:space="0" w:color="auto"/>
              <w:right w:val="single" w:sz="4" w:space="0" w:color="auto"/>
            </w:tcBorders>
          </w:tcPr>
          <w:p w14:paraId="5977C01D" w14:textId="77777777" w:rsidR="00B72679" w:rsidRDefault="00B72679">
            <w:pPr>
              <w:pStyle w:val="a7"/>
            </w:pPr>
          </w:p>
        </w:tc>
        <w:tc>
          <w:tcPr>
            <w:tcW w:w="2495" w:type="dxa"/>
            <w:vMerge/>
            <w:tcBorders>
              <w:top w:val="single" w:sz="4" w:space="0" w:color="auto"/>
              <w:left w:val="single" w:sz="4" w:space="0" w:color="auto"/>
              <w:bottom w:val="single" w:sz="4" w:space="0" w:color="auto"/>
            </w:tcBorders>
          </w:tcPr>
          <w:p w14:paraId="621203AE" w14:textId="77777777" w:rsidR="00B72679" w:rsidRDefault="00B72679">
            <w:pPr>
              <w:pStyle w:val="a7"/>
            </w:pPr>
          </w:p>
        </w:tc>
      </w:tr>
      <w:tr w:rsidR="00B72679" w14:paraId="26402F5F" w14:textId="77777777">
        <w:tblPrEx>
          <w:tblCellMar>
            <w:top w:w="0" w:type="dxa"/>
            <w:bottom w:w="0" w:type="dxa"/>
          </w:tblCellMar>
        </w:tblPrEx>
        <w:tc>
          <w:tcPr>
            <w:tcW w:w="2218" w:type="dxa"/>
            <w:vMerge/>
            <w:tcBorders>
              <w:top w:val="single" w:sz="4" w:space="0" w:color="auto"/>
              <w:bottom w:val="single" w:sz="4" w:space="0" w:color="auto"/>
              <w:right w:val="single" w:sz="4" w:space="0" w:color="auto"/>
            </w:tcBorders>
          </w:tcPr>
          <w:p w14:paraId="4D0646FE" w14:textId="77777777" w:rsidR="00B72679" w:rsidRDefault="00B72679">
            <w:pPr>
              <w:pStyle w:val="a7"/>
            </w:pPr>
          </w:p>
        </w:tc>
        <w:tc>
          <w:tcPr>
            <w:tcW w:w="3604" w:type="dxa"/>
            <w:tcBorders>
              <w:top w:val="single" w:sz="4" w:space="0" w:color="auto"/>
              <w:left w:val="single" w:sz="4" w:space="0" w:color="auto"/>
              <w:bottom w:val="single" w:sz="4" w:space="0" w:color="auto"/>
              <w:right w:val="single" w:sz="4" w:space="0" w:color="auto"/>
            </w:tcBorders>
          </w:tcPr>
          <w:p w14:paraId="04DE5651" w14:textId="77777777" w:rsidR="00B72679" w:rsidRDefault="00B72679">
            <w:pPr>
              <w:pStyle w:val="a7"/>
              <w:jc w:val="center"/>
            </w:pPr>
            <w:r w:rsidRPr="00494B84">
              <w:t xml:space="preserve">В случае отсутствия оснований для отказа в приеме документов, </w:t>
            </w:r>
            <w:r w:rsidRPr="00AC75D2">
              <w:t xml:space="preserve">предусмотренных </w:t>
            </w:r>
            <w:hyperlink w:anchor="sub_42" w:history="1">
              <w:r w:rsidRPr="004E0797">
                <w:rPr>
                  <w:rStyle w:val="a4"/>
                  <w:rFonts w:cs="Times New Roman CYR"/>
                  <w:color w:val="auto"/>
                </w:rPr>
                <w:t>пунктом 2.12</w:t>
              </w:r>
            </w:hyperlink>
            <w:r w:rsidRPr="00AC75D2">
              <w:t xml:space="preserve"> </w:t>
            </w:r>
            <w:r w:rsidRPr="00494B84">
              <w:t>Административного регламента, регистрация заявления в электронной базе данных по учету документов</w:t>
            </w:r>
          </w:p>
        </w:tc>
        <w:tc>
          <w:tcPr>
            <w:tcW w:w="1663" w:type="dxa"/>
            <w:tcBorders>
              <w:top w:val="single" w:sz="4" w:space="0" w:color="auto"/>
              <w:left w:val="single" w:sz="4" w:space="0" w:color="auto"/>
              <w:bottom w:val="single" w:sz="4" w:space="0" w:color="auto"/>
              <w:right w:val="single" w:sz="4" w:space="0" w:color="auto"/>
            </w:tcBorders>
          </w:tcPr>
          <w:p w14:paraId="60A2254F" w14:textId="77777777" w:rsidR="00B72679" w:rsidRPr="00494B84" w:rsidRDefault="00B72679">
            <w:pPr>
              <w:pStyle w:val="a7"/>
              <w:jc w:val="center"/>
            </w:pPr>
            <w:r w:rsidRPr="00494B84">
              <w:t>1 рабочий день</w:t>
            </w:r>
          </w:p>
        </w:tc>
        <w:tc>
          <w:tcPr>
            <w:tcW w:w="1386" w:type="dxa"/>
            <w:tcBorders>
              <w:top w:val="single" w:sz="4" w:space="0" w:color="auto"/>
              <w:left w:val="single" w:sz="4" w:space="0" w:color="auto"/>
              <w:bottom w:val="single" w:sz="4" w:space="0" w:color="auto"/>
              <w:right w:val="single" w:sz="4" w:space="0" w:color="auto"/>
            </w:tcBorders>
          </w:tcPr>
          <w:p w14:paraId="477E3744" w14:textId="77777777" w:rsidR="00B72679" w:rsidRPr="00494B84" w:rsidRDefault="00B72679">
            <w:pPr>
              <w:pStyle w:val="a7"/>
              <w:jc w:val="center"/>
            </w:pPr>
            <w:r w:rsidRPr="00494B84">
              <w:t xml:space="preserve">должностное лицо Уполномоченного органа, ответственное за регистрацию </w:t>
            </w:r>
            <w:r w:rsidRPr="00494B84">
              <w:lastRenderedPageBreak/>
              <w:t>корреспонденции</w:t>
            </w:r>
          </w:p>
        </w:tc>
        <w:tc>
          <w:tcPr>
            <w:tcW w:w="2079" w:type="dxa"/>
            <w:tcBorders>
              <w:top w:val="single" w:sz="4" w:space="0" w:color="auto"/>
              <w:left w:val="single" w:sz="4" w:space="0" w:color="auto"/>
              <w:bottom w:val="single" w:sz="4" w:space="0" w:color="auto"/>
              <w:right w:val="single" w:sz="4" w:space="0" w:color="auto"/>
            </w:tcBorders>
          </w:tcPr>
          <w:p w14:paraId="501B174D" w14:textId="77777777" w:rsidR="00B72679" w:rsidRPr="00494B84" w:rsidRDefault="00B72679">
            <w:pPr>
              <w:pStyle w:val="a7"/>
              <w:jc w:val="center"/>
            </w:pPr>
            <w:r w:rsidRPr="00494B84">
              <w:lastRenderedPageBreak/>
              <w:t>Уполномоченный орган/ГИС</w:t>
            </w:r>
          </w:p>
        </w:tc>
        <w:tc>
          <w:tcPr>
            <w:tcW w:w="1802" w:type="dxa"/>
            <w:vMerge/>
            <w:tcBorders>
              <w:top w:val="single" w:sz="4" w:space="0" w:color="auto"/>
              <w:left w:val="single" w:sz="4" w:space="0" w:color="auto"/>
              <w:bottom w:val="single" w:sz="4" w:space="0" w:color="auto"/>
              <w:right w:val="single" w:sz="4" w:space="0" w:color="auto"/>
            </w:tcBorders>
          </w:tcPr>
          <w:p w14:paraId="3A59B885" w14:textId="77777777" w:rsidR="00B72679" w:rsidRDefault="00B72679">
            <w:pPr>
              <w:pStyle w:val="a7"/>
            </w:pPr>
          </w:p>
        </w:tc>
        <w:tc>
          <w:tcPr>
            <w:tcW w:w="2495" w:type="dxa"/>
            <w:vMerge/>
            <w:tcBorders>
              <w:top w:val="single" w:sz="4" w:space="0" w:color="auto"/>
              <w:left w:val="single" w:sz="4" w:space="0" w:color="auto"/>
              <w:bottom w:val="single" w:sz="4" w:space="0" w:color="auto"/>
            </w:tcBorders>
          </w:tcPr>
          <w:p w14:paraId="1F088E1A" w14:textId="77777777" w:rsidR="00B72679" w:rsidRDefault="00B72679">
            <w:pPr>
              <w:pStyle w:val="a7"/>
            </w:pPr>
          </w:p>
        </w:tc>
      </w:tr>
      <w:tr w:rsidR="00B72679" w14:paraId="277D583E" w14:textId="77777777" w:rsidTr="00494B84">
        <w:tblPrEx>
          <w:tblCellMar>
            <w:top w:w="0" w:type="dxa"/>
            <w:bottom w:w="0" w:type="dxa"/>
          </w:tblCellMar>
        </w:tblPrEx>
        <w:tc>
          <w:tcPr>
            <w:tcW w:w="2218" w:type="dxa"/>
            <w:vMerge w:val="restart"/>
            <w:tcBorders>
              <w:top w:val="single" w:sz="4" w:space="0" w:color="auto"/>
              <w:bottom w:val="single" w:sz="4" w:space="0" w:color="auto"/>
              <w:right w:val="single" w:sz="4" w:space="0" w:color="auto"/>
            </w:tcBorders>
          </w:tcPr>
          <w:p w14:paraId="076624A2" w14:textId="77777777" w:rsidR="00B72679" w:rsidRDefault="00B72679">
            <w:pPr>
              <w:pStyle w:val="a7"/>
            </w:pPr>
          </w:p>
        </w:tc>
        <w:tc>
          <w:tcPr>
            <w:tcW w:w="3604" w:type="dxa"/>
            <w:tcBorders>
              <w:top w:val="single" w:sz="4" w:space="0" w:color="auto"/>
              <w:left w:val="single" w:sz="4" w:space="0" w:color="auto"/>
              <w:bottom w:val="single" w:sz="4" w:space="0" w:color="auto"/>
              <w:right w:val="single" w:sz="4" w:space="0" w:color="auto"/>
            </w:tcBorders>
          </w:tcPr>
          <w:p w14:paraId="74981B83" w14:textId="77777777" w:rsidR="00B72679" w:rsidRPr="00494B84" w:rsidRDefault="00B72679">
            <w:pPr>
              <w:pStyle w:val="a7"/>
              <w:jc w:val="center"/>
            </w:pPr>
            <w:proofErr w:type="gramStart"/>
            <w:r w:rsidRPr="00494B84">
              <w:t>Проверка заявления и документов</w:t>
            </w:r>
            <w:proofErr w:type="gramEnd"/>
            <w:r w:rsidRPr="00494B84">
              <w:t xml:space="preserve"> представленных для получения муниципальной услуги</w:t>
            </w:r>
          </w:p>
        </w:tc>
        <w:tc>
          <w:tcPr>
            <w:tcW w:w="1663" w:type="dxa"/>
            <w:vMerge w:val="restart"/>
            <w:tcBorders>
              <w:top w:val="single" w:sz="4" w:space="0" w:color="auto"/>
              <w:left w:val="single" w:sz="4" w:space="0" w:color="auto"/>
              <w:bottom w:val="single" w:sz="4" w:space="0" w:color="auto"/>
              <w:right w:val="single" w:sz="4" w:space="0" w:color="auto"/>
            </w:tcBorders>
          </w:tcPr>
          <w:p w14:paraId="0A64676E" w14:textId="77777777" w:rsidR="00B72679" w:rsidRPr="00F25AF5" w:rsidRDefault="00B72679">
            <w:pPr>
              <w:pStyle w:val="a7"/>
              <w:rPr>
                <w:highlight w:val="yellow"/>
              </w:rPr>
            </w:pPr>
          </w:p>
        </w:tc>
        <w:tc>
          <w:tcPr>
            <w:tcW w:w="1386" w:type="dxa"/>
            <w:vMerge w:val="restart"/>
            <w:tcBorders>
              <w:top w:val="single" w:sz="4" w:space="0" w:color="auto"/>
              <w:left w:val="single" w:sz="4" w:space="0" w:color="auto"/>
              <w:bottom w:val="single" w:sz="4" w:space="0" w:color="auto"/>
              <w:right w:val="single" w:sz="4" w:space="0" w:color="auto"/>
            </w:tcBorders>
          </w:tcPr>
          <w:p w14:paraId="48E09DBC" w14:textId="77777777" w:rsidR="00B72679" w:rsidRPr="00F25AF5" w:rsidRDefault="00B72679" w:rsidP="00F25AF5">
            <w:pPr>
              <w:pStyle w:val="a7"/>
              <w:jc w:val="center"/>
              <w:rPr>
                <w:highlight w:val="yellow"/>
              </w:rPr>
            </w:pPr>
            <w:r w:rsidRPr="00494B84">
              <w:t xml:space="preserve">должностное лицо Уполномоченного органа, ответственное за предоставление </w:t>
            </w:r>
            <w:r w:rsidR="00F25AF5" w:rsidRPr="00494B84">
              <w:t>муниципальной</w:t>
            </w:r>
            <w:r w:rsidRPr="00494B84">
              <w:t xml:space="preserve"> услуги</w:t>
            </w:r>
          </w:p>
        </w:tc>
        <w:tc>
          <w:tcPr>
            <w:tcW w:w="2079" w:type="dxa"/>
            <w:vMerge w:val="restart"/>
            <w:tcBorders>
              <w:top w:val="single" w:sz="4" w:space="0" w:color="auto"/>
              <w:left w:val="single" w:sz="4" w:space="0" w:color="auto"/>
              <w:bottom w:val="single" w:sz="4" w:space="0" w:color="auto"/>
              <w:right w:val="single" w:sz="4" w:space="0" w:color="auto"/>
            </w:tcBorders>
          </w:tcPr>
          <w:p w14:paraId="6C1006AB" w14:textId="77777777" w:rsidR="00B72679" w:rsidRPr="00F25AF5" w:rsidRDefault="00B72679">
            <w:pPr>
              <w:pStyle w:val="a7"/>
              <w:jc w:val="center"/>
              <w:rPr>
                <w:highlight w:val="yellow"/>
              </w:rPr>
            </w:pPr>
            <w:r w:rsidRPr="00494B84">
              <w:t>Уполномоченный орган/ГИС</w:t>
            </w:r>
          </w:p>
        </w:tc>
        <w:tc>
          <w:tcPr>
            <w:tcW w:w="1802" w:type="dxa"/>
            <w:tcBorders>
              <w:top w:val="single" w:sz="4" w:space="0" w:color="auto"/>
              <w:left w:val="single" w:sz="4" w:space="0" w:color="auto"/>
              <w:bottom w:val="single" w:sz="4" w:space="0" w:color="auto"/>
              <w:right w:val="single" w:sz="4" w:space="0" w:color="auto"/>
            </w:tcBorders>
          </w:tcPr>
          <w:p w14:paraId="3DDCB200" w14:textId="77777777" w:rsidR="00B72679" w:rsidRPr="00F25AF5" w:rsidRDefault="00B72679">
            <w:pPr>
              <w:pStyle w:val="a7"/>
              <w:jc w:val="center"/>
              <w:rPr>
                <w:highlight w:val="yellow"/>
              </w:rPr>
            </w:pPr>
            <w:r w:rsidRPr="00AC75D2">
              <w:t>-</w:t>
            </w:r>
          </w:p>
        </w:tc>
        <w:tc>
          <w:tcPr>
            <w:tcW w:w="2495" w:type="dxa"/>
            <w:vMerge w:val="restart"/>
            <w:tcBorders>
              <w:top w:val="single" w:sz="4" w:space="0" w:color="auto"/>
              <w:left w:val="single" w:sz="4" w:space="0" w:color="auto"/>
              <w:bottom w:val="single" w:sz="4" w:space="0" w:color="auto"/>
            </w:tcBorders>
          </w:tcPr>
          <w:p w14:paraId="56A588C9" w14:textId="77777777" w:rsidR="00B72679" w:rsidRPr="00F25AF5" w:rsidRDefault="00B72679">
            <w:pPr>
              <w:pStyle w:val="a7"/>
              <w:jc w:val="center"/>
              <w:rPr>
                <w:highlight w:val="yellow"/>
              </w:rPr>
            </w:pPr>
            <w:r w:rsidRPr="00494B84">
              <w:t>Направленное заявителю электронное сообщение о приеме заявления к рассмотрению либо отказа в приеме заявления к рассмотрению</w:t>
            </w:r>
          </w:p>
        </w:tc>
      </w:tr>
      <w:tr w:rsidR="00B72679" w14:paraId="72FFEB66" w14:textId="77777777" w:rsidTr="00494B84">
        <w:tblPrEx>
          <w:tblCellMar>
            <w:top w:w="0" w:type="dxa"/>
            <w:bottom w:w="0" w:type="dxa"/>
          </w:tblCellMar>
        </w:tblPrEx>
        <w:tc>
          <w:tcPr>
            <w:tcW w:w="2218" w:type="dxa"/>
            <w:vMerge/>
            <w:tcBorders>
              <w:top w:val="single" w:sz="4" w:space="0" w:color="auto"/>
              <w:bottom w:val="single" w:sz="4" w:space="0" w:color="auto"/>
              <w:right w:val="single" w:sz="4" w:space="0" w:color="auto"/>
            </w:tcBorders>
          </w:tcPr>
          <w:p w14:paraId="0EAF1878" w14:textId="77777777" w:rsidR="00B72679" w:rsidRDefault="00B72679">
            <w:pPr>
              <w:pStyle w:val="a7"/>
            </w:pPr>
          </w:p>
        </w:tc>
        <w:tc>
          <w:tcPr>
            <w:tcW w:w="3604" w:type="dxa"/>
            <w:tcBorders>
              <w:top w:val="single" w:sz="4" w:space="0" w:color="auto"/>
              <w:left w:val="single" w:sz="4" w:space="0" w:color="auto"/>
              <w:bottom w:val="single" w:sz="4" w:space="0" w:color="auto"/>
              <w:right w:val="single" w:sz="4" w:space="0" w:color="auto"/>
            </w:tcBorders>
          </w:tcPr>
          <w:p w14:paraId="6E4A742E" w14:textId="77777777" w:rsidR="00B72679" w:rsidRPr="00494B84" w:rsidRDefault="00B72679">
            <w:pPr>
              <w:pStyle w:val="a7"/>
              <w:jc w:val="center"/>
            </w:pPr>
            <w:r w:rsidRPr="00494B84">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3" w:type="dxa"/>
            <w:vMerge/>
            <w:tcBorders>
              <w:top w:val="single" w:sz="4" w:space="0" w:color="auto"/>
              <w:left w:val="single" w:sz="4" w:space="0" w:color="auto"/>
              <w:bottom w:val="single" w:sz="4" w:space="0" w:color="auto"/>
              <w:right w:val="single" w:sz="4" w:space="0" w:color="auto"/>
            </w:tcBorders>
          </w:tcPr>
          <w:p w14:paraId="3957F894" w14:textId="77777777" w:rsidR="00B72679" w:rsidRDefault="00B72679">
            <w:pPr>
              <w:pStyle w:val="a7"/>
            </w:pPr>
          </w:p>
        </w:tc>
        <w:tc>
          <w:tcPr>
            <w:tcW w:w="1386" w:type="dxa"/>
            <w:vMerge/>
            <w:tcBorders>
              <w:top w:val="single" w:sz="4" w:space="0" w:color="auto"/>
              <w:left w:val="single" w:sz="4" w:space="0" w:color="auto"/>
              <w:bottom w:val="single" w:sz="4" w:space="0" w:color="auto"/>
              <w:right w:val="single" w:sz="4" w:space="0" w:color="auto"/>
            </w:tcBorders>
          </w:tcPr>
          <w:p w14:paraId="7EE826F2" w14:textId="77777777" w:rsidR="00B72679" w:rsidRDefault="00B72679">
            <w:pPr>
              <w:pStyle w:val="a7"/>
            </w:pPr>
          </w:p>
        </w:tc>
        <w:tc>
          <w:tcPr>
            <w:tcW w:w="2079" w:type="dxa"/>
            <w:vMerge/>
            <w:tcBorders>
              <w:top w:val="single" w:sz="4" w:space="0" w:color="auto"/>
              <w:left w:val="single" w:sz="4" w:space="0" w:color="auto"/>
              <w:bottom w:val="single" w:sz="4" w:space="0" w:color="auto"/>
              <w:right w:val="single" w:sz="4" w:space="0" w:color="auto"/>
            </w:tcBorders>
          </w:tcPr>
          <w:p w14:paraId="2B2B024F" w14:textId="77777777" w:rsidR="00B72679" w:rsidRDefault="00B72679">
            <w:pPr>
              <w:pStyle w:val="a7"/>
            </w:pPr>
          </w:p>
        </w:tc>
        <w:tc>
          <w:tcPr>
            <w:tcW w:w="1802" w:type="dxa"/>
            <w:tcBorders>
              <w:top w:val="single" w:sz="4" w:space="0" w:color="auto"/>
              <w:left w:val="single" w:sz="4" w:space="0" w:color="auto"/>
              <w:bottom w:val="single" w:sz="4" w:space="0" w:color="auto"/>
              <w:right w:val="single" w:sz="4" w:space="0" w:color="auto"/>
            </w:tcBorders>
          </w:tcPr>
          <w:p w14:paraId="2C0455DC" w14:textId="77777777" w:rsidR="00B72679" w:rsidRDefault="00B72679">
            <w:pPr>
              <w:pStyle w:val="a7"/>
              <w:jc w:val="center"/>
            </w:pPr>
            <w:r w:rsidRPr="00494B84">
              <w:t xml:space="preserve">наличие/отсутствие оснований для отказа в приеме документов, </w:t>
            </w:r>
            <w:r w:rsidRPr="00AC75D2">
              <w:t xml:space="preserve">предусмотренных </w:t>
            </w:r>
            <w:hyperlink w:anchor="sub_42" w:history="1">
              <w:r w:rsidRPr="00AC75D2">
                <w:rPr>
                  <w:rStyle w:val="a4"/>
                  <w:rFonts w:cs="Times New Roman CYR"/>
                  <w:color w:val="auto"/>
                </w:rPr>
                <w:t>пунктом 2.12</w:t>
              </w:r>
            </w:hyperlink>
            <w:r w:rsidRPr="00AC75D2">
              <w:t xml:space="preserve"> </w:t>
            </w:r>
            <w:r w:rsidRPr="00494B84">
              <w:t>Административного регламента</w:t>
            </w:r>
          </w:p>
        </w:tc>
        <w:tc>
          <w:tcPr>
            <w:tcW w:w="2495" w:type="dxa"/>
            <w:vMerge/>
            <w:tcBorders>
              <w:top w:val="single" w:sz="4" w:space="0" w:color="auto"/>
              <w:left w:val="single" w:sz="4" w:space="0" w:color="auto"/>
              <w:bottom w:val="single" w:sz="4" w:space="0" w:color="auto"/>
            </w:tcBorders>
          </w:tcPr>
          <w:p w14:paraId="3D5EA580" w14:textId="77777777" w:rsidR="00B72679" w:rsidRDefault="00B72679">
            <w:pPr>
              <w:pStyle w:val="a7"/>
            </w:pPr>
          </w:p>
        </w:tc>
      </w:tr>
      <w:tr w:rsidR="00B72679" w14:paraId="37A49D85" w14:textId="77777777" w:rsidTr="006B6D3E">
        <w:tblPrEx>
          <w:tblCellMar>
            <w:top w:w="0" w:type="dxa"/>
            <w:bottom w:w="0" w:type="dxa"/>
          </w:tblCellMar>
        </w:tblPrEx>
        <w:tc>
          <w:tcPr>
            <w:tcW w:w="15247" w:type="dxa"/>
            <w:gridSpan w:val="7"/>
            <w:tcBorders>
              <w:top w:val="single" w:sz="4" w:space="0" w:color="auto"/>
              <w:bottom w:val="single" w:sz="4" w:space="0" w:color="auto"/>
            </w:tcBorders>
          </w:tcPr>
          <w:p w14:paraId="5EF6A855" w14:textId="77777777" w:rsidR="00B72679" w:rsidRDefault="00B72679">
            <w:pPr>
              <w:pStyle w:val="a7"/>
              <w:jc w:val="center"/>
            </w:pPr>
            <w:r>
              <w:t>2. Получение сведений посредством СМЭВ</w:t>
            </w:r>
          </w:p>
        </w:tc>
      </w:tr>
      <w:tr w:rsidR="00B72679" w14:paraId="42A77961" w14:textId="77777777">
        <w:tblPrEx>
          <w:tblCellMar>
            <w:top w:w="0" w:type="dxa"/>
            <w:bottom w:w="0" w:type="dxa"/>
          </w:tblCellMar>
        </w:tblPrEx>
        <w:tc>
          <w:tcPr>
            <w:tcW w:w="2218" w:type="dxa"/>
            <w:vMerge w:val="restart"/>
            <w:tcBorders>
              <w:top w:val="single" w:sz="4" w:space="0" w:color="auto"/>
              <w:bottom w:val="single" w:sz="4" w:space="0" w:color="auto"/>
              <w:right w:val="single" w:sz="4" w:space="0" w:color="auto"/>
            </w:tcBorders>
          </w:tcPr>
          <w:p w14:paraId="413BCC96" w14:textId="77777777" w:rsidR="00B72679" w:rsidRDefault="00B72679" w:rsidP="003750F4">
            <w:pPr>
              <w:pStyle w:val="a7"/>
              <w:jc w:val="center"/>
            </w:pPr>
            <w:r w:rsidRPr="00494B84">
              <w:t xml:space="preserve">пакет зарегистрированных документов, поступивших должностному лицу, ответственному за предоставление </w:t>
            </w:r>
            <w:r w:rsidR="003750F4" w:rsidRPr="00494B84">
              <w:t>муниципальной</w:t>
            </w:r>
            <w:r w:rsidRPr="00494B84">
              <w:t xml:space="preserve"> услуги</w:t>
            </w:r>
          </w:p>
        </w:tc>
        <w:tc>
          <w:tcPr>
            <w:tcW w:w="3604" w:type="dxa"/>
            <w:tcBorders>
              <w:top w:val="single" w:sz="4" w:space="0" w:color="auto"/>
              <w:left w:val="single" w:sz="4" w:space="0" w:color="auto"/>
              <w:bottom w:val="single" w:sz="4" w:space="0" w:color="auto"/>
              <w:right w:val="single" w:sz="4" w:space="0" w:color="auto"/>
            </w:tcBorders>
          </w:tcPr>
          <w:p w14:paraId="2E246518" w14:textId="77777777" w:rsidR="00B72679" w:rsidRDefault="00B72679">
            <w:pPr>
              <w:pStyle w:val="a7"/>
              <w:jc w:val="center"/>
            </w:pPr>
            <w:r w:rsidRPr="00494B84">
              <w:t xml:space="preserve">направление межведомственных запросов в органы и организации, указанные в </w:t>
            </w:r>
            <w:hyperlink w:anchor="sub_19" w:history="1">
              <w:r w:rsidRPr="00AC75D2">
                <w:rPr>
                  <w:rStyle w:val="a4"/>
                  <w:rFonts w:cs="Times New Roman CYR"/>
                  <w:color w:val="auto"/>
                </w:rPr>
                <w:t>пункте 2.3</w:t>
              </w:r>
            </w:hyperlink>
            <w:r w:rsidRPr="00AC75D2">
              <w:t xml:space="preserve"> </w:t>
            </w:r>
            <w:r w:rsidRPr="00494B84">
              <w:t>Административного регламента</w:t>
            </w:r>
          </w:p>
        </w:tc>
        <w:tc>
          <w:tcPr>
            <w:tcW w:w="1663" w:type="dxa"/>
            <w:tcBorders>
              <w:top w:val="single" w:sz="4" w:space="0" w:color="auto"/>
              <w:left w:val="single" w:sz="4" w:space="0" w:color="auto"/>
              <w:bottom w:val="single" w:sz="4" w:space="0" w:color="auto"/>
              <w:right w:val="single" w:sz="4" w:space="0" w:color="auto"/>
            </w:tcBorders>
          </w:tcPr>
          <w:p w14:paraId="454711F3" w14:textId="77777777" w:rsidR="00B72679" w:rsidRPr="003750F4" w:rsidRDefault="00B72679">
            <w:pPr>
              <w:pStyle w:val="a7"/>
              <w:jc w:val="center"/>
              <w:rPr>
                <w:highlight w:val="yellow"/>
              </w:rPr>
            </w:pPr>
            <w:r w:rsidRPr="00494B84">
              <w:t>в день регистрации заявления и документов</w:t>
            </w:r>
          </w:p>
        </w:tc>
        <w:tc>
          <w:tcPr>
            <w:tcW w:w="1386" w:type="dxa"/>
            <w:tcBorders>
              <w:top w:val="single" w:sz="4" w:space="0" w:color="auto"/>
              <w:left w:val="single" w:sz="4" w:space="0" w:color="auto"/>
              <w:bottom w:val="single" w:sz="4" w:space="0" w:color="auto"/>
              <w:right w:val="single" w:sz="4" w:space="0" w:color="auto"/>
            </w:tcBorders>
          </w:tcPr>
          <w:p w14:paraId="52887503" w14:textId="77777777" w:rsidR="00B72679" w:rsidRPr="003750F4" w:rsidRDefault="00B72679" w:rsidP="003750F4">
            <w:pPr>
              <w:pStyle w:val="a7"/>
              <w:jc w:val="center"/>
              <w:rPr>
                <w:highlight w:val="yellow"/>
              </w:rPr>
            </w:pPr>
            <w:r w:rsidRPr="00494B84">
              <w:t xml:space="preserve">должностное лицо Уполномоченного органа, ответственное за предоставление </w:t>
            </w:r>
            <w:r w:rsidR="003750F4" w:rsidRPr="00494B84">
              <w:t>муниципальной</w:t>
            </w:r>
            <w:r w:rsidRPr="00494B84">
              <w:t xml:space="preserve"> услуги</w:t>
            </w:r>
          </w:p>
        </w:tc>
        <w:tc>
          <w:tcPr>
            <w:tcW w:w="2079" w:type="dxa"/>
            <w:tcBorders>
              <w:top w:val="single" w:sz="4" w:space="0" w:color="auto"/>
              <w:left w:val="single" w:sz="4" w:space="0" w:color="auto"/>
              <w:bottom w:val="single" w:sz="4" w:space="0" w:color="auto"/>
              <w:right w:val="single" w:sz="4" w:space="0" w:color="auto"/>
            </w:tcBorders>
          </w:tcPr>
          <w:p w14:paraId="57FDD6D8" w14:textId="77777777" w:rsidR="00B72679" w:rsidRPr="003750F4" w:rsidRDefault="00B72679">
            <w:pPr>
              <w:pStyle w:val="a7"/>
              <w:jc w:val="center"/>
              <w:rPr>
                <w:highlight w:val="yellow"/>
              </w:rPr>
            </w:pPr>
            <w:r w:rsidRPr="00494B84">
              <w:t>Уполномоченный орган/ГИС/ СМЭВ</w:t>
            </w:r>
          </w:p>
        </w:tc>
        <w:tc>
          <w:tcPr>
            <w:tcW w:w="1802" w:type="dxa"/>
            <w:tcBorders>
              <w:top w:val="single" w:sz="4" w:space="0" w:color="auto"/>
              <w:left w:val="single" w:sz="4" w:space="0" w:color="auto"/>
              <w:bottom w:val="single" w:sz="4" w:space="0" w:color="auto"/>
              <w:right w:val="single" w:sz="4" w:space="0" w:color="auto"/>
            </w:tcBorders>
          </w:tcPr>
          <w:p w14:paraId="402805BE" w14:textId="77777777" w:rsidR="00B72679" w:rsidRPr="00AC75D2" w:rsidRDefault="00B72679" w:rsidP="003750F4">
            <w:pPr>
              <w:pStyle w:val="a7"/>
              <w:jc w:val="center"/>
            </w:pPr>
            <w:r w:rsidRPr="00AC75D2">
              <w:t xml:space="preserve">отсутствие документов, </w:t>
            </w:r>
            <w:r w:rsidR="003750F4" w:rsidRPr="00AC75D2">
              <w:t xml:space="preserve">необходимых для предоставления </w:t>
            </w:r>
            <w:r w:rsidRPr="00AC75D2">
              <w:t>мун</w:t>
            </w:r>
            <w:r w:rsidR="003750F4" w:rsidRPr="00AC75D2">
              <w:t>иципальной</w:t>
            </w:r>
            <w:r w:rsidRPr="00AC75D2">
              <w:t xml:space="preserve"> услуги, находящихся в распоряжении государственных органов (организаций)</w:t>
            </w:r>
          </w:p>
        </w:tc>
        <w:tc>
          <w:tcPr>
            <w:tcW w:w="2495" w:type="dxa"/>
            <w:tcBorders>
              <w:top w:val="single" w:sz="4" w:space="0" w:color="auto"/>
              <w:left w:val="single" w:sz="4" w:space="0" w:color="auto"/>
              <w:bottom w:val="single" w:sz="4" w:space="0" w:color="auto"/>
            </w:tcBorders>
          </w:tcPr>
          <w:p w14:paraId="5A712BBB" w14:textId="77777777" w:rsidR="00B72679" w:rsidRPr="002324B5" w:rsidRDefault="00B72679">
            <w:pPr>
              <w:pStyle w:val="a7"/>
              <w:jc w:val="center"/>
              <w:rPr>
                <w:highlight w:val="yellow"/>
              </w:rPr>
            </w:pPr>
            <w:r w:rsidRPr="00494B84">
              <w:t>направление межведомственного запроса в органы (организации), предоставляющие документы (сведения), в том числе с использованием СМЭВ</w:t>
            </w:r>
          </w:p>
        </w:tc>
      </w:tr>
      <w:tr w:rsidR="00B72679" w14:paraId="5F0DED81" w14:textId="77777777">
        <w:tblPrEx>
          <w:tblCellMar>
            <w:top w:w="0" w:type="dxa"/>
            <w:bottom w:w="0" w:type="dxa"/>
          </w:tblCellMar>
        </w:tblPrEx>
        <w:trPr>
          <w:trHeight w:val="276"/>
        </w:trPr>
        <w:tc>
          <w:tcPr>
            <w:tcW w:w="2218" w:type="dxa"/>
            <w:vMerge/>
            <w:tcBorders>
              <w:top w:val="single" w:sz="4" w:space="0" w:color="auto"/>
              <w:bottom w:val="single" w:sz="4" w:space="0" w:color="auto"/>
              <w:right w:val="single" w:sz="4" w:space="0" w:color="auto"/>
            </w:tcBorders>
          </w:tcPr>
          <w:p w14:paraId="2DE84CEA" w14:textId="77777777" w:rsidR="00B72679" w:rsidRDefault="00B72679">
            <w:pPr>
              <w:pStyle w:val="a7"/>
            </w:pPr>
          </w:p>
        </w:tc>
        <w:tc>
          <w:tcPr>
            <w:tcW w:w="3604" w:type="dxa"/>
            <w:vMerge w:val="restart"/>
            <w:tcBorders>
              <w:top w:val="single" w:sz="4" w:space="0" w:color="auto"/>
              <w:left w:val="single" w:sz="4" w:space="0" w:color="auto"/>
              <w:bottom w:val="single" w:sz="4" w:space="0" w:color="auto"/>
              <w:right w:val="single" w:sz="4" w:space="0" w:color="auto"/>
            </w:tcBorders>
          </w:tcPr>
          <w:p w14:paraId="43DB7C35" w14:textId="77777777" w:rsidR="00B72679" w:rsidRDefault="00B72679">
            <w:pPr>
              <w:pStyle w:val="a7"/>
              <w:jc w:val="center"/>
            </w:pPr>
            <w:r w:rsidRPr="00494B84">
              <w:t xml:space="preserve">получение ответов на </w:t>
            </w:r>
            <w:r w:rsidRPr="00494B84">
              <w:lastRenderedPageBreak/>
              <w:t>межведомственные запросы, формирование полного комплекта документов</w:t>
            </w:r>
          </w:p>
        </w:tc>
        <w:tc>
          <w:tcPr>
            <w:tcW w:w="1663" w:type="dxa"/>
            <w:vMerge w:val="restart"/>
            <w:tcBorders>
              <w:top w:val="single" w:sz="4" w:space="0" w:color="auto"/>
              <w:left w:val="single" w:sz="4" w:space="0" w:color="auto"/>
              <w:bottom w:val="single" w:sz="4" w:space="0" w:color="auto"/>
              <w:right w:val="single" w:sz="4" w:space="0" w:color="auto"/>
            </w:tcBorders>
          </w:tcPr>
          <w:p w14:paraId="5638D6DE" w14:textId="77777777" w:rsidR="00B72679" w:rsidRDefault="00B72679">
            <w:pPr>
              <w:pStyle w:val="a7"/>
              <w:jc w:val="center"/>
            </w:pPr>
            <w:r w:rsidRPr="00494B84">
              <w:lastRenderedPageBreak/>
              <w:t xml:space="preserve">3 рабочих дня </w:t>
            </w:r>
            <w:r w:rsidRPr="00494B84">
              <w:lastRenderedPageBreak/>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w:t>
            </w:r>
            <w:r>
              <w:t xml:space="preserve"> РФ</w:t>
            </w:r>
          </w:p>
        </w:tc>
        <w:tc>
          <w:tcPr>
            <w:tcW w:w="1386" w:type="dxa"/>
            <w:vMerge w:val="restart"/>
            <w:tcBorders>
              <w:top w:val="single" w:sz="4" w:space="0" w:color="auto"/>
              <w:left w:val="single" w:sz="4" w:space="0" w:color="auto"/>
              <w:bottom w:val="single" w:sz="4" w:space="0" w:color="auto"/>
              <w:right w:val="single" w:sz="4" w:space="0" w:color="auto"/>
            </w:tcBorders>
          </w:tcPr>
          <w:p w14:paraId="5D97E5C7" w14:textId="77777777" w:rsidR="00B72679" w:rsidRPr="002324B5" w:rsidRDefault="00B72679" w:rsidP="002324B5">
            <w:pPr>
              <w:pStyle w:val="a7"/>
              <w:jc w:val="center"/>
              <w:rPr>
                <w:highlight w:val="yellow"/>
              </w:rPr>
            </w:pPr>
            <w:r w:rsidRPr="00494B84">
              <w:lastRenderedPageBreak/>
              <w:t>должностн</w:t>
            </w:r>
            <w:r w:rsidRPr="00494B84">
              <w:lastRenderedPageBreak/>
              <w:t xml:space="preserve">ое лицо Уполномоченного органа, ответственное за предоставление </w:t>
            </w:r>
            <w:r w:rsidR="002324B5" w:rsidRPr="00494B84">
              <w:t>муниципальной</w:t>
            </w:r>
            <w:r w:rsidRPr="00494B84">
              <w:t xml:space="preserve"> услуги</w:t>
            </w:r>
          </w:p>
        </w:tc>
        <w:tc>
          <w:tcPr>
            <w:tcW w:w="2079" w:type="dxa"/>
            <w:vMerge w:val="restart"/>
            <w:tcBorders>
              <w:top w:val="single" w:sz="4" w:space="0" w:color="auto"/>
              <w:left w:val="single" w:sz="4" w:space="0" w:color="auto"/>
              <w:bottom w:val="single" w:sz="4" w:space="0" w:color="auto"/>
              <w:right w:val="single" w:sz="4" w:space="0" w:color="auto"/>
            </w:tcBorders>
          </w:tcPr>
          <w:p w14:paraId="2756E90C" w14:textId="77777777" w:rsidR="00B72679" w:rsidRPr="002324B5" w:rsidRDefault="00B72679">
            <w:pPr>
              <w:pStyle w:val="a7"/>
              <w:jc w:val="center"/>
              <w:rPr>
                <w:highlight w:val="yellow"/>
              </w:rPr>
            </w:pPr>
            <w:r w:rsidRPr="00494B84">
              <w:lastRenderedPageBreak/>
              <w:t xml:space="preserve">Уполномоченный </w:t>
            </w:r>
            <w:r w:rsidRPr="00494B84">
              <w:lastRenderedPageBreak/>
              <w:t>орган) /ГИС/ СМЭВ</w:t>
            </w:r>
          </w:p>
        </w:tc>
        <w:tc>
          <w:tcPr>
            <w:tcW w:w="1802" w:type="dxa"/>
            <w:vMerge w:val="restart"/>
            <w:tcBorders>
              <w:top w:val="single" w:sz="4" w:space="0" w:color="auto"/>
              <w:left w:val="single" w:sz="4" w:space="0" w:color="auto"/>
              <w:bottom w:val="single" w:sz="4" w:space="0" w:color="auto"/>
              <w:right w:val="single" w:sz="4" w:space="0" w:color="auto"/>
            </w:tcBorders>
          </w:tcPr>
          <w:p w14:paraId="4C373E76" w14:textId="77777777" w:rsidR="00B72679" w:rsidRPr="00AC75D2" w:rsidRDefault="00B72679">
            <w:pPr>
              <w:pStyle w:val="a7"/>
              <w:jc w:val="center"/>
            </w:pPr>
            <w:r w:rsidRPr="00AC75D2">
              <w:lastRenderedPageBreak/>
              <w:t>-</w:t>
            </w:r>
          </w:p>
        </w:tc>
        <w:tc>
          <w:tcPr>
            <w:tcW w:w="2495" w:type="dxa"/>
            <w:vMerge w:val="restart"/>
            <w:tcBorders>
              <w:top w:val="single" w:sz="4" w:space="0" w:color="auto"/>
              <w:left w:val="single" w:sz="4" w:space="0" w:color="auto"/>
              <w:bottom w:val="single" w:sz="4" w:space="0" w:color="auto"/>
            </w:tcBorders>
          </w:tcPr>
          <w:p w14:paraId="7E640B2E" w14:textId="77777777" w:rsidR="00B72679" w:rsidRPr="002324B5" w:rsidRDefault="00B72679" w:rsidP="002324B5">
            <w:pPr>
              <w:pStyle w:val="a7"/>
              <w:jc w:val="center"/>
              <w:rPr>
                <w:highlight w:val="yellow"/>
              </w:rPr>
            </w:pPr>
            <w:r w:rsidRPr="00494B84">
              <w:t xml:space="preserve">получение </w:t>
            </w:r>
            <w:r w:rsidRPr="00494B84">
              <w:lastRenderedPageBreak/>
              <w:t xml:space="preserve">документов (сведений), необходимых для предоставления </w:t>
            </w:r>
            <w:r w:rsidR="002324B5" w:rsidRPr="00494B84">
              <w:t>муниципальной</w:t>
            </w:r>
            <w:r w:rsidRPr="00494B84">
              <w:t xml:space="preserve"> услуги</w:t>
            </w:r>
          </w:p>
        </w:tc>
      </w:tr>
      <w:tr w:rsidR="00B72679" w14:paraId="79CE1379" w14:textId="77777777" w:rsidTr="006B6D3E">
        <w:tblPrEx>
          <w:tblCellMar>
            <w:top w:w="0" w:type="dxa"/>
            <w:bottom w:w="0" w:type="dxa"/>
          </w:tblCellMar>
        </w:tblPrEx>
        <w:tc>
          <w:tcPr>
            <w:tcW w:w="15247" w:type="dxa"/>
            <w:gridSpan w:val="7"/>
            <w:tcBorders>
              <w:top w:val="single" w:sz="4" w:space="0" w:color="auto"/>
              <w:bottom w:val="single" w:sz="4" w:space="0" w:color="auto"/>
            </w:tcBorders>
          </w:tcPr>
          <w:p w14:paraId="345D4934" w14:textId="77777777" w:rsidR="00B72679" w:rsidRDefault="00B72679">
            <w:pPr>
              <w:pStyle w:val="a7"/>
              <w:jc w:val="center"/>
            </w:pPr>
            <w:r>
              <w:lastRenderedPageBreak/>
              <w:t>3. Рассмотрение документов и сведений</w:t>
            </w:r>
          </w:p>
        </w:tc>
      </w:tr>
      <w:tr w:rsidR="00B72679" w14:paraId="22A03423" w14:textId="77777777">
        <w:tblPrEx>
          <w:tblCellMar>
            <w:top w:w="0" w:type="dxa"/>
            <w:bottom w:w="0" w:type="dxa"/>
          </w:tblCellMar>
        </w:tblPrEx>
        <w:tc>
          <w:tcPr>
            <w:tcW w:w="2218" w:type="dxa"/>
            <w:tcBorders>
              <w:top w:val="single" w:sz="4" w:space="0" w:color="auto"/>
              <w:bottom w:val="single" w:sz="4" w:space="0" w:color="auto"/>
              <w:right w:val="single" w:sz="4" w:space="0" w:color="auto"/>
            </w:tcBorders>
          </w:tcPr>
          <w:p w14:paraId="71CE0303" w14:textId="77777777" w:rsidR="00B72679" w:rsidRPr="002324B5" w:rsidRDefault="00504C01" w:rsidP="002324B5">
            <w:pPr>
              <w:pStyle w:val="a7"/>
              <w:jc w:val="center"/>
              <w:rPr>
                <w:highlight w:val="yellow"/>
              </w:rPr>
            </w:pPr>
            <w:r w:rsidRPr="00494B84">
              <w:t>П</w:t>
            </w:r>
            <w:r w:rsidR="00B72679" w:rsidRPr="00494B84">
              <w:t xml:space="preserve">акет зарегистрированных документов, поступивших должностному лицу, ответственному за предоставление </w:t>
            </w:r>
            <w:r w:rsidR="002324B5" w:rsidRPr="00494B84">
              <w:t>муниципальной</w:t>
            </w:r>
            <w:r w:rsidR="00B72679" w:rsidRPr="00494B84">
              <w:t xml:space="preserve"> услуги</w:t>
            </w:r>
          </w:p>
        </w:tc>
        <w:tc>
          <w:tcPr>
            <w:tcW w:w="3604" w:type="dxa"/>
            <w:tcBorders>
              <w:top w:val="single" w:sz="4" w:space="0" w:color="auto"/>
              <w:left w:val="single" w:sz="4" w:space="0" w:color="auto"/>
              <w:bottom w:val="single" w:sz="4" w:space="0" w:color="auto"/>
              <w:right w:val="single" w:sz="4" w:space="0" w:color="auto"/>
            </w:tcBorders>
          </w:tcPr>
          <w:p w14:paraId="07568640" w14:textId="77777777" w:rsidR="00B72679" w:rsidRPr="002324B5" w:rsidRDefault="00B72679">
            <w:pPr>
              <w:pStyle w:val="a7"/>
              <w:jc w:val="center"/>
              <w:rPr>
                <w:highlight w:val="yellow"/>
              </w:rPr>
            </w:pPr>
            <w:r w:rsidRPr="00494B84">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63" w:type="dxa"/>
            <w:tcBorders>
              <w:top w:val="single" w:sz="4" w:space="0" w:color="auto"/>
              <w:left w:val="single" w:sz="4" w:space="0" w:color="auto"/>
              <w:bottom w:val="single" w:sz="4" w:space="0" w:color="auto"/>
              <w:right w:val="single" w:sz="4" w:space="0" w:color="auto"/>
            </w:tcBorders>
          </w:tcPr>
          <w:p w14:paraId="1D68F7FB" w14:textId="77777777" w:rsidR="00B72679" w:rsidRPr="002324B5" w:rsidRDefault="00B72679">
            <w:pPr>
              <w:pStyle w:val="a7"/>
              <w:jc w:val="center"/>
              <w:rPr>
                <w:highlight w:val="yellow"/>
              </w:rPr>
            </w:pPr>
            <w:r w:rsidRPr="00494B84">
              <w:t>1 рабочий день</w:t>
            </w:r>
          </w:p>
        </w:tc>
        <w:tc>
          <w:tcPr>
            <w:tcW w:w="1386" w:type="dxa"/>
            <w:tcBorders>
              <w:top w:val="single" w:sz="4" w:space="0" w:color="auto"/>
              <w:left w:val="single" w:sz="4" w:space="0" w:color="auto"/>
              <w:bottom w:val="single" w:sz="4" w:space="0" w:color="auto"/>
              <w:right w:val="single" w:sz="4" w:space="0" w:color="auto"/>
            </w:tcBorders>
          </w:tcPr>
          <w:p w14:paraId="5EFE0A89" w14:textId="77777777" w:rsidR="00B72679" w:rsidRPr="002324B5" w:rsidRDefault="00B72679" w:rsidP="002324B5">
            <w:pPr>
              <w:pStyle w:val="a7"/>
              <w:jc w:val="center"/>
              <w:rPr>
                <w:highlight w:val="yellow"/>
              </w:rPr>
            </w:pPr>
            <w:r w:rsidRPr="00494B84">
              <w:t>должностное лицо Уполномоченного органа, ответственное за предоставление муниципал</w:t>
            </w:r>
            <w:r w:rsidR="002324B5" w:rsidRPr="00494B84">
              <w:t>ьной</w:t>
            </w:r>
            <w:r w:rsidRPr="00494B84">
              <w:t xml:space="preserve"> услуги</w:t>
            </w:r>
          </w:p>
        </w:tc>
        <w:tc>
          <w:tcPr>
            <w:tcW w:w="2079" w:type="dxa"/>
            <w:tcBorders>
              <w:top w:val="single" w:sz="4" w:space="0" w:color="auto"/>
              <w:left w:val="single" w:sz="4" w:space="0" w:color="auto"/>
              <w:bottom w:val="single" w:sz="4" w:space="0" w:color="auto"/>
              <w:right w:val="single" w:sz="4" w:space="0" w:color="auto"/>
            </w:tcBorders>
          </w:tcPr>
          <w:p w14:paraId="52E70601" w14:textId="77777777" w:rsidR="00B72679" w:rsidRDefault="00B72679">
            <w:pPr>
              <w:pStyle w:val="a7"/>
              <w:jc w:val="center"/>
            </w:pPr>
            <w:r w:rsidRPr="00494B84">
              <w:t>Уполномоченный орган) / ГИС</w:t>
            </w:r>
          </w:p>
        </w:tc>
        <w:tc>
          <w:tcPr>
            <w:tcW w:w="1802" w:type="dxa"/>
            <w:tcBorders>
              <w:top w:val="single" w:sz="4" w:space="0" w:color="auto"/>
              <w:left w:val="single" w:sz="4" w:space="0" w:color="auto"/>
              <w:bottom w:val="single" w:sz="4" w:space="0" w:color="auto"/>
              <w:right w:val="single" w:sz="4" w:space="0" w:color="auto"/>
            </w:tcBorders>
          </w:tcPr>
          <w:p w14:paraId="03DE4536" w14:textId="77777777" w:rsidR="00B72679" w:rsidRDefault="00B72679" w:rsidP="002324B5">
            <w:pPr>
              <w:pStyle w:val="a7"/>
              <w:jc w:val="center"/>
            </w:pPr>
            <w:r w:rsidRPr="00494B84">
              <w:t>основания отказа в предоставлении муниц</w:t>
            </w:r>
            <w:r w:rsidR="002324B5" w:rsidRPr="00494B84">
              <w:t>ипальной</w:t>
            </w:r>
            <w:r w:rsidRPr="00494B84">
              <w:t xml:space="preserve"> услуги, </w:t>
            </w:r>
            <w:r w:rsidRPr="00AC75D2">
              <w:t xml:space="preserve">предусмотренные </w:t>
            </w:r>
            <w:hyperlink w:anchor="sub_51" w:history="1">
              <w:r w:rsidRPr="00AC75D2">
                <w:rPr>
                  <w:rStyle w:val="a4"/>
                  <w:rFonts w:cs="Times New Roman CYR"/>
                  <w:color w:val="auto"/>
                </w:rPr>
                <w:t>пунктом 2.13</w:t>
              </w:r>
            </w:hyperlink>
            <w:r w:rsidRPr="00AC75D2">
              <w:t xml:space="preserve"> </w:t>
            </w:r>
            <w:r w:rsidRPr="00494B84">
              <w:t>Административного регламента</w:t>
            </w:r>
          </w:p>
        </w:tc>
        <w:tc>
          <w:tcPr>
            <w:tcW w:w="2495" w:type="dxa"/>
            <w:tcBorders>
              <w:top w:val="single" w:sz="4" w:space="0" w:color="auto"/>
              <w:left w:val="single" w:sz="4" w:space="0" w:color="auto"/>
              <w:bottom w:val="single" w:sz="4" w:space="0" w:color="auto"/>
            </w:tcBorders>
          </w:tcPr>
          <w:p w14:paraId="0111CADD" w14:textId="77777777" w:rsidR="00B72679" w:rsidRDefault="00B72679" w:rsidP="0032646D">
            <w:pPr>
              <w:pStyle w:val="a7"/>
              <w:jc w:val="center"/>
            </w:pPr>
            <w:r w:rsidRPr="00494B84">
              <w:t xml:space="preserve">проект результата предоставления </w:t>
            </w:r>
            <w:r w:rsidR="0032646D" w:rsidRPr="00494B84">
              <w:t>муниципальной</w:t>
            </w:r>
            <w:r w:rsidRPr="00494B84">
              <w:t xml:space="preserve"> услуги по форме, приведенной в приложении N к Административному регламенту</w:t>
            </w:r>
          </w:p>
        </w:tc>
      </w:tr>
      <w:tr w:rsidR="00B72679" w14:paraId="60B144EF" w14:textId="77777777" w:rsidTr="006B6D3E">
        <w:tblPrEx>
          <w:tblCellMar>
            <w:top w:w="0" w:type="dxa"/>
            <w:bottom w:w="0" w:type="dxa"/>
          </w:tblCellMar>
        </w:tblPrEx>
        <w:tc>
          <w:tcPr>
            <w:tcW w:w="15247" w:type="dxa"/>
            <w:gridSpan w:val="7"/>
            <w:tcBorders>
              <w:top w:val="single" w:sz="4" w:space="0" w:color="auto"/>
              <w:bottom w:val="single" w:sz="4" w:space="0" w:color="auto"/>
            </w:tcBorders>
          </w:tcPr>
          <w:p w14:paraId="76FCF0DD" w14:textId="77777777" w:rsidR="00B72679" w:rsidRDefault="00B72679">
            <w:pPr>
              <w:pStyle w:val="a7"/>
              <w:jc w:val="center"/>
            </w:pPr>
            <w:r>
              <w:t>4. Принятие решения</w:t>
            </w:r>
          </w:p>
        </w:tc>
      </w:tr>
      <w:tr w:rsidR="00B72679" w14:paraId="077EFC48" w14:textId="77777777">
        <w:tblPrEx>
          <w:tblCellMar>
            <w:top w:w="0" w:type="dxa"/>
            <w:bottom w:w="0" w:type="dxa"/>
          </w:tblCellMar>
        </w:tblPrEx>
        <w:tc>
          <w:tcPr>
            <w:tcW w:w="2218" w:type="dxa"/>
            <w:vMerge w:val="restart"/>
            <w:tcBorders>
              <w:top w:val="single" w:sz="4" w:space="0" w:color="auto"/>
              <w:bottom w:val="single" w:sz="4" w:space="0" w:color="auto"/>
              <w:right w:val="single" w:sz="4" w:space="0" w:color="auto"/>
            </w:tcBorders>
          </w:tcPr>
          <w:p w14:paraId="0BAE639D" w14:textId="77777777" w:rsidR="00B72679" w:rsidRDefault="00B72679" w:rsidP="00CA131B">
            <w:pPr>
              <w:pStyle w:val="a7"/>
              <w:jc w:val="center"/>
            </w:pPr>
            <w:r w:rsidRPr="00494B84">
              <w:t xml:space="preserve">проект результата </w:t>
            </w:r>
            <w:r w:rsidRPr="00494B84">
              <w:lastRenderedPageBreak/>
              <w:t xml:space="preserve">предоставления муниципальной услуги по форме согласно приложениям N 1, 2 и 3 к Административном </w:t>
            </w:r>
            <w:proofErr w:type="gramStart"/>
            <w:r w:rsidRPr="00494B84">
              <w:t>у регламенту</w:t>
            </w:r>
            <w:proofErr w:type="gramEnd"/>
          </w:p>
        </w:tc>
        <w:tc>
          <w:tcPr>
            <w:tcW w:w="3604" w:type="dxa"/>
            <w:tcBorders>
              <w:top w:val="single" w:sz="4" w:space="0" w:color="auto"/>
              <w:left w:val="single" w:sz="4" w:space="0" w:color="auto"/>
              <w:bottom w:val="single" w:sz="4" w:space="0" w:color="auto"/>
              <w:right w:val="single" w:sz="4" w:space="0" w:color="auto"/>
            </w:tcBorders>
          </w:tcPr>
          <w:p w14:paraId="3C3028E5" w14:textId="77777777" w:rsidR="00B72679" w:rsidRPr="00494B84" w:rsidRDefault="00B72679" w:rsidP="004628B7">
            <w:pPr>
              <w:pStyle w:val="a7"/>
              <w:jc w:val="center"/>
            </w:pPr>
            <w:r w:rsidRPr="00494B84">
              <w:lastRenderedPageBreak/>
              <w:t xml:space="preserve">Принятие решения о </w:t>
            </w:r>
            <w:r w:rsidRPr="00494B84">
              <w:lastRenderedPageBreak/>
              <w:t xml:space="preserve">предоставления </w:t>
            </w:r>
            <w:proofErr w:type="gramStart"/>
            <w:r w:rsidRPr="00494B84">
              <w:t>муниципальной</w:t>
            </w:r>
            <w:r w:rsidR="004628B7" w:rsidRPr="00494B84">
              <w:t xml:space="preserve"> </w:t>
            </w:r>
            <w:r w:rsidRPr="00494B84">
              <w:t xml:space="preserve"> услуги</w:t>
            </w:r>
            <w:proofErr w:type="gramEnd"/>
            <w:r w:rsidRPr="00494B84">
              <w:t xml:space="preserve"> или об отказе в предоставлении услуги</w:t>
            </w:r>
          </w:p>
        </w:tc>
        <w:tc>
          <w:tcPr>
            <w:tcW w:w="1663" w:type="dxa"/>
            <w:vMerge w:val="restart"/>
            <w:tcBorders>
              <w:top w:val="single" w:sz="4" w:space="0" w:color="auto"/>
              <w:left w:val="single" w:sz="4" w:space="0" w:color="auto"/>
              <w:bottom w:val="single" w:sz="4" w:space="0" w:color="auto"/>
              <w:right w:val="single" w:sz="4" w:space="0" w:color="auto"/>
            </w:tcBorders>
          </w:tcPr>
          <w:p w14:paraId="1E9DAF23" w14:textId="77777777" w:rsidR="00B72679" w:rsidRDefault="00B72679">
            <w:pPr>
              <w:pStyle w:val="a7"/>
              <w:jc w:val="center"/>
            </w:pPr>
            <w:r w:rsidRPr="00494B84">
              <w:lastRenderedPageBreak/>
              <w:t xml:space="preserve">1 рабочий </w:t>
            </w:r>
            <w:r w:rsidRPr="00494B84">
              <w:lastRenderedPageBreak/>
              <w:t>день</w:t>
            </w:r>
          </w:p>
        </w:tc>
        <w:tc>
          <w:tcPr>
            <w:tcW w:w="1386" w:type="dxa"/>
            <w:vMerge w:val="restart"/>
            <w:tcBorders>
              <w:top w:val="single" w:sz="4" w:space="0" w:color="auto"/>
              <w:left w:val="single" w:sz="4" w:space="0" w:color="auto"/>
              <w:bottom w:val="single" w:sz="4" w:space="0" w:color="auto"/>
              <w:right w:val="single" w:sz="4" w:space="0" w:color="auto"/>
            </w:tcBorders>
          </w:tcPr>
          <w:p w14:paraId="2254924E" w14:textId="77777777" w:rsidR="00B72679" w:rsidRDefault="00B72679" w:rsidP="00A16A26">
            <w:pPr>
              <w:pStyle w:val="a7"/>
              <w:jc w:val="center"/>
            </w:pPr>
            <w:r w:rsidRPr="00494B84">
              <w:lastRenderedPageBreak/>
              <w:t>должностн</w:t>
            </w:r>
            <w:r w:rsidRPr="00494B84">
              <w:lastRenderedPageBreak/>
              <w:t>ое лицо Уполномоченного органа, о</w:t>
            </w:r>
            <w:r w:rsidR="00A16A26" w:rsidRPr="00494B84">
              <w:t xml:space="preserve">тветственное за </w:t>
            </w:r>
            <w:proofErr w:type="gramStart"/>
            <w:r w:rsidR="00A16A26" w:rsidRPr="00494B84">
              <w:t xml:space="preserve">предоставление </w:t>
            </w:r>
            <w:r w:rsidRPr="00494B84">
              <w:t xml:space="preserve"> </w:t>
            </w:r>
            <w:r w:rsidR="00A16A26" w:rsidRPr="00494B84">
              <w:t>муниципальной</w:t>
            </w:r>
            <w:proofErr w:type="gramEnd"/>
            <w:r w:rsidRPr="00494B84">
              <w:t xml:space="preserve"> услуги; Руководитель Уполномоченного органа) или иное уполномоченное им лицо</w:t>
            </w:r>
          </w:p>
        </w:tc>
        <w:tc>
          <w:tcPr>
            <w:tcW w:w="2079" w:type="dxa"/>
            <w:vMerge w:val="restart"/>
            <w:tcBorders>
              <w:top w:val="single" w:sz="4" w:space="0" w:color="auto"/>
              <w:left w:val="single" w:sz="4" w:space="0" w:color="auto"/>
              <w:bottom w:val="single" w:sz="4" w:space="0" w:color="auto"/>
              <w:right w:val="single" w:sz="4" w:space="0" w:color="auto"/>
            </w:tcBorders>
          </w:tcPr>
          <w:p w14:paraId="217D83D8" w14:textId="77777777" w:rsidR="00B72679" w:rsidRDefault="00B72679">
            <w:pPr>
              <w:pStyle w:val="a7"/>
              <w:jc w:val="center"/>
            </w:pPr>
            <w:r w:rsidRPr="00494B84">
              <w:lastRenderedPageBreak/>
              <w:t xml:space="preserve">Уполномоченный </w:t>
            </w:r>
            <w:r w:rsidRPr="00494B84">
              <w:lastRenderedPageBreak/>
              <w:t>орган) / ГИС</w:t>
            </w:r>
          </w:p>
        </w:tc>
        <w:tc>
          <w:tcPr>
            <w:tcW w:w="1802" w:type="dxa"/>
            <w:vMerge w:val="restart"/>
            <w:tcBorders>
              <w:top w:val="single" w:sz="4" w:space="0" w:color="auto"/>
              <w:left w:val="single" w:sz="4" w:space="0" w:color="auto"/>
              <w:bottom w:val="single" w:sz="4" w:space="0" w:color="auto"/>
              <w:right w:val="single" w:sz="4" w:space="0" w:color="auto"/>
            </w:tcBorders>
          </w:tcPr>
          <w:p w14:paraId="6737B036" w14:textId="77777777" w:rsidR="00B72679" w:rsidRDefault="00B72679">
            <w:pPr>
              <w:pStyle w:val="a7"/>
              <w:jc w:val="center"/>
            </w:pPr>
            <w:r>
              <w:lastRenderedPageBreak/>
              <w:t>-</w:t>
            </w:r>
          </w:p>
        </w:tc>
        <w:tc>
          <w:tcPr>
            <w:tcW w:w="2495" w:type="dxa"/>
            <w:vMerge w:val="restart"/>
            <w:tcBorders>
              <w:top w:val="single" w:sz="4" w:space="0" w:color="auto"/>
              <w:left w:val="single" w:sz="4" w:space="0" w:color="auto"/>
              <w:bottom w:val="single" w:sz="4" w:space="0" w:color="auto"/>
            </w:tcBorders>
          </w:tcPr>
          <w:p w14:paraId="5E6FF10A" w14:textId="77777777" w:rsidR="00B72679" w:rsidRDefault="00B72679" w:rsidP="00A16A26">
            <w:pPr>
              <w:pStyle w:val="a7"/>
              <w:jc w:val="center"/>
            </w:pPr>
            <w:r w:rsidRPr="00494B84">
              <w:t xml:space="preserve">Результат </w:t>
            </w:r>
            <w:r w:rsidRPr="00494B84">
              <w:lastRenderedPageBreak/>
              <w:t xml:space="preserve">предоставления </w:t>
            </w:r>
            <w:r w:rsidR="00A16A26" w:rsidRPr="00494B84">
              <w:t>муниципальной</w:t>
            </w:r>
            <w:r w:rsidRPr="00494B84">
              <w:t xml:space="preserve"> услуги по форме, приведенной в приложениях N 1, 2 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72679" w14:paraId="180F4EF7" w14:textId="77777777">
        <w:tblPrEx>
          <w:tblCellMar>
            <w:top w:w="0" w:type="dxa"/>
            <w:bottom w:w="0" w:type="dxa"/>
          </w:tblCellMar>
        </w:tblPrEx>
        <w:tc>
          <w:tcPr>
            <w:tcW w:w="2218" w:type="dxa"/>
            <w:vMerge/>
            <w:tcBorders>
              <w:top w:val="single" w:sz="4" w:space="0" w:color="auto"/>
              <w:bottom w:val="single" w:sz="4" w:space="0" w:color="auto"/>
              <w:right w:val="single" w:sz="4" w:space="0" w:color="auto"/>
            </w:tcBorders>
          </w:tcPr>
          <w:p w14:paraId="2DA0FBFF" w14:textId="77777777" w:rsidR="00B72679" w:rsidRDefault="00B72679">
            <w:pPr>
              <w:pStyle w:val="a7"/>
            </w:pPr>
          </w:p>
        </w:tc>
        <w:tc>
          <w:tcPr>
            <w:tcW w:w="3604" w:type="dxa"/>
            <w:tcBorders>
              <w:top w:val="single" w:sz="4" w:space="0" w:color="auto"/>
              <w:left w:val="single" w:sz="4" w:space="0" w:color="auto"/>
              <w:bottom w:val="single" w:sz="4" w:space="0" w:color="auto"/>
              <w:right w:val="single" w:sz="4" w:space="0" w:color="auto"/>
            </w:tcBorders>
          </w:tcPr>
          <w:p w14:paraId="13F03510" w14:textId="77777777" w:rsidR="00B72679" w:rsidRPr="00494B84" w:rsidRDefault="00B72679" w:rsidP="00A16A26">
            <w:pPr>
              <w:pStyle w:val="a7"/>
              <w:jc w:val="center"/>
            </w:pPr>
            <w:r w:rsidRPr="00494B84">
              <w:t xml:space="preserve">Формирование решения о предоставлении муниципальной услуги или об отказе в предоставлении </w:t>
            </w:r>
            <w:r w:rsidR="00A16A26" w:rsidRPr="00494B84">
              <w:t>муниципальной</w:t>
            </w:r>
            <w:r w:rsidRPr="00494B84">
              <w:t xml:space="preserve"> услуги</w:t>
            </w:r>
          </w:p>
        </w:tc>
        <w:tc>
          <w:tcPr>
            <w:tcW w:w="1663" w:type="dxa"/>
            <w:vMerge/>
            <w:tcBorders>
              <w:top w:val="single" w:sz="4" w:space="0" w:color="auto"/>
              <w:left w:val="single" w:sz="4" w:space="0" w:color="auto"/>
              <w:bottom w:val="single" w:sz="4" w:space="0" w:color="auto"/>
              <w:right w:val="single" w:sz="4" w:space="0" w:color="auto"/>
            </w:tcBorders>
          </w:tcPr>
          <w:p w14:paraId="01306EF9" w14:textId="77777777" w:rsidR="00B72679" w:rsidRDefault="00B72679">
            <w:pPr>
              <w:pStyle w:val="a7"/>
            </w:pPr>
          </w:p>
        </w:tc>
        <w:tc>
          <w:tcPr>
            <w:tcW w:w="1386" w:type="dxa"/>
            <w:vMerge/>
            <w:tcBorders>
              <w:top w:val="single" w:sz="4" w:space="0" w:color="auto"/>
              <w:left w:val="single" w:sz="4" w:space="0" w:color="auto"/>
              <w:bottom w:val="single" w:sz="4" w:space="0" w:color="auto"/>
              <w:right w:val="single" w:sz="4" w:space="0" w:color="auto"/>
            </w:tcBorders>
          </w:tcPr>
          <w:p w14:paraId="3A1DF6DD" w14:textId="77777777" w:rsidR="00B72679" w:rsidRDefault="00B72679">
            <w:pPr>
              <w:pStyle w:val="a7"/>
            </w:pPr>
          </w:p>
        </w:tc>
        <w:tc>
          <w:tcPr>
            <w:tcW w:w="2079" w:type="dxa"/>
            <w:vMerge/>
            <w:tcBorders>
              <w:top w:val="single" w:sz="4" w:space="0" w:color="auto"/>
              <w:left w:val="single" w:sz="4" w:space="0" w:color="auto"/>
              <w:bottom w:val="single" w:sz="4" w:space="0" w:color="auto"/>
              <w:right w:val="single" w:sz="4" w:space="0" w:color="auto"/>
            </w:tcBorders>
          </w:tcPr>
          <w:p w14:paraId="2A943CCD" w14:textId="77777777" w:rsidR="00B72679" w:rsidRDefault="00B72679">
            <w:pPr>
              <w:pStyle w:val="a7"/>
            </w:pPr>
          </w:p>
        </w:tc>
        <w:tc>
          <w:tcPr>
            <w:tcW w:w="1802" w:type="dxa"/>
            <w:vMerge/>
            <w:tcBorders>
              <w:top w:val="single" w:sz="4" w:space="0" w:color="auto"/>
              <w:left w:val="single" w:sz="4" w:space="0" w:color="auto"/>
              <w:bottom w:val="single" w:sz="4" w:space="0" w:color="auto"/>
              <w:right w:val="single" w:sz="4" w:space="0" w:color="auto"/>
            </w:tcBorders>
          </w:tcPr>
          <w:p w14:paraId="13ED527A" w14:textId="77777777" w:rsidR="00B72679" w:rsidRDefault="00B72679">
            <w:pPr>
              <w:pStyle w:val="a7"/>
            </w:pPr>
          </w:p>
        </w:tc>
        <w:tc>
          <w:tcPr>
            <w:tcW w:w="2495" w:type="dxa"/>
            <w:vMerge/>
            <w:tcBorders>
              <w:top w:val="single" w:sz="4" w:space="0" w:color="auto"/>
              <w:left w:val="single" w:sz="4" w:space="0" w:color="auto"/>
              <w:bottom w:val="single" w:sz="4" w:space="0" w:color="auto"/>
            </w:tcBorders>
          </w:tcPr>
          <w:p w14:paraId="1281C92C" w14:textId="77777777" w:rsidR="00B72679" w:rsidRDefault="00B72679">
            <w:pPr>
              <w:pStyle w:val="a7"/>
            </w:pPr>
          </w:p>
        </w:tc>
      </w:tr>
      <w:tr w:rsidR="00B72679" w14:paraId="40CB91B6" w14:textId="77777777" w:rsidTr="006B6D3E">
        <w:tblPrEx>
          <w:tblCellMar>
            <w:top w:w="0" w:type="dxa"/>
            <w:bottom w:w="0" w:type="dxa"/>
          </w:tblCellMar>
        </w:tblPrEx>
        <w:tc>
          <w:tcPr>
            <w:tcW w:w="15247" w:type="dxa"/>
            <w:gridSpan w:val="7"/>
            <w:tcBorders>
              <w:top w:val="single" w:sz="4" w:space="0" w:color="auto"/>
              <w:bottom w:val="single" w:sz="4" w:space="0" w:color="auto"/>
            </w:tcBorders>
          </w:tcPr>
          <w:p w14:paraId="1E551321" w14:textId="77777777" w:rsidR="00B72679" w:rsidRDefault="00B72679">
            <w:pPr>
              <w:pStyle w:val="a7"/>
              <w:jc w:val="center"/>
            </w:pPr>
            <w:r w:rsidRPr="0061010D">
              <w:t>5. Выдача результата</w:t>
            </w:r>
          </w:p>
        </w:tc>
      </w:tr>
      <w:tr w:rsidR="00B72679" w14:paraId="5458591C" w14:textId="77777777">
        <w:tblPrEx>
          <w:tblCellMar>
            <w:top w:w="0" w:type="dxa"/>
            <w:bottom w:w="0" w:type="dxa"/>
          </w:tblCellMar>
        </w:tblPrEx>
        <w:tc>
          <w:tcPr>
            <w:tcW w:w="2218" w:type="dxa"/>
            <w:vMerge w:val="restart"/>
            <w:tcBorders>
              <w:top w:val="single" w:sz="4" w:space="0" w:color="auto"/>
              <w:bottom w:val="single" w:sz="4" w:space="0" w:color="auto"/>
              <w:right w:val="single" w:sz="4" w:space="0" w:color="auto"/>
            </w:tcBorders>
          </w:tcPr>
          <w:p w14:paraId="5CA1B9D9" w14:textId="77777777" w:rsidR="00B72679" w:rsidRDefault="00B72679" w:rsidP="006B6D3E">
            <w:pPr>
              <w:pStyle w:val="a7"/>
              <w:jc w:val="center"/>
            </w:pPr>
            <w:r w:rsidRPr="00494B84">
              <w:t xml:space="preserve">формирование и регистрация результата муниципальной услуги, указанного </w:t>
            </w:r>
            <w:r w:rsidRPr="00AC75D2">
              <w:t xml:space="preserve">в </w:t>
            </w:r>
            <w:hyperlink w:anchor="sub_22" w:history="1">
              <w:r w:rsidRPr="00AC75D2">
                <w:rPr>
                  <w:rStyle w:val="a4"/>
                  <w:rFonts w:cs="Times New Roman CYR"/>
                  <w:color w:val="auto"/>
                </w:rPr>
                <w:t>пункте 2.5</w:t>
              </w:r>
            </w:hyperlink>
            <w:r w:rsidRPr="00AC75D2">
              <w:t xml:space="preserve"> </w:t>
            </w:r>
            <w:r w:rsidRPr="00494B84">
              <w:t>Административного регламента, в форме электронного документа в ГИС</w:t>
            </w:r>
          </w:p>
        </w:tc>
        <w:tc>
          <w:tcPr>
            <w:tcW w:w="3604" w:type="dxa"/>
            <w:tcBorders>
              <w:top w:val="single" w:sz="4" w:space="0" w:color="auto"/>
              <w:left w:val="single" w:sz="4" w:space="0" w:color="auto"/>
              <w:bottom w:val="single" w:sz="4" w:space="0" w:color="auto"/>
              <w:right w:val="single" w:sz="4" w:space="0" w:color="auto"/>
            </w:tcBorders>
          </w:tcPr>
          <w:p w14:paraId="4363A5A7" w14:textId="77777777" w:rsidR="00B72679" w:rsidRDefault="00B72679" w:rsidP="006B6D3E">
            <w:pPr>
              <w:pStyle w:val="a7"/>
              <w:jc w:val="center"/>
            </w:pPr>
            <w:r w:rsidRPr="0061010D">
              <w:t xml:space="preserve">Регистрация результата предоставления </w:t>
            </w:r>
            <w:r w:rsidR="006B6D3E" w:rsidRPr="0061010D">
              <w:t>муниципальной</w:t>
            </w:r>
            <w:r w:rsidRPr="0061010D">
              <w:t xml:space="preserve"> услуги</w:t>
            </w:r>
          </w:p>
        </w:tc>
        <w:tc>
          <w:tcPr>
            <w:tcW w:w="1663" w:type="dxa"/>
            <w:tcBorders>
              <w:top w:val="single" w:sz="4" w:space="0" w:color="auto"/>
              <w:left w:val="single" w:sz="4" w:space="0" w:color="auto"/>
              <w:bottom w:val="single" w:sz="4" w:space="0" w:color="auto"/>
              <w:right w:val="single" w:sz="4" w:space="0" w:color="auto"/>
            </w:tcBorders>
          </w:tcPr>
          <w:p w14:paraId="60D6E01E" w14:textId="77777777" w:rsidR="00B72679" w:rsidRPr="006B6D3E" w:rsidRDefault="00B72679" w:rsidP="006B6D3E">
            <w:pPr>
              <w:pStyle w:val="a7"/>
              <w:jc w:val="center"/>
              <w:rPr>
                <w:highlight w:val="yellow"/>
              </w:rPr>
            </w:pPr>
            <w:r w:rsidRPr="0061010D">
              <w:t xml:space="preserve">после окончания процедуры принятия решения (в общий срок предоставления </w:t>
            </w:r>
            <w:r w:rsidR="006B6D3E" w:rsidRPr="0061010D">
              <w:t>муниципальной</w:t>
            </w:r>
            <w:r w:rsidRPr="0061010D">
              <w:t xml:space="preserve"> услуги не включается)</w:t>
            </w:r>
          </w:p>
        </w:tc>
        <w:tc>
          <w:tcPr>
            <w:tcW w:w="1386" w:type="dxa"/>
            <w:tcBorders>
              <w:top w:val="single" w:sz="4" w:space="0" w:color="auto"/>
              <w:left w:val="single" w:sz="4" w:space="0" w:color="auto"/>
              <w:bottom w:val="single" w:sz="4" w:space="0" w:color="auto"/>
              <w:right w:val="single" w:sz="4" w:space="0" w:color="auto"/>
            </w:tcBorders>
          </w:tcPr>
          <w:p w14:paraId="2E60C0AE" w14:textId="77777777" w:rsidR="00B72679" w:rsidRPr="006B6D3E" w:rsidRDefault="00B72679">
            <w:pPr>
              <w:pStyle w:val="a7"/>
              <w:jc w:val="center"/>
              <w:rPr>
                <w:highlight w:val="yellow"/>
              </w:rPr>
            </w:pPr>
            <w:r w:rsidRPr="0061010D">
              <w:t>должностное лицо Уполномоченного органа, ответственное за предоставление государственно (муниципа</w:t>
            </w:r>
            <w:r w:rsidRPr="0061010D">
              <w:lastRenderedPageBreak/>
              <w:t>льной) услуги</w:t>
            </w:r>
          </w:p>
        </w:tc>
        <w:tc>
          <w:tcPr>
            <w:tcW w:w="2079" w:type="dxa"/>
            <w:tcBorders>
              <w:top w:val="single" w:sz="4" w:space="0" w:color="auto"/>
              <w:left w:val="single" w:sz="4" w:space="0" w:color="auto"/>
              <w:bottom w:val="single" w:sz="4" w:space="0" w:color="auto"/>
              <w:right w:val="single" w:sz="4" w:space="0" w:color="auto"/>
            </w:tcBorders>
          </w:tcPr>
          <w:p w14:paraId="50CCAE9F" w14:textId="77777777" w:rsidR="00B72679" w:rsidRPr="006B6D3E" w:rsidRDefault="00B72679">
            <w:pPr>
              <w:pStyle w:val="a7"/>
              <w:jc w:val="center"/>
              <w:rPr>
                <w:highlight w:val="yellow"/>
              </w:rPr>
            </w:pPr>
            <w:r w:rsidRPr="0061010D">
              <w:lastRenderedPageBreak/>
              <w:t>Уполномоченный орган) / ГИС</w:t>
            </w:r>
          </w:p>
        </w:tc>
        <w:tc>
          <w:tcPr>
            <w:tcW w:w="1802" w:type="dxa"/>
            <w:tcBorders>
              <w:top w:val="single" w:sz="4" w:space="0" w:color="auto"/>
              <w:left w:val="single" w:sz="4" w:space="0" w:color="auto"/>
              <w:bottom w:val="single" w:sz="4" w:space="0" w:color="auto"/>
              <w:right w:val="single" w:sz="4" w:space="0" w:color="auto"/>
            </w:tcBorders>
          </w:tcPr>
          <w:p w14:paraId="5753FAAD" w14:textId="77777777" w:rsidR="00B72679" w:rsidRPr="006B6D3E" w:rsidRDefault="00B72679">
            <w:pPr>
              <w:pStyle w:val="a7"/>
              <w:jc w:val="center"/>
              <w:rPr>
                <w:highlight w:val="yellow"/>
              </w:rPr>
            </w:pPr>
            <w:r w:rsidRPr="0061010D">
              <w:t>-</w:t>
            </w:r>
          </w:p>
        </w:tc>
        <w:tc>
          <w:tcPr>
            <w:tcW w:w="2495" w:type="dxa"/>
            <w:tcBorders>
              <w:top w:val="single" w:sz="4" w:space="0" w:color="auto"/>
              <w:left w:val="single" w:sz="4" w:space="0" w:color="auto"/>
              <w:bottom w:val="single" w:sz="4" w:space="0" w:color="auto"/>
            </w:tcBorders>
          </w:tcPr>
          <w:p w14:paraId="4BC4B4C9" w14:textId="77777777" w:rsidR="00B72679" w:rsidRPr="006B6D3E" w:rsidRDefault="00B72679" w:rsidP="006B6D3E">
            <w:pPr>
              <w:pStyle w:val="a7"/>
              <w:jc w:val="center"/>
              <w:rPr>
                <w:highlight w:val="yellow"/>
              </w:rPr>
            </w:pPr>
            <w:r w:rsidRPr="0061010D">
              <w:t xml:space="preserve">Внесение сведений о конечном результате предоставления </w:t>
            </w:r>
            <w:r w:rsidR="006B6D3E" w:rsidRPr="0061010D">
              <w:t>муниципальной</w:t>
            </w:r>
            <w:r w:rsidRPr="0061010D">
              <w:t xml:space="preserve"> услуги</w:t>
            </w:r>
          </w:p>
        </w:tc>
      </w:tr>
      <w:tr w:rsidR="006B6D3E" w14:paraId="4F08715C" w14:textId="77777777" w:rsidTr="0061010D">
        <w:tblPrEx>
          <w:tblCellMar>
            <w:top w:w="0" w:type="dxa"/>
            <w:bottom w:w="0" w:type="dxa"/>
          </w:tblCellMar>
        </w:tblPrEx>
        <w:trPr>
          <w:trHeight w:val="3305"/>
        </w:trPr>
        <w:tc>
          <w:tcPr>
            <w:tcW w:w="2218" w:type="dxa"/>
            <w:vMerge/>
            <w:tcBorders>
              <w:top w:val="single" w:sz="4" w:space="0" w:color="auto"/>
              <w:bottom w:val="single" w:sz="4" w:space="0" w:color="auto"/>
              <w:right w:val="single" w:sz="4" w:space="0" w:color="auto"/>
            </w:tcBorders>
          </w:tcPr>
          <w:p w14:paraId="5C5F7C0F" w14:textId="77777777" w:rsidR="006B6D3E" w:rsidRDefault="006B6D3E">
            <w:pPr>
              <w:pStyle w:val="a7"/>
            </w:pPr>
          </w:p>
        </w:tc>
        <w:tc>
          <w:tcPr>
            <w:tcW w:w="3604" w:type="dxa"/>
            <w:tcBorders>
              <w:top w:val="single" w:sz="4" w:space="0" w:color="auto"/>
              <w:left w:val="single" w:sz="4" w:space="0" w:color="auto"/>
              <w:right w:val="single" w:sz="4" w:space="0" w:color="auto"/>
            </w:tcBorders>
          </w:tcPr>
          <w:p w14:paraId="56273313" w14:textId="77777777" w:rsidR="006B6D3E" w:rsidRPr="0061010D" w:rsidRDefault="006B6D3E">
            <w:pPr>
              <w:pStyle w:val="a7"/>
              <w:jc w:val="center"/>
            </w:pPr>
            <w:r w:rsidRPr="0061010D">
              <w:t>Направление заявителю результата предоставления</w:t>
            </w:r>
          </w:p>
          <w:p w14:paraId="38DF41C2" w14:textId="77777777" w:rsidR="006B6D3E" w:rsidRPr="006B6D3E" w:rsidRDefault="006B6D3E" w:rsidP="006B6D3E">
            <w:pPr>
              <w:pStyle w:val="a7"/>
              <w:jc w:val="center"/>
              <w:rPr>
                <w:highlight w:val="yellow"/>
              </w:rPr>
            </w:pPr>
            <w:r w:rsidRPr="0061010D">
              <w:t xml:space="preserve">муниципальной услуги в личный кабинет на </w:t>
            </w:r>
            <w:hyperlink r:id="rId71" w:history="1">
              <w:r w:rsidRPr="00382B74">
                <w:rPr>
                  <w:rStyle w:val="a4"/>
                  <w:rFonts w:cs="Times New Roman CYR"/>
                  <w:color w:val="auto"/>
                </w:rPr>
                <w:t>ЕПГУ</w:t>
              </w:r>
            </w:hyperlink>
          </w:p>
        </w:tc>
        <w:tc>
          <w:tcPr>
            <w:tcW w:w="1663" w:type="dxa"/>
            <w:tcBorders>
              <w:top w:val="single" w:sz="4" w:space="0" w:color="auto"/>
              <w:left w:val="single" w:sz="4" w:space="0" w:color="auto"/>
              <w:right w:val="single" w:sz="4" w:space="0" w:color="auto"/>
            </w:tcBorders>
          </w:tcPr>
          <w:p w14:paraId="67EA91DB" w14:textId="77777777" w:rsidR="006B6D3E" w:rsidRPr="0061010D" w:rsidRDefault="006B6D3E">
            <w:pPr>
              <w:pStyle w:val="a7"/>
              <w:jc w:val="center"/>
            </w:pPr>
            <w:r w:rsidRPr="0061010D">
              <w:t>В день регистрации</w:t>
            </w:r>
          </w:p>
          <w:p w14:paraId="2CEA6B5B" w14:textId="77777777" w:rsidR="006B6D3E" w:rsidRPr="006B6D3E" w:rsidRDefault="006B6D3E" w:rsidP="006B6D3E">
            <w:pPr>
              <w:pStyle w:val="a7"/>
              <w:jc w:val="center"/>
              <w:rPr>
                <w:highlight w:val="yellow"/>
              </w:rPr>
            </w:pPr>
            <w:r w:rsidRPr="0061010D">
              <w:t>результата предоставления муниципальной услуги</w:t>
            </w:r>
          </w:p>
        </w:tc>
        <w:tc>
          <w:tcPr>
            <w:tcW w:w="1386" w:type="dxa"/>
            <w:tcBorders>
              <w:top w:val="single" w:sz="4" w:space="0" w:color="auto"/>
              <w:left w:val="single" w:sz="4" w:space="0" w:color="auto"/>
              <w:right w:val="single" w:sz="4" w:space="0" w:color="auto"/>
            </w:tcBorders>
          </w:tcPr>
          <w:p w14:paraId="38255202" w14:textId="77777777" w:rsidR="006B6D3E" w:rsidRPr="0061010D" w:rsidRDefault="006B6D3E">
            <w:pPr>
              <w:pStyle w:val="a7"/>
              <w:jc w:val="center"/>
            </w:pPr>
            <w:r w:rsidRPr="0061010D">
              <w:t>должностное лицо</w:t>
            </w:r>
          </w:p>
          <w:p w14:paraId="0AC7E94D" w14:textId="77777777" w:rsidR="006B6D3E" w:rsidRPr="006B6D3E" w:rsidRDefault="006B6D3E" w:rsidP="006B6D3E">
            <w:pPr>
              <w:pStyle w:val="a7"/>
              <w:jc w:val="center"/>
              <w:rPr>
                <w:highlight w:val="yellow"/>
              </w:rPr>
            </w:pPr>
            <w:r w:rsidRPr="0061010D">
              <w:t>Уполномоченного органа, ответственное за предоставление муниципальной услуги</w:t>
            </w:r>
          </w:p>
        </w:tc>
        <w:tc>
          <w:tcPr>
            <w:tcW w:w="2079" w:type="dxa"/>
            <w:tcBorders>
              <w:top w:val="single" w:sz="4" w:space="0" w:color="auto"/>
              <w:left w:val="single" w:sz="4" w:space="0" w:color="auto"/>
              <w:right w:val="single" w:sz="4" w:space="0" w:color="auto"/>
            </w:tcBorders>
          </w:tcPr>
          <w:p w14:paraId="324DE8E5" w14:textId="77777777" w:rsidR="006B6D3E" w:rsidRPr="006B6D3E" w:rsidRDefault="006B6D3E" w:rsidP="006B6D3E">
            <w:pPr>
              <w:pStyle w:val="a7"/>
              <w:jc w:val="center"/>
              <w:rPr>
                <w:highlight w:val="yellow"/>
              </w:rPr>
            </w:pPr>
            <w:r w:rsidRPr="0061010D">
              <w:t>ГИС</w:t>
            </w:r>
          </w:p>
        </w:tc>
        <w:tc>
          <w:tcPr>
            <w:tcW w:w="1802" w:type="dxa"/>
            <w:tcBorders>
              <w:top w:val="single" w:sz="4" w:space="0" w:color="auto"/>
              <w:left w:val="single" w:sz="4" w:space="0" w:color="auto"/>
              <w:right w:val="single" w:sz="4" w:space="0" w:color="auto"/>
            </w:tcBorders>
          </w:tcPr>
          <w:p w14:paraId="71EC5C53" w14:textId="77777777" w:rsidR="006B6D3E" w:rsidRPr="006B6D3E" w:rsidRDefault="006B6D3E">
            <w:pPr>
              <w:pStyle w:val="a7"/>
              <w:jc w:val="center"/>
              <w:rPr>
                <w:highlight w:val="yellow"/>
              </w:rPr>
            </w:pPr>
          </w:p>
        </w:tc>
        <w:tc>
          <w:tcPr>
            <w:tcW w:w="2495" w:type="dxa"/>
            <w:tcBorders>
              <w:top w:val="single" w:sz="4" w:space="0" w:color="auto"/>
              <w:left w:val="single" w:sz="4" w:space="0" w:color="auto"/>
            </w:tcBorders>
          </w:tcPr>
          <w:p w14:paraId="139ED2C4" w14:textId="77777777" w:rsidR="006B6D3E" w:rsidRPr="006B6D3E" w:rsidRDefault="006B6D3E" w:rsidP="006B6D3E">
            <w:pPr>
              <w:pStyle w:val="a7"/>
              <w:jc w:val="center"/>
              <w:rPr>
                <w:highlight w:val="yellow"/>
              </w:rPr>
            </w:pPr>
            <w:r w:rsidRPr="0061010D">
              <w:t xml:space="preserve">Результат муниципальной услуги, направленный заявителю на личный кабинет на </w:t>
            </w:r>
            <w:hyperlink r:id="rId72" w:history="1">
              <w:r w:rsidRPr="0061010D">
                <w:rPr>
                  <w:rStyle w:val="a4"/>
                  <w:rFonts w:cs="Times New Roman CYR"/>
                </w:rPr>
                <w:t>ЕПГУ</w:t>
              </w:r>
            </w:hyperlink>
          </w:p>
        </w:tc>
      </w:tr>
      <w:tr w:rsidR="00B72679" w14:paraId="7F8DF14F" w14:textId="77777777" w:rsidTr="006B6D3E">
        <w:tblPrEx>
          <w:tblCellMar>
            <w:top w:w="0" w:type="dxa"/>
            <w:bottom w:w="0" w:type="dxa"/>
          </w:tblCellMar>
        </w:tblPrEx>
        <w:tc>
          <w:tcPr>
            <w:tcW w:w="15247" w:type="dxa"/>
            <w:gridSpan w:val="7"/>
            <w:tcBorders>
              <w:top w:val="single" w:sz="4" w:space="0" w:color="auto"/>
              <w:bottom w:val="single" w:sz="4" w:space="0" w:color="auto"/>
            </w:tcBorders>
          </w:tcPr>
          <w:p w14:paraId="11F1AD31" w14:textId="77777777" w:rsidR="00B72679" w:rsidRDefault="00B72679" w:rsidP="006B6D3E">
            <w:pPr>
              <w:pStyle w:val="a7"/>
              <w:jc w:val="center"/>
            </w:pPr>
            <w:r>
              <w:t>6. Внесение результата муниципальной услуги в реестр решений</w:t>
            </w:r>
          </w:p>
        </w:tc>
      </w:tr>
      <w:tr w:rsidR="00B72679" w14:paraId="63B66DE6" w14:textId="77777777">
        <w:tblPrEx>
          <w:tblCellMar>
            <w:top w:w="0" w:type="dxa"/>
            <w:bottom w:w="0" w:type="dxa"/>
          </w:tblCellMar>
        </w:tblPrEx>
        <w:tc>
          <w:tcPr>
            <w:tcW w:w="2218" w:type="dxa"/>
            <w:tcBorders>
              <w:top w:val="single" w:sz="4" w:space="0" w:color="auto"/>
              <w:bottom w:val="single" w:sz="4" w:space="0" w:color="auto"/>
              <w:right w:val="single" w:sz="4" w:space="0" w:color="auto"/>
            </w:tcBorders>
          </w:tcPr>
          <w:p w14:paraId="036F72F7" w14:textId="77777777" w:rsidR="00B72679" w:rsidRDefault="00B72679" w:rsidP="006B6D3E">
            <w:pPr>
              <w:pStyle w:val="a7"/>
              <w:jc w:val="center"/>
            </w:pPr>
            <w:r>
              <w:t xml:space="preserve">Формирование и регистрация результата муниципальной услуги, указанного </w:t>
            </w:r>
            <w:r w:rsidRPr="00AC75D2">
              <w:t xml:space="preserve">в </w:t>
            </w:r>
            <w:hyperlink w:anchor="sub_22" w:history="1">
              <w:r w:rsidRPr="00AC75D2">
                <w:rPr>
                  <w:rStyle w:val="a4"/>
                  <w:rFonts w:cs="Times New Roman CYR"/>
                  <w:color w:val="auto"/>
                </w:rPr>
                <w:t>пункте 2.5</w:t>
              </w:r>
            </w:hyperlink>
            <w:r>
              <w:t xml:space="preserve"> Административного регламента, в форме электронного документа в ГИС</w:t>
            </w:r>
          </w:p>
        </w:tc>
        <w:tc>
          <w:tcPr>
            <w:tcW w:w="3604" w:type="dxa"/>
            <w:tcBorders>
              <w:top w:val="single" w:sz="4" w:space="0" w:color="auto"/>
              <w:left w:val="single" w:sz="4" w:space="0" w:color="auto"/>
              <w:bottom w:val="single" w:sz="4" w:space="0" w:color="auto"/>
              <w:right w:val="single" w:sz="4" w:space="0" w:color="auto"/>
            </w:tcBorders>
          </w:tcPr>
          <w:p w14:paraId="659A2C98" w14:textId="77777777" w:rsidR="00B72679" w:rsidRDefault="00B72679" w:rsidP="006B6D3E">
            <w:pPr>
              <w:pStyle w:val="a7"/>
              <w:jc w:val="center"/>
            </w:pPr>
            <w:r>
              <w:t xml:space="preserve">Внесение сведений о результате предоставления муниципальной услуги, указанном </w:t>
            </w:r>
            <w:r w:rsidRPr="00AC75D2">
              <w:t xml:space="preserve">в </w:t>
            </w:r>
            <w:hyperlink w:anchor="sub_22" w:history="1">
              <w:r w:rsidRPr="00AC75D2">
                <w:rPr>
                  <w:rStyle w:val="a4"/>
                  <w:rFonts w:cs="Times New Roman CYR"/>
                  <w:color w:val="auto"/>
                </w:rPr>
                <w:t>пункте 2.5</w:t>
              </w:r>
            </w:hyperlink>
            <w:r>
              <w:t xml:space="preserve"> Административного регламента, в реестр решений</w:t>
            </w:r>
          </w:p>
        </w:tc>
        <w:tc>
          <w:tcPr>
            <w:tcW w:w="1663" w:type="dxa"/>
            <w:tcBorders>
              <w:top w:val="single" w:sz="4" w:space="0" w:color="auto"/>
              <w:left w:val="single" w:sz="4" w:space="0" w:color="auto"/>
              <w:bottom w:val="single" w:sz="4" w:space="0" w:color="auto"/>
              <w:right w:val="single" w:sz="4" w:space="0" w:color="auto"/>
            </w:tcBorders>
          </w:tcPr>
          <w:p w14:paraId="66ADAC44" w14:textId="77777777" w:rsidR="00B72679" w:rsidRDefault="00B72679">
            <w:pPr>
              <w:pStyle w:val="a7"/>
              <w:jc w:val="center"/>
            </w:pPr>
            <w:r>
              <w:t>1 рабочий день</w:t>
            </w:r>
          </w:p>
        </w:tc>
        <w:tc>
          <w:tcPr>
            <w:tcW w:w="1386" w:type="dxa"/>
            <w:tcBorders>
              <w:top w:val="single" w:sz="4" w:space="0" w:color="auto"/>
              <w:left w:val="single" w:sz="4" w:space="0" w:color="auto"/>
              <w:bottom w:val="single" w:sz="4" w:space="0" w:color="auto"/>
              <w:right w:val="single" w:sz="4" w:space="0" w:color="auto"/>
            </w:tcBorders>
          </w:tcPr>
          <w:p w14:paraId="2FB69FDF" w14:textId="77777777" w:rsidR="00B72679" w:rsidRDefault="00B72679" w:rsidP="006B6D3E">
            <w:pPr>
              <w:pStyle w:val="a7"/>
              <w:jc w:val="center"/>
            </w:pPr>
            <w:r>
              <w:t xml:space="preserve">должностное лицо Уполномоченного органа, ответственное за предоставление </w:t>
            </w:r>
            <w:r w:rsidR="006B6D3E">
              <w:t>муниципальной</w:t>
            </w:r>
            <w:r>
              <w:t xml:space="preserve"> услуги</w:t>
            </w:r>
          </w:p>
        </w:tc>
        <w:tc>
          <w:tcPr>
            <w:tcW w:w="2079" w:type="dxa"/>
            <w:tcBorders>
              <w:top w:val="single" w:sz="4" w:space="0" w:color="auto"/>
              <w:left w:val="single" w:sz="4" w:space="0" w:color="auto"/>
              <w:bottom w:val="single" w:sz="4" w:space="0" w:color="auto"/>
              <w:right w:val="single" w:sz="4" w:space="0" w:color="auto"/>
            </w:tcBorders>
          </w:tcPr>
          <w:p w14:paraId="0C1FE876" w14:textId="77777777" w:rsidR="00B72679" w:rsidRDefault="00B72679">
            <w:pPr>
              <w:pStyle w:val="a7"/>
              <w:jc w:val="center"/>
            </w:pPr>
            <w:r>
              <w:t>ГИС</w:t>
            </w:r>
          </w:p>
        </w:tc>
        <w:tc>
          <w:tcPr>
            <w:tcW w:w="1802" w:type="dxa"/>
            <w:tcBorders>
              <w:top w:val="single" w:sz="4" w:space="0" w:color="auto"/>
              <w:left w:val="single" w:sz="4" w:space="0" w:color="auto"/>
              <w:bottom w:val="single" w:sz="4" w:space="0" w:color="auto"/>
              <w:right w:val="single" w:sz="4" w:space="0" w:color="auto"/>
            </w:tcBorders>
          </w:tcPr>
          <w:p w14:paraId="3F259E0E" w14:textId="77777777" w:rsidR="00B72679" w:rsidRDefault="00B72679">
            <w:pPr>
              <w:pStyle w:val="a7"/>
              <w:jc w:val="center"/>
            </w:pPr>
            <w:r>
              <w:t>-</w:t>
            </w:r>
          </w:p>
        </w:tc>
        <w:tc>
          <w:tcPr>
            <w:tcW w:w="2495" w:type="dxa"/>
            <w:tcBorders>
              <w:top w:val="single" w:sz="4" w:space="0" w:color="auto"/>
              <w:left w:val="single" w:sz="4" w:space="0" w:color="auto"/>
              <w:bottom w:val="single" w:sz="4" w:space="0" w:color="auto"/>
            </w:tcBorders>
          </w:tcPr>
          <w:p w14:paraId="212D58DA" w14:textId="77777777" w:rsidR="00B72679" w:rsidRDefault="00B72679" w:rsidP="006B6D3E">
            <w:pPr>
              <w:pStyle w:val="a7"/>
              <w:jc w:val="center"/>
            </w:pPr>
            <w:r>
              <w:t xml:space="preserve">Результат предоставления муниципальной услуги, указанный в </w:t>
            </w:r>
            <w:hyperlink w:anchor="sub_22" w:history="1">
              <w:r w:rsidRPr="00AC75D2">
                <w:rPr>
                  <w:rStyle w:val="a4"/>
                  <w:rFonts w:cs="Times New Roman CYR"/>
                  <w:color w:val="auto"/>
                </w:rPr>
                <w:t>пункте 2.5</w:t>
              </w:r>
            </w:hyperlink>
            <w:r>
              <w:t xml:space="preserve"> Административного регламента внесен в реестр</w:t>
            </w:r>
          </w:p>
        </w:tc>
      </w:tr>
    </w:tbl>
    <w:p w14:paraId="68A2EE10" w14:textId="77777777" w:rsidR="00B72679" w:rsidRDefault="00B72679" w:rsidP="002E3F1D"/>
    <w:sectPr w:rsidR="00B72679" w:rsidSect="002E3F1D">
      <w:headerReference w:type="default" r:id="rId73"/>
      <w:footerReference w:type="default" r:id="rId74"/>
      <w:pgSz w:w="16837" w:h="11905" w:orient="landscape"/>
      <w:pgMar w:top="1440" w:right="800" w:bottom="1134"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0500" w14:textId="77777777" w:rsidR="0063173E" w:rsidRDefault="0063173E">
      <w:r>
        <w:separator/>
      </w:r>
    </w:p>
  </w:endnote>
  <w:endnote w:type="continuationSeparator" w:id="0">
    <w:p w14:paraId="7FA089A2" w14:textId="77777777" w:rsidR="0063173E" w:rsidRDefault="006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45AAA" w14:paraId="79BAD92A" w14:textId="77777777">
      <w:tblPrEx>
        <w:tblCellMar>
          <w:top w:w="0" w:type="dxa"/>
          <w:left w:w="0" w:type="dxa"/>
          <w:bottom w:w="0" w:type="dxa"/>
          <w:right w:w="0" w:type="dxa"/>
        </w:tblCellMar>
      </w:tblPrEx>
      <w:tc>
        <w:tcPr>
          <w:tcW w:w="3433" w:type="dxa"/>
          <w:tcBorders>
            <w:top w:val="nil"/>
            <w:left w:val="nil"/>
            <w:bottom w:val="nil"/>
            <w:right w:val="nil"/>
          </w:tcBorders>
        </w:tcPr>
        <w:p w14:paraId="38FFE34A" w14:textId="77777777" w:rsidR="00545AAA" w:rsidRDefault="00545AAA">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BBF5690" w14:textId="77777777" w:rsidR="00545AAA" w:rsidRDefault="00545AAA">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0668B380" w14:textId="77777777" w:rsidR="00545AAA" w:rsidRDefault="00545AAA">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45AAA" w14:paraId="75A52C1E" w14:textId="77777777">
      <w:tblPrEx>
        <w:tblCellMar>
          <w:top w:w="0" w:type="dxa"/>
          <w:left w:w="0" w:type="dxa"/>
          <w:bottom w:w="0" w:type="dxa"/>
          <w:right w:w="0" w:type="dxa"/>
        </w:tblCellMar>
      </w:tblPrEx>
      <w:tc>
        <w:tcPr>
          <w:tcW w:w="5079" w:type="dxa"/>
          <w:tcBorders>
            <w:top w:val="nil"/>
            <w:left w:val="nil"/>
            <w:bottom w:val="nil"/>
            <w:right w:val="nil"/>
          </w:tcBorders>
        </w:tcPr>
        <w:p w14:paraId="399DFFD5" w14:textId="77777777" w:rsidR="00545AAA" w:rsidRDefault="00545AAA">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D6C6764" w14:textId="77777777" w:rsidR="00545AAA" w:rsidRDefault="00545AAA">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42C75F70" w14:textId="77777777" w:rsidR="00545AAA" w:rsidRDefault="00545AAA">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B84D" w14:textId="77777777" w:rsidR="0063173E" w:rsidRDefault="0063173E">
      <w:r>
        <w:separator/>
      </w:r>
    </w:p>
  </w:footnote>
  <w:footnote w:type="continuationSeparator" w:id="0">
    <w:p w14:paraId="47A8DA2F" w14:textId="77777777" w:rsidR="0063173E" w:rsidRDefault="0063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C44F" w14:textId="77777777" w:rsidR="00545AAA" w:rsidRPr="003572AB" w:rsidRDefault="00545AAA" w:rsidP="003572A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E67"/>
    <w:multiLevelType w:val="multilevel"/>
    <w:tmpl w:val="FFFFFFFF"/>
    <w:lvl w:ilvl="0">
      <w:start w:val="1"/>
      <w:numFmt w:val="decimal"/>
      <w:lvlText w:val="%1."/>
      <w:lvlJc w:val="left"/>
      <w:pPr>
        <w:ind w:left="420" w:hanging="420"/>
      </w:pPr>
      <w:rPr>
        <w:rFonts w:cs="Times New Roman"/>
      </w:rPr>
    </w:lvl>
    <w:lvl w:ilvl="1">
      <w:start w:val="1"/>
      <w:numFmt w:val="decimal"/>
      <w:lvlText w:val="%1.%2."/>
      <w:lvlJc w:val="left"/>
      <w:pPr>
        <w:ind w:left="1429" w:hanging="720"/>
      </w:pPr>
      <w:rPr>
        <w:rFonts w:cs="Times New Roman"/>
        <w:b w:val="0"/>
        <w:i w:val="0"/>
        <w:iCs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608921803">
    <w:abstractNumId w:val="1"/>
  </w:num>
  <w:num w:numId="2" w16cid:durableId="141481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45"/>
    <w:rsid w:val="00010045"/>
    <w:rsid w:val="0001606D"/>
    <w:rsid w:val="00017F0C"/>
    <w:rsid w:val="000268EB"/>
    <w:rsid w:val="00082AAC"/>
    <w:rsid w:val="000900E0"/>
    <w:rsid w:val="000B1BCC"/>
    <w:rsid w:val="000F5ABA"/>
    <w:rsid w:val="00113A4E"/>
    <w:rsid w:val="00160FDC"/>
    <w:rsid w:val="00197E4F"/>
    <w:rsid w:val="001B188B"/>
    <w:rsid w:val="001B6E39"/>
    <w:rsid w:val="001D0636"/>
    <w:rsid w:val="002058B2"/>
    <w:rsid w:val="00217709"/>
    <w:rsid w:val="00224CC6"/>
    <w:rsid w:val="00225968"/>
    <w:rsid w:val="002324B5"/>
    <w:rsid w:val="002430A0"/>
    <w:rsid w:val="002B7E86"/>
    <w:rsid w:val="002C4E3F"/>
    <w:rsid w:val="002E3F1D"/>
    <w:rsid w:val="003070BA"/>
    <w:rsid w:val="00310C52"/>
    <w:rsid w:val="0032646D"/>
    <w:rsid w:val="00344003"/>
    <w:rsid w:val="00344C29"/>
    <w:rsid w:val="003572AB"/>
    <w:rsid w:val="003637A1"/>
    <w:rsid w:val="003645F9"/>
    <w:rsid w:val="0036539D"/>
    <w:rsid w:val="003750F4"/>
    <w:rsid w:val="00382B74"/>
    <w:rsid w:val="003A2F80"/>
    <w:rsid w:val="003B0FA3"/>
    <w:rsid w:val="003C39F2"/>
    <w:rsid w:val="003D7568"/>
    <w:rsid w:val="003E5E0F"/>
    <w:rsid w:val="00460F65"/>
    <w:rsid w:val="004628B7"/>
    <w:rsid w:val="00486626"/>
    <w:rsid w:val="00494B84"/>
    <w:rsid w:val="004B5035"/>
    <w:rsid w:val="004E0797"/>
    <w:rsid w:val="004F0DAE"/>
    <w:rsid w:val="00504C01"/>
    <w:rsid w:val="00541589"/>
    <w:rsid w:val="00541DDD"/>
    <w:rsid w:val="00542935"/>
    <w:rsid w:val="00545AAA"/>
    <w:rsid w:val="00560E62"/>
    <w:rsid w:val="005770D1"/>
    <w:rsid w:val="00593967"/>
    <w:rsid w:val="005B4357"/>
    <w:rsid w:val="005B6FFE"/>
    <w:rsid w:val="005E6739"/>
    <w:rsid w:val="005E6AFA"/>
    <w:rsid w:val="006059A7"/>
    <w:rsid w:val="0061010D"/>
    <w:rsid w:val="00615B39"/>
    <w:rsid w:val="0063173E"/>
    <w:rsid w:val="00632C56"/>
    <w:rsid w:val="006422F4"/>
    <w:rsid w:val="00647F43"/>
    <w:rsid w:val="006873A0"/>
    <w:rsid w:val="006B5A65"/>
    <w:rsid w:val="006B6D3E"/>
    <w:rsid w:val="006E0107"/>
    <w:rsid w:val="006F0D97"/>
    <w:rsid w:val="007020F9"/>
    <w:rsid w:val="007353C0"/>
    <w:rsid w:val="00761450"/>
    <w:rsid w:val="007656AB"/>
    <w:rsid w:val="007774A5"/>
    <w:rsid w:val="007862AA"/>
    <w:rsid w:val="00795A58"/>
    <w:rsid w:val="007A020C"/>
    <w:rsid w:val="007A4036"/>
    <w:rsid w:val="007D1263"/>
    <w:rsid w:val="007F0FF9"/>
    <w:rsid w:val="008A5A54"/>
    <w:rsid w:val="008A7462"/>
    <w:rsid w:val="008E0E92"/>
    <w:rsid w:val="008F1241"/>
    <w:rsid w:val="0090240E"/>
    <w:rsid w:val="00907D62"/>
    <w:rsid w:val="00923085"/>
    <w:rsid w:val="009369E5"/>
    <w:rsid w:val="00950CA8"/>
    <w:rsid w:val="00965691"/>
    <w:rsid w:val="00972156"/>
    <w:rsid w:val="00996DC3"/>
    <w:rsid w:val="009C09ED"/>
    <w:rsid w:val="009C0C08"/>
    <w:rsid w:val="009F5726"/>
    <w:rsid w:val="009F7C2A"/>
    <w:rsid w:val="00A0053E"/>
    <w:rsid w:val="00A16A26"/>
    <w:rsid w:val="00A51BBD"/>
    <w:rsid w:val="00A53194"/>
    <w:rsid w:val="00A649EC"/>
    <w:rsid w:val="00A749B2"/>
    <w:rsid w:val="00A9503B"/>
    <w:rsid w:val="00AA3EA9"/>
    <w:rsid w:val="00AC697A"/>
    <w:rsid w:val="00AC75D2"/>
    <w:rsid w:val="00B14DB4"/>
    <w:rsid w:val="00B221D7"/>
    <w:rsid w:val="00B72679"/>
    <w:rsid w:val="00B87340"/>
    <w:rsid w:val="00BB0C80"/>
    <w:rsid w:val="00BB0ED2"/>
    <w:rsid w:val="00C07129"/>
    <w:rsid w:val="00C136CB"/>
    <w:rsid w:val="00C8275E"/>
    <w:rsid w:val="00C852E2"/>
    <w:rsid w:val="00CA0124"/>
    <w:rsid w:val="00CA131B"/>
    <w:rsid w:val="00CB6B58"/>
    <w:rsid w:val="00CD1A16"/>
    <w:rsid w:val="00D65FFF"/>
    <w:rsid w:val="00D94A88"/>
    <w:rsid w:val="00DA0050"/>
    <w:rsid w:val="00DA797F"/>
    <w:rsid w:val="00DC12E3"/>
    <w:rsid w:val="00DC63F1"/>
    <w:rsid w:val="00DD17B6"/>
    <w:rsid w:val="00DE0D01"/>
    <w:rsid w:val="00E0018D"/>
    <w:rsid w:val="00E01021"/>
    <w:rsid w:val="00E216F7"/>
    <w:rsid w:val="00E43F0E"/>
    <w:rsid w:val="00E50A0B"/>
    <w:rsid w:val="00E604EE"/>
    <w:rsid w:val="00E62536"/>
    <w:rsid w:val="00E86AF5"/>
    <w:rsid w:val="00E946EE"/>
    <w:rsid w:val="00EA3852"/>
    <w:rsid w:val="00EB256F"/>
    <w:rsid w:val="00EC5D0E"/>
    <w:rsid w:val="00EF43D4"/>
    <w:rsid w:val="00F006A8"/>
    <w:rsid w:val="00F10A06"/>
    <w:rsid w:val="00F221DD"/>
    <w:rsid w:val="00F25AF5"/>
    <w:rsid w:val="00F55820"/>
    <w:rsid w:val="00F62368"/>
    <w:rsid w:val="00F7013D"/>
    <w:rsid w:val="00F810EB"/>
    <w:rsid w:val="00F90438"/>
    <w:rsid w:val="00F9363E"/>
    <w:rsid w:val="00F97C36"/>
    <w:rsid w:val="00FB1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81F2A"/>
  <w14:defaultImageDpi w14:val="0"/>
  <w15:docId w15:val="{3C84ABD4-0BC7-42AF-9F43-AB9730FE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923085"/>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923085"/>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table" w:styleId="ae">
    <w:name w:val="Table Grid"/>
    <w:basedOn w:val="a1"/>
    <w:uiPriority w:val="39"/>
    <w:rsid w:val="00E5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short"/>
    <w:rsid w:val="002430A0"/>
  </w:style>
  <w:style w:type="character" w:styleId="af">
    <w:name w:val="Strong"/>
    <w:basedOn w:val="a0"/>
    <w:uiPriority w:val="22"/>
    <w:qFormat/>
    <w:rsid w:val="002C4E3F"/>
    <w:rPr>
      <w:rFonts w:cs="Times New Roman"/>
      <w:b/>
    </w:rPr>
  </w:style>
  <w:style w:type="paragraph" w:styleId="af0">
    <w:name w:val="Balloon Text"/>
    <w:basedOn w:val="a"/>
    <w:link w:val="af1"/>
    <w:uiPriority w:val="99"/>
    <w:semiHidden/>
    <w:unhideWhenUsed/>
    <w:rsid w:val="00A0053E"/>
    <w:rPr>
      <w:rFonts w:ascii="Segoe UI" w:hAnsi="Segoe UI" w:cs="Segoe UI"/>
      <w:sz w:val="18"/>
      <w:szCs w:val="18"/>
    </w:rPr>
  </w:style>
  <w:style w:type="character" w:customStyle="1" w:styleId="af1">
    <w:name w:val="Текст выноски Знак"/>
    <w:basedOn w:val="a0"/>
    <w:link w:val="af0"/>
    <w:uiPriority w:val="99"/>
    <w:semiHidden/>
    <w:locked/>
    <w:rsid w:val="00A00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052162">
      <w:marLeft w:val="0"/>
      <w:marRight w:val="0"/>
      <w:marTop w:val="0"/>
      <w:marBottom w:val="0"/>
      <w:divBdr>
        <w:top w:val="none" w:sz="0" w:space="0" w:color="auto"/>
        <w:left w:val="none" w:sz="0" w:space="0" w:color="auto"/>
        <w:bottom w:val="none" w:sz="0" w:space="0" w:color="auto"/>
        <w:right w:val="none" w:sz="0" w:space="0" w:color="auto"/>
      </w:divBdr>
    </w:div>
    <w:div w:id="1203052163">
      <w:marLeft w:val="0"/>
      <w:marRight w:val="0"/>
      <w:marTop w:val="0"/>
      <w:marBottom w:val="0"/>
      <w:divBdr>
        <w:top w:val="none" w:sz="0" w:space="0" w:color="auto"/>
        <w:left w:val="none" w:sz="0" w:space="0" w:color="auto"/>
        <w:bottom w:val="none" w:sz="0" w:space="0" w:color="auto"/>
        <w:right w:val="none" w:sz="0" w:space="0" w:color="auto"/>
      </w:divBdr>
    </w:div>
    <w:div w:id="1203052164">
      <w:marLeft w:val="0"/>
      <w:marRight w:val="0"/>
      <w:marTop w:val="0"/>
      <w:marBottom w:val="0"/>
      <w:divBdr>
        <w:top w:val="none" w:sz="0" w:space="0" w:color="auto"/>
        <w:left w:val="none" w:sz="0" w:space="0" w:color="auto"/>
        <w:bottom w:val="none" w:sz="0" w:space="0" w:color="auto"/>
        <w:right w:val="none" w:sz="0" w:space="0" w:color="auto"/>
      </w:divBdr>
    </w:div>
    <w:div w:id="1203052165">
      <w:marLeft w:val="0"/>
      <w:marRight w:val="0"/>
      <w:marTop w:val="0"/>
      <w:marBottom w:val="0"/>
      <w:divBdr>
        <w:top w:val="none" w:sz="0" w:space="0" w:color="auto"/>
        <w:left w:val="none" w:sz="0" w:space="0" w:color="auto"/>
        <w:bottom w:val="none" w:sz="0" w:space="0" w:color="auto"/>
        <w:right w:val="none" w:sz="0" w:space="0" w:color="auto"/>
      </w:divBdr>
    </w:div>
    <w:div w:id="1203052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91208/1000" TargetMode="External"/><Relationship Id="rId18" Type="http://schemas.openxmlformats.org/officeDocument/2006/relationships/hyperlink" Target="http://mobileonline.garant.ru/document/redirect/179146/0" TargetMode="External"/><Relationship Id="rId26" Type="http://schemas.openxmlformats.org/officeDocument/2006/relationships/hyperlink" Target="http://mobileonline.garant.ru/document/redirect/8766723/89" TargetMode="External"/><Relationship Id="rId39" Type="http://schemas.openxmlformats.org/officeDocument/2006/relationships/hyperlink" Target="http://mobileonline.garant.ru/document/redirect/8766723/144" TargetMode="External"/><Relationship Id="rId21" Type="http://schemas.openxmlformats.org/officeDocument/2006/relationships/hyperlink" Target="http://mobileonline.garant.ru/document/redirect/8766723/144" TargetMode="External"/><Relationship Id="rId34" Type="http://schemas.openxmlformats.org/officeDocument/2006/relationships/hyperlink" Target="http://mobileonline.garant.ru/document/redirect/10164504/15" TargetMode="External"/><Relationship Id="rId42" Type="http://schemas.openxmlformats.org/officeDocument/2006/relationships/hyperlink" Target="http://mobileonline.garant.ru/document/redirect/8766723/144" TargetMode="External"/><Relationship Id="rId47" Type="http://schemas.openxmlformats.org/officeDocument/2006/relationships/hyperlink" Target="http://mobileonline.garant.ru/document/redirect/8766723/144" TargetMode="External"/><Relationship Id="rId50" Type="http://schemas.openxmlformats.org/officeDocument/2006/relationships/hyperlink" Target="http://mobileonline.garant.ru/document/redirect/8766723/89" TargetMode="External"/><Relationship Id="rId55" Type="http://schemas.openxmlformats.org/officeDocument/2006/relationships/hyperlink" Target="http://mobileonline.garant.ru/document/redirect/8766723/144" TargetMode="External"/><Relationship Id="rId63" Type="http://schemas.openxmlformats.org/officeDocument/2006/relationships/hyperlink" Target="http://mobileonline.garant.ru/document/redirect/8766723/144" TargetMode="External"/><Relationship Id="rId68" Type="http://schemas.openxmlformats.org/officeDocument/2006/relationships/footer" Target="footer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mobileonline.garant.ru/document/redirect/8766723/144" TargetMode="External"/><Relationship Id="rId2" Type="http://schemas.openxmlformats.org/officeDocument/2006/relationships/numbering" Target="numbering.xml"/><Relationship Id="rId16" Type="http://schemas.openxmlformats.org/officeDocument/2006/relationships/hyperlink" Target="http://mobileonline.garant.ru/document/redirect/8766723/144" TargetMode="External"/><Relationship Id="rId29" Type="http://schemas.openxmlformats.org/officeDocument/2006/relationships/hyperlink" Target="http://mobileonline.garant.ru/document/redirect/8766723/89" TargetMode="External"/><Relationship Id="rId11" Type="http://schemas.openxmlformats.org/officeDocument/2006/relationships/hyperlink" Target="http://mobileonline.garant.ru/document/redirect/12146661/0" TargetMode="External"/><Relationship Id="rId24" Type="http://schemas.openxmlformats.org/officeDocument/2006/relationships/hyperlink" Target="http://mobileonline.garant.ru/document/redirect/8766723/89" TargetMode="External"/><Relationship Id="rId32" Type="http://schemas.openxmlformats.org/officeDocument/2006/relationships/hyperlink" Target="http://mobileonline.garant.ru/document/redirect/12177515/706" TargetMode="External"/><Relationship Id="rId37" Type="http://schemas.openxmlformats.org/officeDocument/2006/relationships/hyperlink" Target="http://mobileonline.garant.ru/document/redirect/8766723/144" TargetMode="External"/><Relationship Id="rId40" Type="http://schemas.openxmlformats.org/officeDocument/2006/relationships/hyperlink" Target="http://mobileonline.garant.ru/document/redirect/8766723/89" TargetMode="External"/><Relationship Id="rId45" Type="http://schemas.openxmlformats.org/officeDocument/2006/relationships/hyperlink" Target="http://mobileonline.garant.ru/document/redirect/8766723/89" TargetMode="External"/><Relationship Id="rId53" Type="http://schemas.openxmlformats.org/officeDocument/2006/relationships/hyperlink" Target="http://mobileonline.garant.ru/document/redirect/8766723/144" TargetMode="External"/><Relationship Id="rId58" Type="http://schemas.openxmlformats.org/officeDocument/2006/relationships/hyperlink" Target="http://mobileonline.garant.ru/document/redirect/8766723/89" TargetMode="External"/><Relationship Id="rId66" Type="http://schemas.openxmlformats.org/officeDocument/2006/relationships/hyperlink" Target="http://mobileonline.garant.ru/document/redirect/8766723/144"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obileonline.garant.ru/document/redirect/8766723/144" TargetMode="External"/><Relationship Id="rId23" Type="http://schemas.openxmlformats.org/officeDocument/2006/relationships/hyperlink" Target="http://mobileonline.garant.ru/document/redirect/8766723/144" TargetMode="External"/><Relationship Id="rId28" Type="http://schemas.openxmlformats.org/officeDocument/2006/relationships/hyperlink" Target="http://mobileonline.garant.ru/document/redirect/8766723/144" TargetMode="External"/><Relationship Id="rId36" Type="http://schemas.openxmlformats.org/officeDocument/2006/relationships/hyperlink" Target="http://mobileonline.garant.ru/document/redirect/8766723/89" TargetMode="External"/><Relationship Id="rId49" Type="http://schemas.openxmlformats.org/officeDocument/2006/relationships/hyperlink" Target="http://mobileonline.garant.ru/document/redirect/8766723/144" TargetMode="External"/><Relationship Id="rId57" Type="http://schemas.openxmlformats.org/officeDocument/2006/relationships/hyperlink" Target="http://mobileonline.garant.ru/document/redirect/8766723/144" TargetMode="External"/><Relationship Id="rId61" Type="http://schemas.openxmlformats.org/officeDocument/2006/relationships/hyperlink" Target="http://mobileonline.garant.ru/document/redirect/12177515/1102" TargetMode="External"/><Relationship Id="rId10" Type="http://schemas.openxmlformats.org/officeDocument/2006/relationships/hyperlink" Target="http://mobileonline.garant.ru/document/redirect/8766723/89" TargetMode="External"/><Relationship Id="rId19" Type="http://schemas.openxmlformats.org/officeDocument/2006/relationships/hyperlink" Target="http://mobileonline.garant.ru/document/redirect/12117177/0" TargetMode="External"/><Relationship Id="rId31" Type="http://schemas.openxmlformats.org/officeDocument/2006/relationships/hyperlink" Target="http://mobileonline.garant.ru/document/redirect/22914558/0" TargetMode="External"/><Relationship Id="rId44" Type="http://schemas.openxmlformats.org/officeDocument/2006/relationships/hyperlink" Target="http://mobileonline.garant.ru/document/redirect/8766723/144" TargetMode="External"/><Relationship Id="rId52" Type="http://schemas.openxmlformats.org/officeDocument/2006/relationships/hyperlink" Target="http://mobileonline.garant.ru/document/redirect/8766723/89" TargetMode="External"/><Relationship Id="rId60" Type="http://schemas.openxmlformats.org/officeDocument/2006/relationships/hyperlink" Target="http://mobileonline.garant.ru/document/redirect/70282224/0" TargetMode="External"/><Relationship Id="rId65" Type="http://schemas.openxmlformats.org/officeDocument/2006/relationships/hyperlink" Target="http://mobileonline.garant.ru/document/redirect/70262414/0"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8766723/144" TargetMode="External"/><Relationship Id="rId14" Type="http://schemas.openxmlformats.org/officeDocument/2006/relationships/hyperlink" Target="http://mobileonline.garant.ru/document/redirect/12191208/0" TargetMode="External"/><Relationship Id="rId22" Type="http://schemas.openxmlformats.org/officeDocument/2006/relationships/hyperlink" Target="http://mobileonline.garant.ru/document/redirect/8766723/89" TargetMode="External"/><Relationship Id="rId27" Type="http://schemas.openxmlformats.org/officeDocument/2006/relationships/hyperlink" Target="http://mobileonline.garant.ru/document/redirect/8766723/144" TargetMode="External"/><Relationship Id="rId30" Type="http://schemas.openxmlformats.org/officeDocument/2006/relationships/hyperlink" Target="http://mobileonline.garant.ru/document/redirect/22914558/1000" TargetMode="External"/><Relationship Id="rId35" Type="http://schemas.openxmlformats.org/officeDocument/2006/relationships/hyperlink" Target="http://mobileonline.garant.ru/document/redirect/8766723/144" TargetMode="External"/><Relationship Id="rId43" Type="http://schemas.openxmlformats.org/officeDocument/2006/relationships/hyperlink" Target="http://mobileonline.garant.ru/document/redirect/8766723/144" TargetMode="External"/><Relationship Id="rId48" Type="http://schemas.openxmlformats.org/officeDocument/2006/relationships/hyperlink" Target="http://mobileonline.garant.ru/document/redirect/8766723/89" TargetMode="External"/><Relationship Id="rId56" Type="http://schemas.openxmlformats.org/officeDocument/2006/relationships/hyperlink" Target="http://mobileonline.garant.ru/document/redirect/8766723/89" TargetMode="External"/><Relationship Id="rId64" Type="http://schemas.openxmlformats.org/officeDocument/2006/relationships/hyperlink" Target="http://mobileonline.garant.ru/document/redirect/8766723/89" TargetMode="External"/><Relationship Id="rId69" Type="http://schemas.openxmlformats.org/officeDocument/2006/relationships/hyperlink" Target="http://mobileonline.garant.ru/document/redirect/8766723/144" TargetMode="External"/><Relationship Id="rId8" Type="http://schemas.openxmlformats.org/officeDocument/2006/relationships/hyperlink" Target="http://mobileonline.garant.ru/document/redirect/8739596/0" TargetMode="External"/><Relationship Id="rId51" Type="http://schemas.openxmlformats.org/officeDocument/2006/relationships/hyperlink" Target="http://mobileonline.garant.ru/document/redirect/8766723/144" TargetMode="External"/><Relationship Id="rId72" Type="http://schemas.openxmlformats.org/officeDocument/2006/relationships/hyperlink" Target="http://mobileonline.garant.ru/document/redirect/8766723/144" TargetMode="External"/><Relationship Id="rId3" Type="http://schemas.openxmlformats.org/officeDocument/2006/relationships/styles" Target="styles.xml"/><Relationship Id="rId12" Type="http://schemas.openxmlformats.org/officeDocument/2006/relationships/hyperlink" Target="http://mobileonline.garant.ru/document/redirect/8766723/144" TargetMode="External"/><Relationship Id="rId17" Type="http://schemas.openxmlformats.org/officeDocument/2006/relationships/hyperlink" Target="http://mobileonline.garant.ru/document/redirect/8766723/144" TargetMode="External"/><Relationship Id="rId25" Type="http://schemas.openxmlformats.org/officeDocument/2006/relationships/hyperlink" Target="http://mobileonline.garant.ru/document/redirect/8766723/144" TargetMode="External"/><Relationship Id="rId33" Type="http://schemas.openxmlformats.org/officeDocument/2006/relationships/hyperlink" Target="http://mobileonline.garant.ru/document/redirect/12177515/16011" TargetMode="External"/><Relationship Id="rId38" Type="http://schemas.openxmlformats.org/officeDocument/2006/relationships/hyperlink" Target="http://mobileonline.garant.ru/document/redirect/8766723/89" TargetMode="External"/><Relationship Id="rId46" Type="http://schemas.openxmlformats.org/officeDocument/2006/relationships/hyperlink" Target="http://mobileonline.garant.ru/document/redirect/8766723/144" TargetMode="External"/><Relationship Id="rId59" Type="http://schemas.openxmlformats.org/officeDocument/2006/relationships/hyperlink" Target="http://mobileonline.garant.ru/document/redirect/70282224/1000" TargetMode="External"/><Relationship Id="rId67" Type="http://schemas.openxmlformats.org/officeDocument/2006/relationships/hyperlink" Target="http://mobileonline.garant.ru/document/redirect/8766723/89" TargetMode="External"/><Relationship Id="rId20" Type="http://schemas.openxmlformats.org/officeDocument/2006/relationships/hyperlink" Target="http://mobileonline.garant.ru/document/redirect/186367/0" TargetMode="External"/><Relationship Id="rId41" Type="http://schemas.openxmlformats.org/officeDocument/2006/relationships/hyperlink" Target="http://mobileonline.garant.ru/document/redirect/8766723/144" TargetMode="External"/><Relationship Id="rId54" Type="http://schemas.openxmlformats.org/officeDocument/2006/relationships/hyperlink" Target="http://mobileonline.garant.ru/document/redirect/8766723/89" TargetMode="External"/><Relationship Id="rId62" Type="http://schemas.openxmlformats.org/officeDocument/2006/relationships/hyperlink" Target="http://mobileonline.garant.ru/document/redirect/70262414/0" TargetMode="External"/><Relationship Id="rId70" Type="http://schemas.openxmlformats.org/officeDocument/2006/relationships/hyperlink" Target="http://mobileonline.garant.ru/document/redirect/8766723/14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1AE7-04D7-4080-8ED2-EB782DE7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12064</Words>
  <Characters>68771</Characters>
  <Application>Microsoft Office Word</Application>
  <DocSecurity>0</DocSecurity>
  <Lines>573</Lines>
  <Paragraphs>161</Paragraphs>
  <ScaleCrop>false</ScaleCrop>
  <Company>НПП "Гарант-Сервис"</Company>
  <LinksUpToDate>false</LinksUpToDate>
  <CharactersWithSpaces>80674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cp:lastPrinted>2022-12-28T09:44:00Z</cp:lastPrinted>
  <dcterms:created xsi:type="dcterms:W3CDTF">2022-12-28T11:42:00Z</dcterms:created>
  <dcterms:modified xsi:type="dcterms:W3CDTF">2022-12-28T11:42:00Z</dcterms:modified>
</cp:coreProperties>
</file>