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668D" w14:textId="77777777" w:rsidR="009A65A8" w:rsidRPr="00846136" w:rsidRDefault="009A65A8" w:rsidP="009A65A8">
      <w:pPr>
        <w:pStyle w:val="3"/>
        <w:ind w:firstLine="0"/>
        <w:rPr>
          <w:sz w:val="48"/>
          <w:szCs w:val="48"/>
        </w:rPr>
      </w:pPr>
      <w:r w:rsidRPr="00846136">
        <w:rPr>
          <w:sz w:val="48"/>
          <w:szCs w:val="48"/>
        </w:rPr>
        <w:t>П О С Т А Н О В Л Е Н И Е</w:t>
      </w:r>
    </w:p>
    <w:p w14:paraId="60071F3D" w14:textId="77777777" w:rsidR="009A65A8" w:rsidRPr="00846136" w:rsidRDefault="009A65A8" w:rsidP="009A65A8">
      <w:pPr>
        <w:pStyle w:val="5"/>
        <w:rPr>
          <w:sz w:val="28"/>
          <w:szCs w:val="28"/>
        </w:rPr>
      </w:pPr>
    </w:p>
    <w:p w14:paraId="0C465648" w14:textId="77777777" w:rsidR="009A65A8" w:rsidRPr="00846136" w:rsidRDefault="009A65A8" w:rsidP="009A65A8">
      <w:pPr>
        <w:pStyle w:val="5"/>
        <w:rPr>
          <w:szCs w:val="36"/>
        </w:rPr>
      </w:pPr>
      <w:r w:rsidRPr="00846136">
        <w:rPr>
          <w:szCs w:val="36"/>
        </w:rPr>
        <w:t xml:space="preserve">АДМИНИСТРАЦИИ АТЯШЕВСКОГО </w:t>
      </w:r>
    </w:p>
    <w:p w14:paraId="0168C9F3" w14:textId="77777777" w:rsidR="009A65A8" w:rsidRPr="00846136" w:rsidRDefault="009A65A8" w:rsidP="009A65A8">
      <w:pPr>
        <w:pStyle w:val="5"/>
        <w:rPr>
          <w:szCs w:val="36"/>
        </w:rPr>
      </w:pPr>
      <w:r w:rsidRPr="00846136">
        <w:rPr>
          <w:szCs w:val="36"/>
        </w:rPr>
        <w:t>МУНИЦИПАЛЬНОГО РАЙОНА</w:t>
      </w:r>
    </w:p>
    <w:p w14:paraId="2C180ED3" w14:textId="77777777" w:rsidR="009A65A8" w:rsidRPr="00846136" w:rsidRDefault="009A65A8" w:rsidP="009A65A8">
      <w:pPr>
        <w:jc w:val="center"/>
        <w:rPr>
          <w:sz w:val="36"/>
          <w:szCs w:val="36"/>
        </w:rPr>
      </w:pPr>
      <w:r w:rsidRPr="00846136">
        <w:rPr>
          <w:sz w:val="36"/>
          <w:szCs w:val="36"/>
        </w:rPr>
        <w:t>РЕСПУБЛИКИ МОРДОВИЯ</w:t>
      </w:r>
    </w:p>
    <w:p w14:paraId="7C3D064B" w14:textId="77777777" w:rsidR="00FD1E44" w:rsidRDefault="00FD1E44" w:rsidP="00FD1E44">
      <w:pPr>
        <w:pStyle w:val="a3"/>
        <w:ind w:left="567"/>
        <w:rPr>
          <w:b/>
          <w:sz w:val="28"/>
        </w:rPr>
      </w:pPr>
    </w:p>
    <w:p w14:paraId="56EB2BCD" w14:textId="2AF46114" w:rsidR="00FD1E44" w:rsidRDefault="00FD1E44" w:rsidP="00FD1E44">
      <w:pPr>
        <w:pStyle w:val="a3"/>
        <w:ind w:left="567"/>
        <w:rPr>
          <w:b/>
          <w:sz w:val="28"/>
        </w:rPr>
      </w:pPr>
      <w:r>
        <w:rPr>
          <w:b/>
          <w:sz w:val="28"/>
        </w:rPr>
        <w:t>11.09.2023                                                                                     №444</w:t>
      </w:r>
    </w:p>
    <w:p w14:paraId="16FC368F" w14:textId="77777777" w:rsidR="00FD1E44" w:rsidRDefault="00FD1E44" w:rsidP="00FD1E44">
      <w:pPr>
        <w:pStyle w:val="a3"/>
        <w:ind w:left="567"/>
        <w:jc w:val="center"/>
        <w:rPr>
          <w:b/>
          <w:sz w:val="28"/>
        </w:rPr>
      </w:pPr>
    </w:p>
    <w:p w14:paraId="64C5D2AE" w14:textId="77777777" w:rsidR="00FD1E44" w:rsidRDefault="00FD1E44" w:rsidP="00FD1E44">
      <w:pPr>
        <w:jc w:val="center"/>
        <w:rPr>
          <w:b/>
          <w:bCs/>
          <w:sz w:val="28"/>
          <w:szCs w:val="28"/>
        </w:rPr>
      </w:pPr>
    </w:p>
    <w:p w14:paraId="14304909" w14:textId="77777777" w:rsidR="00FD1E44" w:rsidRDefault="00FD1E44" w:rsidP="00FD1E44">
      <w:pPr>
        <w:jc w:val="center"/>
        <w:rPr>
          <w:b/>
          <w:bCs/>
          <w:sz w:val="28"/>
          <w:szCs w:val="28"/>
        </w:rPr>
      </w:pPr>
    </w:p>
    <w:p w14:paraId="1B6EA05C" w14:textId="77777777" w:rsidR="00FD1E44" w:rsidRPr="00FD1E44" w:rsidRDefault="00FD1E44" w:rsidP="00FD1E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E4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  Администрации Атяшевского муниципального района Республики Мордовия от 30.03.2023 года №115 «Об установлении    Публичного сервитута в целях строительства и эксплуатации линейного объекта системы газоснабжения в отношении земельных участков»</w:t>
      </w:r>
    </w:p>
    <w:p w14:paraId="7E0AA4D6" w14:textId="77777777" w:rsidR="00FD1E44" w:rsidRPr="00FD1E44" w:rsidRDefault="00FD1E44" w:rsidP="00FD1E4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62A784" w14:textId="77777777" w:rsidR="00FD1E44" w:rsidRDefault="00FD1E44" w:rsidP="00FD1E44">
      <w:pPr>
        <w:pStyle w:val="a5"/>
        <w:ind w:firstLine="0"/>
        <w:rPr>
          <w:szCs w:val="28"/>
        </w:rPr>
      </w:pPr>
    </w:p>
    <w:p w14:paraId="58C163DE" w14:textId="5716A1E7" w:rsidR="00FD1E44" w:rsidRDefault="00FD1E44" w:rsidP="00FD1E44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1.Внести в Постановление Администрации Атяшевского муниципального района Республики Мордовия от 30.03.2023года №115 «Об установлении Публичного сервитута в целях строительства и эксплуатации линейного объекта системы газоснабжения в отношении земельных </w:t>
      </w:r>
      <w:proofErr w:type="gramStart"/>
      <w:r>
        <w:rPr>
          <w:szCs w:val="28"/>
        </w:rPr>
        <w:t>участков»  следующие</w:t>
      </w:r>
      <w:proofErr w:type="gramEnd"/>
      <w:r>
        <w:rPr>
          <w:szCs w:val="28"/>
        </w:rPr>
        <w:t xml:space="preserve"> изменения:</w:t>
      </w:r>
    </w:p>
    <w:p w14:paraId="0E2131AA" w14:textId="100A8D3B" w:rsidR="00FD1E44" w:rsidRDefault="00FD1E44" w:rsidP="00FD1E44">
      <w:pPr>
        <w:pStyle w:val="a5"/>
        <w:ind w:firstLine="0"/>
      </w:pPr>
      <w:r>
        <w:rPr>
          <w:szCs w:val="28"/>
        </w:rPr>
        <w:t xml:space="preserve">              1</w:t>
      </w:r>
      <w:r>
        <w:t xml:space="preserve">) в преамбуле слова «194044, г. Санкт-Петербург, </w:t>
      </w:r>
      <w:proofErr w:type="spellStart"/>
      <w:r>
        <w:t>вн.тер.г</w:t>
      </w:r>
      <w:proofErr w:type="spellEnd"/>
      <w:r>
        <w:t xml:space="preserve">. муниципальный округ Сампсониевское, </w:t>
      </w:r>
      <w:proofErr w:type="spellStart"/>
      <w:r>
        <w:t>пр-кт</w:t>
      </w:r>
      <w:proofErr w:type="spellEnd"/>
      <w:r>
        <w:t xml:space="preserve"> Большой Сампсониевский, д.60, литера А, помещение 2 -Н, кабинет 1301»  заменить   словами «194044, г. Санкт -Петербург, </w:t>
      </w:r>
      <w:proofErr w:type="spellStart"/>
      <w:r>
        <w:t>вн.тер.г</w:t>
      </w:r>
      <w:proofErr w:type="spellEnd"/>
      <w:r>
        <w:t xml:space="preserve">. муниципальный округ Сампсониевское, </w:t>
      </w:r>
      <w:proofErr w:type="spellStart"/>
      <w:r>
        <w:t>пр-кт</w:t>
      </w:r>
      <w:proofErr w:type="spellEnd"/>
      <w:r>
        <w:t xml:space="preserve"> Большой Сампсониевский, д.60, литера А»;            </w:t>
      </w:r>
    </w:p>
    <w:p w14:paraId="2A7AFD75" w14:textId="3A760C98" w:rsidR="00FD1E44" w:rsidRDefault="00FD1E44" w:rsidP="00FD1E44">
      <w:pPr>
        <w:pStyle w:val="a5"/>
        <w:ind w:firstLine="0"/>
        <w:rPr>
          <w:bCs/>
        </w:rPr>
      </w:pPr>
      <w:r>
        <w:t xml:space="preserve">                2) в пункте 1 слова «194044, г. Санкт -Петербург, </w:t>
      </w:r>
      <w:proofErr w:type="spellStart"/>
      <w:r>
        <w:t>вн.тер.г</w:t>
      </w:r>
      <w:proofErr w:type="spellEnd"/>
      <w:r>
        <w:t xml:space="preserve">. муниципальный округ Сампсониевское, </w:t>
      </w:r>
      <w:proofErr w:type="spellStart"/>
      <w:r>
        <w:t>пр-кт</w:t>
      </w:r>
      <w:proofErr w:type="spellEnd"/>
      <w:r>
        <w:t xml:space="preserve"> Большой Сампсониевский, д.60, литера А, помещение 2 -Н, кабинет 1301»  заменить   словами «194044, г. Санкт -Петербург, </w:t>
      </w:r>
      <w:proofErr w:type="spellStart"/>
      <w:r>
        <w:t>вн.тер.г</w:t>
      </w:r>
      <w:proofErr w:type="spellEnd"/>
      <w:r>
        <w:t xml:space="preserve">. муниципальный округ Сампсониевское, </w:t>
      </w:r>
      <w:proofErr w:type="spellStart"/>
      <w:r>
        <w:t>пр-кт</w:t>
      </w:r>
      <w:proofErr w:type="spellEnd"/>
      <w:r>
        <w:t xml:space="preserve"> Большой Сампсониевский, д.60, литера А».                   </w:t>
      </w:r>
      <w:r>
        <w:rPr>
          <w:bCs/>
        </w:rPr>
        <w:t xml:space="preserve">       </w:t>
      </w:r>
    </w:p>
    <w:p w14:paraId="4B5A3BE8" w14:textId="77777777" w:rsidR="00FD1E44" w:rsidRPr="00FD1E44" w:rsidRDefault="00FD1E44" w:rsidP="00FD1E44">
      <w:pPr>
        <w:ind w:left="600" w:firstLine="0"/>
        <w:jc w:val="both"/>
        <w:rPr>
          <w:rFonts w:ascii="Times New Roman" w:hAnsi="Times New Roman" w:cs="Times New Roman"/>
          <w:bCs/>
          <w:sz w:val="28"/>
        </w:rPr>
      </w:pPr>
      <w:r w:rsidRPr="00FD1E44">
        <w:rPr>
          <w:rFonts w:ascii="Times New Roman" w:hAnsi="Times New Roman" w:cs="Times New Roman"/>
          <w:bCs/>
          <w:sz w:val="28"/>
        </w:rPr>
        <w:t xml:space="preserve"> 2.  Настоящее постановление вступает в силу со дня его подписания.</w:t>
      </w:r>
    </w:p>
    <w:p w14:paraId="5B58777D" w14:textId="3482206A" w:rsidR="00FD1E44" w:rsidRPr="00FD1E44" w:rsidRDefault="00FD1E44" w:rsidP="00FD1E44">
      <w:pPr>
        <w:jc w:val="both"/>
        <w:rPr>
          <w:rFonts w:ascii="Times New Roman" w:hAnsi="Times New Roman" w:cs="Times New Roman"/>
          <w:sz w:val="28"/>
          <w:szCs w:val="28"/>
        </w:rPr>
      </w:pPr>
      <w:r w:rsidRPr="00FD1E4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AEEEB86" w14:textId="7F226256" w:rsidR="00FD1E44" w:rsidRPr="00FD1E44" w:rsidRDefault="00FD1E44" w:rsidP="00FD1E44">
      <w:pPr>
        <w:jc w:val="both"/>
        <w:rPr>
          <w:rFonts w:ascii="Times New Roman" w:hAnsi="Times New Roman" w:cs="Times New Roman"/>
          <w:sz w:val="28"/>
          <w:szCs w:val="28"/>
        </w:rPr>
      </w:pPr>
      <w:r w:rsidRPr="00FD1E4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ACE7ED2" w14:textId="77777777" w:rsidR="00FD1E44" w:rsidRPr="00FD1E44" w:rsidRDefault="00FD1E44" w:rsidP="00FD1E44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D1E44">
        <w:rPr>
          <w:rFonts w:ascii="Times New Roman" w:hAnsi="Times New Roman" w:cs="Times New Roman"/>
          <w:sz w:val="28"/>
          <w:szCs w:val="28"/>
        </w:rPr>
        <w:t xml:space="preserve"> Глава Атяшевского </w:t>
      </w:r>
    </w:p>
    <w:p w14:paraId="044D940E" w14:textId="68B37470" w:rsidR="00FD1E44" w:rsidRDefault="00FD1E44" w:rsidP="00FD1E44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D1E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1E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</w:p>
    <w:p w14:paraId="3144A73A" w14:textId="3FED0E62" w:rsidR="00FD1E44" w:rsidRPr="00FD1E44" w:rsidRDefault="00FD1E44" w:rsidP="00FD1E44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E44">
        <w:rPr>
          <w:rFonts w:ascii="Times New Roman" w:hAnsi="Times New Roman" w:cs="Times New Roman"/>
          <w:sz w:val="28"/>
          <w:szCs w:val="28"/>
        </w:rPr>
        <w:t xml:space="preserve">Республики Мордовия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1E4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D1E44">
        <w:rPr>
          <w:rFonts w:ascii="Times New Roman" w:hAnsi="Times New Roman" w:cs="Times New Roman"/>
          <w:sz w:val="28"/>
          <w:szCs w:val="28"/>
        </w:rPr>
        <w:t>К.Н.Николаев</w:t>
      </w:r>
      <w:proofErr w:type="spellEnd"/>
    </w:p>
    <w:p w14:paraId="31D03683" w14:textId="77777777" w:rsidR="00FD1E44" w:rsidRDefault="00FD1E44" w:rsidP="00FD1E44">
      <w:pPr>
        <w:pStyle w:val="a3"/>
        <w:spacing w:after="0"/>
        <w:ind w:left="567"/>
        <w:jc w:val="both"/>
        <w:rPr>
          <w:b/>
          <w:sz w:val="28"/>
        </w:rPr>
      </w:pPr>
    </w:p>
    <w:p w14:paraId="1BC7FC49" w14:textId="77777777" w:rsidR="00FD1E44" w:rsidRDefault="00FD1E44" w:rsidP="00FD1E44">
      <w:pPr>
        <w:pStyle w:val="a3"/>
        <w:ind w:left="567"/>
        <w:jc w:val="center"/>
        <w:rPr>
          <w:b/>
          <w:sz w:val="28"/>
        </w:rPr>
      </w:pPr>
    </w:p>
    <w:p w14:paraId="62760C2A" w14:textId="77777777" w:rsidR="00FD1E44" w:rsidRDefault="00FD1E44"/>
    <w:sectPr w:rsidR="00FD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9C"/>
    <w:rsid w:val="0017269C"/>
    <w:rsid w:val="006230C3"/>
    <w:rsid w:val="006F5226"/>
    <w:rsid w:val="00820AD9"/>
    <w:rsid w:val="009A65A8"/>
    <w:rsid w:val="00F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4A9A"/>
  <w15:chartTrackingRefBased/>
  <w15:docId w15:val="{AC417DD1-A97B-4736-98AA-9C34B666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AD9"/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qFormat/>
    <w:rsid w:val="009A65A8"/>
    <w:pPr>
      <w:keepNext/>
      <w:spacing w:after="0"/>
      <w:ind w:firstLine="72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A65A8"/>
    <w:pPr>
      <w:keepNext/>
      <w:spacing w:after="0"/>
      <w:ind w:firstLine="0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D1E44"/>
    <w:pPr>
      <w:spacing w:after="12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D1E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 Indent"/>
    <w:basedOn w:val="a"/>
    <w:link w:val="a6"/>
    <w:semiHidden/>
    <w:unhideWhenUsed/>
    <w:rsid w:val="00FD1E44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D1E44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9A65A8"/>
    <w:rPr>
      <w:rFonts w:ascii="Times New Roman" w:eastAsia="Times New Roman" w:hAnsi="Times New Roman" w:cs="Times New Roman"/>
      <w:b/>
      <w:kern w:val="0"/>
      <w:sz w:val="52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9A65A8"/>
    <w:rPr>
      <w:rFonts w:ascii="Times New Roman" w:eastAsia="Times New Roman" w:hAnsi="Times New Roman" w:cs="Times New Roman"/>
      <w:kern w:val="0"/>
      <w:sz w:val="3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2023-09-25T13:38:00Z</dcterms:created>
  <dcterms:modified xsi:type="dcterms:W3CDTF">2023-09-25T13:38:00Z</dcterms:modified>
</cp:coreProperties>
</file>