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77" w:rsidRDefault="00024E77" w:rsidP="00024E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ИНФОРМАЦИЯ </w:t>
      </w:r>
    </w:p>
    <w:p w:rsidR="00024E77" w:rsidRDefault="00024E77" w:rsidP="00024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 граждан,  поступившими  в  Администрацию</w:t>
      </w:r>
    </w:p>
    <w:p w:rsidR="00024E77" w:rsidRDefault="00024E77" w:rsidP="00024E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муниципального  района  в  </w:t>
      </w:r>
      <w:r w:rsidR="007C767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квартале  2019 года.</w:t>
      </w:r>
    </w:p>
    <w:p w:rsidR="00024E77" w:rsidRDefault="00024E77" w:rsidP="00024E77">
      <w:pPr>
        <w:rPr>
          <w:b/>
          <w:sz w:val="28"/>
          <w:szCs w:val="28"/>
        </w:rPr>
      </w:pPr>
    </w:p>
    <w:p w:rsidR="00024E77" w:rsidRDefault="007C7670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4</w:t>
      </w:r>
      <w:r w:rsidR="00024E77">
        <w:rPr>
          <w:sz w:val="28"/>
          <w:szCs w:val="28"/>
        </w:rPr>
        <w:t xml:space="preserve"> квартале 2019 года в Администрацию </w:t>
      </w:r>
      <w:proofErr w:type="spellStart"/>
      <w:r w:rsidR="00024E77">
        <w:rPr>
          <w:sz w:val="28"/>
          <w:szCs w:val="28"/>
        </w:rPr>
        <w:t>Атяшевского</w:t>
      </w:r>
      <w:proofErr w:type="spellEnd"/>
      <w:r w:rsidR="00024E77">
        <w:rPr>
          <w:sz w:val="28"/>
          <w:szCs w:val="28"/>
        </w:rPr>
        <w:t xml:space="preserve"> муниципального района  поступило  </w:t>
      </w:r>
      <w:r>
        <w:rPr>
          <w:b/>
          <w:sz w:val="28"/>
          <w:szCs w:val="28"/>
        </w:rPr>
        <w:t>14</w:t>
      </w:r>
      <w:r w:rsidR="00024E77">
        <w:rPr>
          <w:b/>
          <w:sz w:val="28"/>
          <w:szCs w:val="28"/>
        </w:rPr>
        <w:t xml:space="preserve">  письменных обращений  граждан</w:t>
      </w:r>
      <w:r>
        <w:rPr>
          <w:sz w:val="28"/>
          <w:szCs w:val="28"/>
        </w:rPr>
        <w:t>,  что на 21  обращение  меньше  по сравнению с  3</w:t>
      </w:r>
      <w:r w:rsidR="00024E77">
        <w:rPr>
          <w:sz w:val="28"/>
          <w:szCs w:val="28"/>
        </w:rPr>
        <w:t xml:space="preserve">  кварталом  2019 года.</w:t>
      </w:r>
    </w:p>
    <w:p w:rsidR="00024E77" w:rsidRDefault="00024E77" w:rsidP="00024E7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Через вы</w:t>
      </w:r>
      <w:r w:rsidR="007C7670">
        <w:rPr>
          <w:sz w:val="28"/>
          <w:szCs w:val="28"/>
        </w:rPr>
        <w:t>шестоящие  органы  поступило  1  обращение</w:t>
      </w:r>
      <w:r>
        <w:rPr>
          <w:sz w:val="28"/>
          <w:szCs w:val="28"/>
        </w:rPr>
        <w:t xml:space="preserve">  (за    </w:t>
      </w:r>
      <w:proofErr w:type="gramEnd"/>
    </w:p>
    <w:p w:rsidR="00024E77" w:rsidRDefault="007C7670" w:rsidP="00024E7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предыдущий период  – 25</w:t>
      </w:r>
      <w:r w:rsidR="00024E77">
        <w:rPr>
          <w:sz w:val="28"/>
          <w:szCs w:val="28"/>
        </w:rPr>
        <w:t>):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7670">
        <w:rPr>
          <w:sz w:val="28"/>
          <w:szCs w:val="28"/>
        </w:rPr>
        <w:t>-Минстрой</w:t>
      </w:r>
      <w:r w:rsidR="00345C8F">
        <w:rPr>
          <w:sz w:val="28"/>
          <w:szCs w:val="28"/>
        </w:rPr>
        <w:t xml:space="preserve"> </w:t>
      </w:r>
      <w:r w:rsidR="007C7670">
        <w:rPr>
          <w:sz w:val="28"/>
          <w:szCs w:val="28"/>
        </w:rPr>
        <w:t xml:space="preserve"> Республики Мордовия -1 обращение</w:t>
      </w:r>
      <w:r>
        <w:rPr>
          <w:sz w:val="28"/>
          <w:szCs w:val="28"/>
        </w:rPr>
        <w:t>;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Напрямую  непос</w:t>
      </w:r>
      <w:r w:rsidR="007C7670">
        <w:rPr>
          <w:sz w:val="28"/>
          <w:szCs w:val="28"/>
        </w:rPr>
        <w:t>редственно от  заявителя  –13</w:t>
      </w:r>
      <w:r>
        <w:rPr>
          <w:sz w:val="28"/>
          <w:szCs w:val="28"/>
        </w:rPr>
        <w:t xml:space="preserve">  обращений. 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670">
        <w:rPr>
          <w:sz w:val="28"/>
          <w:szCs w:val="28"/>
        </w:rPr>
        <w:t xml:space="preserve">  -  Коллективных обращений  - 3</w:t>
      </w:r>
      <w:r>
        <w:rPr>
          <w:sz w:val="28"/>
          <w:szCs w:val="28"/>
        </w:rPr>
        <w:t>.</w:t>
      </w:r>
    </w:p>
    <w:p w:rsidR="00024E77" w:rsidRPr="00E05AA9" w:rsidRDefault="00024E77" w:rsidP="00024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6F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2C6F42">
        <w:rPr>
          <w:sz w:val="28"/>
          <w:szCs w:val="28"/>
        </w:rPr>
        <w:t>Обращения     поступили       от      социально - незащищенных      слоев населения:</w:t>
      </w:r>
      <w:r w:rsidRPr="00E05AA9">
        <w:rPr>
          <w:b/>
          <w:sz w:val="28"/>
          <w:szCs w:val="28"/>
        </w:rPr>
        <w:t xml:space="preserve">    </w:t>
      </w:r>
    </w:p>
    <w:p w:rsidR="00024E77" w:rsidRDefault="007C7670" w:rsidP="00024E7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пенсионеров - 1 обращение</w:t>
      </w:r>
      <w:r w:rsidR="002C6F42">
        <w:rPr>
          <w:sz w:val="28"/>
          <w:szCs w:val="28"/>
        </w:rPr>
        <w:t>.</w:t>
      </w:r>
    </w:p>
    <w:p w:rsidR="00024E77" w:rsidRDefault="00024E77" w:rsidP="007C767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FE6">
        <w:rPr>
          <w:sz w:val="28"/>
          <w:szCs w:val="28"/>
        </w:rPr>
        <w:t xml:space="preserve"> </w:t>
      </w:r>
      <w:r w:rsidR="002C6F42">
        <w:rPr>
          <w:sz w:val="28"/>
          <w:szCs w:val="28"/>
        </w:rPr>
        <w:t xml:space="preserve">   </w:t>
      </w:r>
      <w:r w:rsidR="000A0FE6">
        <w:rPr>
          <w:sz w:val="28"/>
          <w:szCs w:val="28"/>
        </w:rPr>
        <w:t>Тематика</w:t>
      </w:r>
      <w:r>
        <w:rPr>
          <w:sz w:val="28"/>
          <w:szCs w:val="28"/>
        </w:rPr>
        <w:t xml:space="preserve">  обращений  </w:t>
      </w:r>
      <w:r w:rsidR="000A0FE6">
        <w:rPr>
          <w:sz w:val="28"/>
          <w:szCs w:val="28"/>
        </w:rPr>
        <w:t>четвертого квартала текущего года</w:t>
      </w:r>
      <w:r>
        <w:rPr>
          <w:sz w:val="28"/>
          <w:szCs w:val="28"/>
        </w:rPr>
        <w:t xml:space="preserve"> </w:t>
      </w:r>
      <w:r w:rsidR="000A0FE6">
        <w:rPr>
          <w:sz w:val="28"/>
          <w:szCs w:val="28"/>
        </w:rPr>
        <w:t>является разнообразной</w:t>
      </w:r>
      <w:proofErr w:type="gramStart"/>
      <w:r w:rsidR="000A0FE6">
        <w:rPr>
          <w:sz w:val="28"/>
          <w:szCs w:val="28"/>
        </w:rPr>
        <w:t xml:space="preserve"> :</w:t>
      </w:r>
      <w:proofErr w:type="gramEnd"/>
      <w:r w:rsidR="000A0FE6">
        <w:rPr>
          <w:sz w:val="28"/>
          <w:szCs w:val="28"/>
        </w:rPr>
        <w:t xml:space="preserve"> ремонт дорог и мостов  -2 обращения ( 14</w:t>
      </w:r>
      <w:r>
        <w:rPr>
          <w:sz w:val="28"/>
          <w:szCs w:val="28"/>
        </w:rPr>
        <w:t xml:space="preserve"> % от общего числа), улучшения</w:t>
      </w:r>
      <w:r w:rsidR="000A0FE6">
        <w:rPr>
          <w:sz w:val="28"/>
          <w:szCs w:val="28"/>
        </w:rPr>
        <w:t xml:space="preserve"> жилищных условий  – 2 обращения  (14</w:t>
      </w:r>
      <w:r>
        <w:rPr>
          <w:sz w:val="28"/>
          <w:szCs w:val="28"/>
        </w:rPr>
        <w:t>% от общего числа),  капитальный</w:t>
      </w:r>
      <w:r w:rsidR="000A0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0FE6">
        <w:rPr>
          <w:sz w:val="28"/>
          <w:szCs w:val="28"/>
        </w:rPr>
        <w:t>ремонт</w:t>
      </w:r>
      <w:r w:rsidR="007836A0">
        <w:rPr>
          <w:sz w:val="28"/>
          <w:szCs w:val="28"/>
        </w:rPr>
        <w:t xml:space="preserve"> </w:t>
      </w:r>
      <w:r w:rsidR="000A0FE6">
        <w:rPr>
          <w:sz w:val="28"/>
          <w:szCs w:val="28"/>
        </w:rPr>
        <w:t xml:space="preserve"> многоквартирных </w:t>
      </w:r>
      <w:r w:rsidR="007836A0">
        <w:rPr>
          <w:sz w:val="28"/>
          <w:szCs w:val="28"/>
        </w:rPr>
        <w:t xml:space="preserve"> </w:t>
      </w:r>
      <w:r w:rsidR="000A0FE6">
        <w:rPr>
          <w:sz w:val="28"/>
          <w:szCs w:val="28"/>
        </w:rPr>
        <w:t>домов - 2 обращения  (14</w:t>
      </w:r>
      <w:r>
        <w:rPr>
          <w:sz w:val="28"/>
          <w:szCs w:val="28"/>
        </w:rPr>
        <w:t xml:space="preserve"> % от общего числа), </w:t>
      </w:r>
      <w:r w:rsidR="000A0FE6">
        <w:rPr>
          <w:sz w:val="28"/>
          <w:szCs w:val="28"/>
        </w:rPr>
        <w:t>газификация  поселений– 1 обращение  (8</w:t>
      </w:r>
      <w:r>
        <w:rPr>
          <w:sz w:val="28"/>
          <w:szCs w:val="28"/>
        </w:rPr>
        <w:t>% от общего числа).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36A0">
        <w:rPr>
          <w:sz w:val="28"/>
          <w:szCs w:val="28"/>
        </w:rPr>
        <w:t>Обращения  в  4</w:t>
      </w:r>
      <w:r>
        <w:rPr>
          <w:sz w:val="28"/>
          <w:szCs w:val="28"/>
        </w:rPr>
        <w:t xml:space="preserve">  квартале   2019  года  поступали  от  жителей:   </w:t>
      </w:r>
    </w:p>
    <w:p w:rsidR="007836A0" w:rsidRDefault="00024E77" w:rsidP="00024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36A0">
        <w:rPr>
          <w:sz w:val="28"/>
          <w:szCs w:val="28"/>
        </w:rPr>
        <w:t xml:space="preserve">Владимирской </w:t>
      </w:r>
      <w:r>
        <w:rPr>
          <w:sz w:val="28"/>
          <w:szCs w:val="28"/>
        </w:rPr>
        <w:t xml:space="preserve"> области, </w:t>
      </w:r>
      <w:r w:rsidR="007836A0">
        <w:rPr>
          <w:sz w:val="28"/>
          <w:szCs w:val="28"/>
        </w:rPr>
        <w:t xml:space="preserve">Ленинградской области, </w:t>
      </w:r>
      <w:r>
        <w:rPr>
          <w:sz w:val="28"/>
          <w:szCs w:val="28"/>
        </w:rPr>
        <w:t xml:space="preserve"> </w:t>
      </w:r>
      <w:proofErr w:type="spellStart"/>
      <w:r w:rsidR="007836A0">
        <w:rPr>
          <w:sz w:val="28"/>
          <w:szCs w:val="28"/>
        </w:rPr>
        <w:t>Ичалковского</w:t>
      </w:r>
      <w:proofErr w:type="spellEnd"/>
      <w:r w:rsidR="002C6F42">
        <w:rPr>
          <w:sz w:val="28"/>
          <w:szCs w:val="28"/>
        </w:rPr>
        <w:t xml:space="preserve"> муниципального района</w:t>
      </w:r>
      <w:r w:rsidR="00345C8F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Атяшев</w:t>
      </w:r>
      <w:r w:rsidR="007836A0">
        <w:rPr>
          <w:sz w:val="28"/>
          <w:szCs w:val="28"/>
        </w:rPr>
        <w:t>ского</w:t>
      </w:r>
      <w:proofErr w:type="spellEnd"/>
      <w:r w:rsidR="007836A0">
        <w:rPr>
          <w:sz w:val="28"/>
          <w:szCs w:val="28"/>
        </w:rPr>
        <w:t xml:space="preserve"> городского поселения –  5</w:t>
      </w:r>
      <w:r>
        <w:rPr>
          <w:sz w:val="28"/>
          <w:szCs w:val="28"/>
        </w:rPr>
        <w:t xml:space="preserve"> обращений,  </w:t>
      </w:r>
      <w:r w:rsidR="007836A0">
        <w:rPr>
          <w:sz w:val="28"/>
          <w:szCs w:val="28"/>
        </w:rPr>
        <w:t>Шейн-</w:t>
      </w:r>
      <w:proofErr w:type="spellStart"/>
      <w:r w:rsidR="007836A0">
        <w:rPr>
          <w:sz w:val="28"/>
          <w:szCs w:val="28"/>
        </w:rPr>
        <w:t>Майданского</w:t>
      </w:r>
      <w:proofErr w:type="spellEnd"/>
      <w:r w:rsidR="007836A0">
        <w:rPr>
          <w:sz w:val="28"/>
          <w:szCs w:val="28"/>
        </w:rPr>
        <w:t xml:space="preserve"> сельского поселения –</w:t>
      </w:r>
      <w:r>
        <w:rPr>
          <w:sz w:val="28"/>
          <w:szCs w:val="28"/>
        </w:rPr>
        <w:t xml:space="preserve"> </w:t>
      </w:r>
      <w:r w:rsidR="007836A0">
        <w:rPr>
          <w:sz w:val="28"/>
          <w:szCs w:val="28"/>
        </w:rPr>
        <w:t>2 обращения.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7836A0">
        <w:rPr>
          <w:b/>
          <w:sz w:val="28"/>
          <w:szCs w:val="28"/>
        </w:rPr>
        <w:t xml:space="preserve">   </w:t>
      </w:r>
    </w:p>
    <w:p w:rsidR="00024E77" w:rsidRDefault="007836A0" w:rsidP="00024E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24E77">
        <w:rPr>
          <w:sz w:val="28"/>
          <w:szCs w:val="28"/>
        </w:rPr>
        <w:t xml:space="preserve">Все обращения, содержащие вопросы, решение которых не </w:t>
      </w:r>
      <w:proofErr w:type="gramStart"/>
      <w:r w:rsidR="00024E77">
        <w:rPr>
          <w:sz w:val="28"/>
          <w:szCs w:val="28"/>
        </w:rPr>
        <w:t xml:space="preserve">входит в компетенцию  Администрации </w:t>
      </w:r>
      <w:proofErr w:type="spellStart"/>
      <w:r w:rsidR="00024E77">
        <w:rPr>
          <w:sz w:val="28"/>
          <w:szCs w:val="28"/>
        </w:rPr>
        <w:t>Атяшевского</w:t>
      </w:r>
      <w:proofErr w:type="spellEnd"/>
      <w:r w:rsidR="00024E77">
        <w:rPr>
          <w:sz w:val="28"/>
          <w:szCs w:val="28"/>
        </w:rPr>
        <w:t xml:space="preserve"> муниципального района направлены</w:t>
      </w:r>
      <w:proofErr w:type="gramEnd"/>
      <w:r w:rsidR="00024E77"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 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рассмотрения были  приняты  решения:</w:t>
      </w:r>
    </w:p>
    <w:p w:rsidR="00024E77" w:rsidRDefault="007836A0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Поддержано -   4</w:t>
      </w:r>
      <w:r w:rsidR="00024E77">
        <w:rPr>
          <w:sz w:val="28"/>
          <w:szCs w:val="28"/>
        </w:rPr>
        <w:t xml:space="preserve"> обращения</w:t>
      </w:r>
    </w:p>
    <w:p w:rsidR="00024E77" w:rsidRDefault="007836A0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Разъяснено  - 10  обращений</w:t>
      </w:r>
      <w:r w:rsidR="00024E77">
        <w:rPr>
          <w:sz w:val="28"/>
          <w:szCs w:val="28"/>
        </w:rPr>
        <w:t xml:space="preserve"> </w:t>
      </w:r>
    </w:p>
    <w:p w:rsidR="00024E77" w:rsidRDefault="007836A0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4</w:t>
      </w:r>
      <w:r w:rsidR="00024E77">
        <w:rPr>
          <w:sz w:val="28"/>
          <w:szCs w:val="28"/>
        </w:rPr>
        <w:t xml:space="preserve">  квартале  2019  года  на приеме  у  должностных лиц  Администрации </w:t>
      </w:r>
      <w:proofErr w:type="spellStart"/>
      <w:r w:rsidR="00024E77">
        <w:rPr>
          <w:sz w:val="28"/>
          <w:szCs w:val="28"/>
        </w:rPr>
        <w:t>Атяшевского</w:t>
      </w:r>
      <w:proofErr w:type="spellEnd"/>
      <w:r w:rsidR="00024E77">
        <w:rPr>
          <w:sz w:val="28"/>
          <w:szCs w:val="28"/>
        </w:rPr>
        <w:t xml:space="preserve"> муниципального района, уполномоченных ве</w:t>
      </w:r>
      <w:r>
        <w:rPr>
          <w:sz w:val="28"/>
          <w:szCs w:val="28"/>
        </w:rPr>
        <w:t>сти прием  граждан,  побывали  4</w:t>
      </w:r>
      <w:r w:rsidR="00024E7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 (в 3 квартале 2019 года </w:t>
      </w:r>
      <w:r w:rsidR="00024E77">
        <w:rPr>
          <w:sz w:val="28"/>
          <w:szCs w:val="28"/>
        </w:rPr>
        <w:t xml:space="preserve">  –8</w:t>
      </w:r>
      <w:r>
        <w:rPr>
          <w:sz w:val="28"/>
          <w:szCs w:val="28"/>
        </w:rPr>
        <w:t xml:space="preserve"> </w:t>
      </w:r>
      <w:r w:rsidR="00024E77">
        <w:rPr>
          <w:sz w:val="28"/>
          <w:szCs w:val="28"/>
        </w:rPr>
        <w:t xml:space="preserve"> человек).   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</w:t>
      </w:r>
      <w:r w:rsidR="007836A0">
        <w:rPr>
          <w:sz w:val="28"/>
          <w:szCs w:val="28"/>
        </w:rPr>
        <w:t>ика  обращений  была разнообразной: ж</w:t>
      </w:r>
      <w:r>
        <w:rPr>
          <w:sz w:val="28"/>
          <w:szCs w:val="28"/>
        </w:rPr>
        <w:t>илищный в</w:t>
      </w:r>
      <w:r w:rsidR="007836A0">
        <w:rPr>
          <w:sz w:val="28"/>
          <w:szCs w:val="28"/>
        </w:rPr>
        <w:t>опрос,  земельный вопрос, ремонт  дороги,  проведение  индивидуального  отопления.</w:t>
      </w:r>
    </w:p>
    <w:p w:rsidR="00024E77" w:rsidRDefault="00024E77" w:rsidP="0002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 все вопросы были даны  ответы и  рекомендации,  проведена консультация.</w:t>
      </w:r>
    </w:p>
    <w:p w:rsidR="00024E77" w:rsidRDefault="00024E77" w:rsidP="00024E77">
      <w:pPr>
        <w:jc w:val="both"/>
        <w:rPr>
          <w:sz w:val="28"/>
          <w:szCs w:val="28"/>
        </w:rPr>
      </w:pPr>
    </w:p>
    <w:p w:rsidR="00024E77" w:rsidRDefault="00024E77" w:rsidP="00024E77">
      <w:pPr>
        <w:jc w:val="both"/>
        <w:rPr>
          <w:sz w:val="28"/>
          <w:szCs w:val="28"/>
        </w:rPr>
      </w:pPr>
    </w:p>
    <w:p w:rsidR="00024E77" w:rsidRDefault="00024E77" w:rsidP="00024E77">
      <w:pPr>
        <w:jc w:val="right"/>
      </w:pPr>
    </w:p>
    <w:p w:rsidR="00024E77" w:rsidRDefault="00024E77" w:rsidP="00024E77">
      <w:pPr>
        <w:jc w:val="right"/>
      </w:pPr>
    </w:p>
    <w:p w:rsidR="00024E77" w:rsidRDefault="00024E77" w:rsidP="00024E77">
      <w:pPr>
        <w:jc w:val="right"/>
      </w:pPr>
      <w:r>
        <w:lastRenderedPageBreak/>
        <w:t>Таблица 1</w:t>
      </w:r>
    </w:p>
    <w:p w:rsidR="00024E77" w:rsidRDefault="00024E77" w:rsidP="00024E77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:rsidR="00024E77" w:rsidRDefault="00024E77" w:rsidP="00024E77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24E77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E77" w:rsidRDefault="00415048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024E77">
              <w:rPr>
                <w:lang w:eastAsia="en-US"/>
              </w:rPr>
              <w:t xml:space="preserve"> квартал </w:t>
            </w:r>
            <w:proofErr w:type="gramEnd"/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E77" w:rsidRDefault="00415048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024E77">
              <w:rPr>
                <w:lang w:eastAsia="en-US"/>
              </w:rPr>
              <w:t xml:space="preserve"> квартал </w:t>
            </w:r>
            <w:proofErr w:type="gramEnd"/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787A01" w:rsidTr="00E01F1C">
        <w:trPr>
          <w:trHeight w:val="9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Сельскохозяйственные 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 родственников ветеранов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(строительство)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787A01" w:rsidTr="00E01F1C">
        <w:trPr>
          <w:trHeight w:val="6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B015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нарушении и  несоблюдении </w:t>
            </w:r>
            <w:bookmarkStart w:id="0" w:name="_GoBack"/>
            <w:bookmarkEnd w:id="0"/>
            <w:r>
              <w:rPr>
                <w:lang w:eastAsia="en-US"/>
              </w:rPr>
              <w:t>норм сельскохозяйственной  застройки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87A01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2C6F42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87A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01" w:rsidRDefault="00787A01" w:rsidP="00787A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1" w:rsidRDefault="00787A01" w:rsidP="00787A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024E77" w:rsidRDefault="00024E77" w:rsidP="00024E77">
      <w:pPr>
        <w:jc w:val="center"/>
        <w:rPr>
          <w:b/>
        </w:rPr>
      </w:pPr>
    </w:p>
    <w:p w:rsidR="00024E77" w:rsidRDefault="00024E77" w:rsidP="00024E77">
      <w:r>
        <w:t xml:space="preserve">*  на работу органов власти и учреждений, оказывающих услуги  населению, их руководителей и сотрудников </w:t>
      </w:r>
    </w:p>
    <w:p w:rsidR="00024E77" w:rsidRDefault="00024E77" w:rsidP="00024E77">
      <w:r>
        <w:t>** все обращения ветеранов ВОВ и членов их семей</w:t>
      </w:r>
    </w:p>
    <w:p w:rsidR="00024E77" w:rsidRDefault="00024E77" w:rsidP="00024E77"/>
    <w:p w:rsidR="00024E77" w:rsidRDefault="00024E77" w:rsidP="00024E77"/>
    <w:p w:rsidR="00024E77" w:rsidRDefault="00024E77" w:rsidP="00024E77">
      <w:pPr>
        <w:jc w:val="right"/>
      </w:pPr>
      <w:r>
        <w:lastRenderedPageBreak/>
        <w:t>Таблица 2</w:t>
      </w:r>
    </w:p>
    <w:p w:rsidR="00024E77" w:rsidRDefault="00024E77" w:rsidP="00024E77">
      <w:pPr>
        <w:jc w:val="right"/>
      </w:pPr>
    </w:p>
    <w:p w:rsidR="00024E77" w:rsidRDefault="00024E77" w:rsidP="00024E77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:rsidR="00024E77" w:rsidRDefault="00024E77" w:rsidP="00024E77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24E77" w:rsidTr="00E01F1C">
        <w:trPr>
          <w:trHeight w:val="1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E77" w:rsidRDefault="00415048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024E77">
              <w:rPr>
                <w:lang w:eastAsia="en-US"/>
              </w:rPr>
              <w:t xml:space="preserve"> квартал </w:t>
            </w:r>
            <w:proofErr w:type="gramEnd"/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E77" w:rsidRDefault="00415048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024E77">
              <w:rPr>
                <w:lang w:eastAsia="en-US"/>
              </w:rPr>
              <w:t xml:space="preserve">квартал </w:t>
            </w:r>
            <w:proofErr w:type="gramEnd"/>
          </w:p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7" w:rsidRDefault="00024E77" w:rsidP="00E01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 жилых  домах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Газификация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частного дома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 переселенцев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15048" w:rsidTr="00E01F1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48" w:rsidRDefault="00415048" w:rsidP="00415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8" w:rsidRDefault="00415048" w:rsidP="004150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024E77" w:rsidRDefault="00024E77" w:rsidP="00024E77">
      <w:pPr>
        <w:jc w:val="right"/>
      </w:pPr>
    </w:p>
    <w:p w:rsidR="00024E77" w:rsidRDefault="00024E77" w:rsidP="00024E77">
      <w:pPr>
        <w:rPr>
          <w:b/>
        </w:rPr>
      </w:pPr>
    </w:p>
    <w:p w:rsidR="00024E77" w:rsidRDefault="00024E77" w:rsidP="00024E77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024E77" w:rsidRDefault="00024E77" w:rsidP="00024E77">
      <w:r>
        <w:t>** все обращения ветеранов ВОВ и членов их семей</w:t>
      </w:r>
    </w:p>
    <w:p w:rsidR="00024E77" w:rsidRDefault="00024E77" w:rsidP="00024E77"/>
    <w:p w:rsidR="00024E77" w:rsidRDefault="00024E77" w:rsidP="00024E77"/>
    <w:p w:rsidR="00024E77" w:rsidRDefault="00024E77" w:rsidP="00024E77"/>
    <w:p w:rsidR="00BC05D2" w:rsidRDefault="00BC05D2"/>
    <w:sectPr w:rsidR="00BC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AB"/>
    <w:rsid w:val="00024E77"/>
    <w:rsid w:val="000A0FE6"/>
    <w:rsid w:val="002C6F42"/>
    <w:rsid w:val="00345C8F"/>
    <w:rsid w:val="00415048"/>
    <w:rsid w:val="004C3BAB"/>
    <w:rsid w:val="007836A0"/>
    <w:rsid w:val="00787A01"/>
    <w:rsid w:val="007C7670"/>
    <w:rsid w:val="00B015B7"/>
    <w:rsid w:val="00B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11</cp:revision>
  <dcterms:created xsi:type="dcterms:W3CDTF">2020-01-14T13:00:00Z</dcterms:created>
  <dcterms:modified xsi:type="dcterms:W3CDTF">2020-01-20T12:15:00Z</dcterms:modified>
</cp:coreProperties>
</file>