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c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t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t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ратификации Конвенции Организации Объединенных Наций против коррупции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i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17 февраля 2006 года</w:t>
      </w:r>
    </w:p>
    <w:p w:rsidR="00000000" w:rsidRDefault="007275AD">
      <w:pPr>
        <w:pStyle w:val="i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</w:t>
      </w:r>
      <w:r>
        <w:rPr>
          <w:color w:val="333333"/>
          <w:sz w:val="27"/>
          <w:szCs w:val="27"/>
        </w:rPr>
        <w:t>     22 февраля 2006 года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h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Ратифицировать Конвенцию Организации Объединенных Наций против коррупции от 31 октября 2003 года, подписанную от имени Российской Федерации в городе Мерида (Мексика) 9 декабря 2003 года (далее - Конвенция), со следующ</w:t>
      </w:r>
      <w:r>
        <w:rPr>
          <w:color w:val="333333"/>
          <w:sz w:val="27"/>
          <w:szCs w:val="27"/>
        </w:rPr>
        <w:t>ими заявлениями: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Российская Федерация обладает юрисдикцией в отношении деяний, признанных преступными согласно статье 15, пункту 1 статьи 16, статьям 17 - 19, 21 и 22, пункту 1 статьи 23, статьям 24, 25 и 27 Конвенции, в случаях, предусмотренных пунктам</w:t>
      </w:r>
      <w:r>
        <w:rPr>
          <w:color w:val="333333"/>
          <w:sz w:val="27"/>
          <w:szCs w:val="27"/>
        </w:rPr>
        <w:t>и 1 и 3 статьи 42 Конвенции;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Российская Федерация в соответствии с пунктом 6 (а) статьи 44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</w:t>
      </w:r>
      <w:r>
        <w:rPr>
          <w:color w:val="333333"/>
          <w:sz w:val="27"/>
          <w:szCs w:val="27"/>
        </w:rPr>
        <w:t>рствами - участниками Конвенции;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Российская Федерация исходит из того, что положения пункта 15 статьи 44 Конвенции должны применяться таким образом, чтобы обеспечить неотвратимость ответственности за совершение преступлений, подпадающих </w:t>
      </w:r>
      <w:r>
        <w:rPr>
          <w:color w:val="333333"/>
          <w:sz w:val="27"/>
          <w:szCs w:val="27"/>
        </w:rPr>
        <w:lastRenderedPageBreak/>
        <w:t>под действие Кон</w:t>
      </w:r>
      <w:r>
        <w:rPr>
          <w:color w:val="333333"/>
          <w:sz w:val="27"/>
          <w:szCs w:val="27"/>
        </w:rPr>
        <w:t>венции, без ущерба для эффективности международного сотрудничества в вопросах выдачи и правовой помощи;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Российская Федерация на основании пункта 7 статьи 46 Конвенции заявляет, что она будет на основе взаимности применять пункты 9 - 29 статьи 46 Конвенц</w:t>
      </w:r>
      <w:r>
        <w:rPr>
          <w:color w:val="333333"/>
          <w:sz w:val="27"/>
          <w:szCs w:val="27"/>
        </w:rPr>
        <w:t>ии вместо соответствующих положений договора о взаимной правовой помощи, заключенного Российской Федерацией с другим государством - участником Конвенции, если, по мнению центрального органа Российской Федерации, это будет способствовать сотрудничеству;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Российская Федерация на основании последнего предложения пункта 13 статьи 46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</w:t>
      </w:r>
      <w:r>
        <w:rPr>
          <w:color w:val="333333"/>
          <w:sz w:val="27"/>
          <w:szCs w:val="27"/>
        </w:rPr>
        <w:t>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Российская Федерация в соответствии с пунктом 14 статьи 46 Конвенции заявляет, что направ</w:t>
      </w:r>
      <w:r>
        <w:rPr>
          <w:color w:val="333333"/>
          <w:sz w:val="27"/>
          <w:szCs w:val="27"/>
        </w:rPr>
        <w:t>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</w:t>
      </w:r>
      <w:r>
        <w:rPr>
          <w:color w:val="333333"/>
          <w:sz w:val="27"/>
          <w:szCs w:val="27"/>
        </w:rPr>
        <w:t>тральным органом Российской Федерации и центральным органом другого государства - участника Конвенции;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Российская Федерация заявляет, что в соответствии с пунктом 2 статьи 48 Конвенции она будет рассматривать Конвенцию в качестве основы для взаимного со</w:t>
      </w:r>
      <w:r>
        <w:rPr>
          <w:color w:val="333333"/>
          <w:sz w:val="27"/>
          <w:szCs w:val="27"/>
        </w:rPr>
        <w:t>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Российска</w:t>
      </w:r>
      <w:r>
        <w:rPr>
          <w:color w:val="333333"/>
          <w:sz w:val="27"/>
          <w:szCs w:val="27"/>
        </w:rPr>
        <w:t>я Федерация в соответствии с пунктом 6 статьи 55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пунктами 1 и 2 статьи 55 Конвен</w:t>
      </w:r>
      <w:r>
        <w:rPr>
          <w:color w:val="333333"/>
          <w:sz w:val="27"/>
          <w:szCs w:val="27"/>
        </w:rPr>
        <w:t>ции.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275AD">
      <w:pPr>
        <w:pStyle w:val="h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со дня его официального опубликования.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2006 года</w:t>
      </w:r>
    </w:p>
    <w:p w:rsidR="00000000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40-ФЗ</w:t>
      </w:r>
    </w:p>
    <w:p w:rsidR="007275AD" w:rsidRDefault="007275AD">
      <w:pPr>
        <w:pStyle w:val="a3"/>
        <w:spacing w:line="300" w:lineRule="auto"/>
        <w:divId w:val="1393695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27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1B50"/>
    <w:rsid w:val="00611B50"/>
    <w:rsid w:val="0072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D8CD-4382-4D82-9A59-EEC393F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959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2023-06-21T08:10:00Z</dcterms:created>
  <dcterms:modified xsi:type="dcterms:W3CDTF">2023-06-21T08:10:00Z</dcterms:modified>
</cp:coreProperties>
</file>