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02B5" w14:textId="49F6925F" w:rsidR="00F906E4" w:rsidRDefault="00F906E4" w:rsidP="00F906E4">
      <w:pPr>
        <w:pStyle w:val="3"/>
        <w:numPr>
          <w:ilvl w:val="0"/>
          <w:numId w:val="0"/>
        </w:numPr>
        <w:rPr>
          <w:sz w:val="48"/>
        </w:rPr>
      </w:pPr>
      <w:r>
        <w:rPr>
          <w:sz w:val="48"/>
        </w:rPr>
        <w:t xml:space="preserve">                </w:t>
      </w:r>
      <w:r>
        <w:rPr>
          <w:sz w:val="48"/>
        </w:rPr>
        <w:t>П О С Т А Н О В Л Е Н И Е</w:t>
      </w:r>
    </w:p>
    <w:p w14:paraId="66AE8296" w14:textId="77777777" w:rsidR="00F906E4" w:rsidRDefault="00F906E4" w:rsidP="00F906E4">
      <w:pPr>
        <w:pStyle w:val="5"/>
        <w:jc w:val="center"/>
      </w:pPr>
    </w:p>
    <w:p w14:paraId="4FD4B478" w14:textId="3FF55F7F" w:rsidR="00F906E4" w:rsidRPr="00F906E4" w:rsidRDefault="00F906E4" w:rsidP="00F906E4">
      <w:pPr>
        <w:pStyle w:val="5"/>
        <w:jc w:val="center"/>
        <w:rPr>
          <w:b w:val="0"/>
          <w:sz w:val="32"/>
          <w:szCs w:val="32"/>
        </w:rPr>
      </w:pPr>
      <w:r w:rsidRPr="00F906E4">
        <w:rPr>
          <w:b w:val="0"/>
          <w:sz w:val="32"/>
          <w:szCs w:val="32"/>
        </w:rPr>
        <w:t>АДМИНИСТРАЦИИ АТЯШЕВСКОГО</w:t>
      </w:r>
    </w:p>
    <w:p w14:paraId="2E1C42BA" w14:textId="435D73F6" w:rsidR="00F906E4" w:rsidRPr="00F906E4" w:rsidRDefault="00F906E4" w:rsidP="00F906E4">
      <w:pPr>
        <w:pStyle w:val="5"/>
        <w:jc w:val="center"/>
        <w:rPr>
          <w:b w:val="0"/>
          <w:sz w:val="32"/>
          <w:szCs w:val="32"/>
        </w:rPr>
      </w:pPr>
      <w:r w:rsidRPr="00F906E4">
        <w:rPr>
          <w:b w:val="0"/>
          <w:sz w:val="32"/>
          <w:szCs w:val="32"/>
        </w:rPr>
        <w:t>МУНИЦИПАЛЬНОГО РАЙОНА</w:t>
      </w:r>
    </w:p>
    <w:p w14:paraId="0D3898F7" w14:textId="77777777" w:rsidR="00F906E4" w:rsidRPr="00F906E4" w:rsidRDefault="00F906E4" w:rsidP="00F906E4">
      <w:pPr>
        <w:pStyle w:val="5"/>
        <w:jc w:val="center"/>
        <w:rPr>
          <w:b w:val="0"/>
          <w:sz w:val="32"/>
          <w:szCs w:val="32"/>
        </w:rPr>
      </w:pPr>
      <w:r w:rsidRPr="00F906E4">
        <w:rPr>
          <w:b w:val="0"/>
          <w:sz w:val="32"/>
          <w:szCs w:val="32"/>
        </w:rPr>
        <w:t>РЕСПУБЛИКИ МОРДОВИЯ</w:t>
      </w:r>
    </w:p>
    <w:p w14:paraId="4F50E278" w14:textId="77777777" w:rsidR="00F906E4" w:rsidRDefault="00F906E4" w:rsidP="00F906E4">
      <w:pPr>
        <w:jc w:val="center"/>
      </w:pPr>
    </w:p>
    <w:p w14:paraId="6D0CEBE9" w14:textId="77777777" w:rsidR="00F906E4" w:rsidRDefault="00F906E4" w:rsidP="00F906E4">
      <w:pPr>
        <w:jc w:val="center"/>
      </w:pPr>
    </w:p>
    <w:p w14:paraId="23C32D14" w14:textId="733682A0" w:rsidR="00F906E4" w:rsidRPr="00F906E4" w:rsidRDefault="00F906E4" w:rsidP="00F906E4">
      <w:pPr>
        <w:jc w:val="center"/>
        <w:rPr>
          <w:b w:val="0"/>
        </w:rPr>
      </w:pPr>
      <w:r w:rsidRPr="00F906E4">
        <w:rPr>
          <w:b w:val="0"/>
          <w:u w:val="single"/>
        </w:rPr>
        <w:t>19.12.2023</w:t>
      </w:r>
      <w:r w:rsidRPr="00F906E4">
        <w:rPr>
          <w:b w:val="0"/>
        </w:rPr>
        <w:t xml:space="preserve">                                                                                    № </w:t>
      </w:r>
      <w:r w:rsidRPr="00F906E4">
        <w:rPr>
          <w:b w:val="0"/>
          <w:u w:val="single"/>
        </w:rPr>
        <w:t>627</w:t>
      </w:r>
    </w:p>
    <w:p w14:paraId="11A50D3E" w14:textId="77777777" w:rsidR="00F906E4" w:rsidRPr="00F906E4" w:rsidRDefault="00F906E4" w:rsidP="00F906E4">
      <w:pPr>
        <w:jc w:val="center"/>
        <w:rPr>
          <w:b w:val="0"/>
        </w:rPr>
      </w:pPr>
      <w:proofErr w:type="spellStart"/>
      <w:r w:rsidRPr="00F906E4">
        <w:rPr>
          <w:b w:val="0"/>
        </w:rPr>
        <w:t>рп.Атяшево</w:t>
      </w:r>
      <w:proofErr w:type="spellEnd"/>
    </w:p>
    <w:p w14:paraId="03F9C71D" w14:textId="77777777" w:rsidR="00F906E4" w:rsidRDefault="00F906E4" w:rsidP="00F906E4">
      <w:pPr>
        <w:pStyle w:val="ConsPlusTitle"/>
        <w:widowControl/>
        <w:jc w:val="center"/>
        <w:rPr>
          <w:sz w:val="28"/>
          <w:szCs w:val="28"/>
        </w:rPr>
      </w:pPr>
    </w:p>
    <w:p w14:paraId="205850DE" w14:textId="77777777" w:rsidR="00F906E4" w:rsidRDefault="00F906E4" w:rsidP="00F906E4">
      <w:pPr>
        <w:pStyle w:val="ConsPlusTitle"/>
        <w:widowControl/>
        <w:jc w:val="center"/>
        <w:rPr>
          <w:sz w:val="28"/>
          <w:szCs w:val="28"/>
        </w:rPr>
      </w:pPr>
    </w:p>
    <w:p w14:paraId="77232A5D" w14:textId="77777777" w:rsidR="00F906E4" w:rsidRDefault="00F906E4" w:rsidP="00F906E4">
      <w:pPr>
        <w:pStyle w:val="ConsPlusTitle"/>
        <w:widowControl/>
        <w:jc w:val="center"/>
        <w:rPr>
          <w:bCs w:val="0"/>
          <w:sz w:val="28"/>
          <w:szCs w:val="28"/>
        </w:rPr>
      </w:pPr>
      <w:r>
        <w:rPr>
          <w:sz w:val="28"/>
          <w:szCs w:val="28"/>
        </w:rPr>
        <w:t xml:space="preserve">О проведении     </w:t>
      </w:r>
      <w:proofErr w:type="gramStart"/>
      <w:r>
        <w:rPr>
          <w:sz w:val="28"/>
          <w:szCs w:val="28"/>
        </w:rPr>
        <w:t>конкурса  в</w:t>
      </w:r>
      <w:proofErr w:type="gramEnd"/>
      <w:r>
        <w:rPr>
          <w:sz w:val="28"/>
          <w:szCs w:val="28"/>
        </w:rPr>
        <w:t xml:space="preserve"> электронной форме по продаже права          на  заключение договора  аренды имущества, находящегося в муниципальной собственности   муниципального образования  </w:t>
      </w:r>
      <w:proofErr w:type="spellStart"/>
      <w:r>
        <w:rPr>
          <w:sz w:val="28"/>
          <w:szCs w:val="28"/>
        </w:rPr>
        <w:t>Атяшевского</w:t>
      </w:r>
      <w:proofErr w:type="spellEnd"/>
      <w:r>
        <w:rPr>
          <w:sz w:val="28"/>
          <w:szCs w:val="28"/>
        </w:rPr>
        <w:t xml:space="preserve"> муниципального района Республики Мордовия</w:t>
      </w:r>
    </w:p>
    <w:p w14:paraId="1B1D2A33" w14:textId="77777777" w:rsidR="00F906E4" w:rsidRDefault="00F906E4" w:rsidP="00F906E4">
      <w:pPr>
        <w:pStyle w:val="ConsPlusTitle"/>
        <w:widowControl/>
        <w:jc w:val="both"/>
        <w:rPr>
          <w:b w:val="0"/>
          <w:bCs w:val="0"/>
          <w:sz w:val="28"/>
          <w:szCs w:val="28"/>
        </w:rPr>
      </w:pPr>
    </w:p>
    <w:p w14:paraId="48E8961B" w14:textId="77777777" w:rsidR="00F906E4" w:rsidRPr="00F906E4" w:rsidRDefault="00F906E4" w:rsidP="00F906E4">
      <w:pPr>
        <w:pStyle w:val="ae"/>
        <w:ind w:firstLine="708"/>
        <w:jc w:val="both"/>
        <w:rPr>
          <w:rFonts w:ascii="Times New Roman" w:hAnsi="Times New Roman"/>
          <w:sz w:val="28"/>
          <w:szCs w:val="28"/>
        </w:rPr>
      </w:pPr>
      <w:r w:rsidRPr="00F906E4">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26.07.2006 №135-ФЗ «О защите конкуренции», Гражданским кодексом Российской Федерации, Федеральным законом от 11.12.2011 №416-ФЗ «О водоснабжении и водоотведении», </w:t>
      </w:r>
      <w:r w:rsidRPr="00F906E4">
        <w:rPr>
          <w:rFonts w:ascii="Times New Roman" w:hAnsi="Times New Roman"/>
          <w:sz w:val="28"/>
          <w:szCs w:val="28"/>
          <w:shd w:val="clear" w:color="auto" w:fill="FFFFFF"/>
        </w:rPr>
        <w:t>Приказом Федеральной антимонопольной службы от 21 марта 2023 года № 147/23</w:t>
      </w:r>
      <w:r w:rsidRPr="00F906E4">
        <w:rPr>
          <w:rFonts w:ascii="Times New Roman" w:hAnsi="Times New Roman"/>
          <w:sz w:val="28"/>
          <w:szCs w:val="28"/>
        </w:rPr>
        <w:t xml:space="preserve"> «О </w:t>
      </w:r>
      <w:r w:rsidRPr="00F906E4">
        <w:rPr>
          <w:rFonts w:ascii="Times New Roman" w:hAnsi="Times New Roman"/>
          <w:sz w:val="28"/>
          <w:szCs w:val="28"/>
          <w:shd w:val="clear" w:color="auto" w:fill="FFFFFF"/>
        </w:rPr>
        <w:t>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906E4">
        <w:rPr>
          <w:rFonts w:ascii="Times New Roman" w:hAnsi="Times New Roman"/>
          <w:sz w:val="28"/>
          <w:szCs w:val="28"/>
        </w:rPr>
        <w:t xml:space="preserve">, Уставом  </w:t>
      </w:r>
      <w:proofErr w:type="spellStart"/>
      <w:r w:rsidRPr="00F906E4">
        <w:rPr>
          <w:rFonts w:ascii="Times New Roman" w:hAnsi="Times New Roman"/>
          <w:sz w:val="28"/>
          <w:szCs w:val="28"/>
        </w:rPr>
        <w:t>Атяшевского</w:t>
      </w:r>
      <w:proofErr w:type="spellEnd"/>
      <w:r w:rsidRPr="00F906E4">
        <w:rPr>
          <w:rFonts w:ascii="Times New Roman" w:hAnsi="Times New Roman"/>
          <w:sz w:val="28"/>
          <w:szCs w:val="28"/>
        </w:rPr>
        <w:t xml:space="preserve">  муниципального района  Республики Мордовия                                                                    </w:t>
      </w:r>
    </w:p>
    <w:p w14:paraId="1DD370C3" w14:textId="77777777" w:rsidR="00F906E4" w:rsidRPr="00F906E4" w:rsidRDefault="00F906E4" w:rsidP="00F906E4">
      <w:pPr>
        <w:pStyle w:val="ConsPlusTitle"/>
        <w:widowControl/>
        <w:jc w:val="both"/>
        <w:rPr>
          <w:b w:val="0"/>
          <w:sz w:val="28"/>
          <w:szCs w:val="28"/>
        </w:rPr>
      </w:pPr>
      <w:r w:rsidRPr="00F906E4">
        <w:rPr>
          <w:b w:val="0"/>
          <w:bCs w:val="0"/>
          <w:sz w:val="28"/>
          <w:szCs w:val="28"/>
        </w:rPr>
        <w:t xml:space="preserve"> </w:t>
      </w:r>
    </w:p>
    <w:p w14:paraId="5399B258" w14:textId="77777777" w:rsidR="00F906E4" w:rsidRPr="00F906E4" w:rsidRDefault="00F906E4" w:rsidP="00F906E4">
      <w:pPr>
        <w:pStyle w:val="ConsPlusTitle"/>
        <w:widowControl/>
        <w:jc w:val="center"/>
        <w:rPr>
          <w:b w:val="0"/>
          <w:bCs w:val="0"/>
          <w:sz w:val="28"/>
          <w:szCs w:val="28"/>
        </w:rPr>
      </w:pPr>
      <w:r w:rsidRPr="00F906E4">
        <w:rPr>
          <w:b w:val="0"/>
          <w:bCs w:val="0"/>
          <w:sz w:val="28"/>
          <w:szCs w:val="28"/>
        </w:rPr>
        <w:t xml:space="preserve">п о с т а н о в л я </w:t>
      </w:r>
      <w:proofErr w:type="gramStart"/>
      <w:r w:rsidRPr="00F906E4">
        <w:rPr>
          <w:b w:val="0"/>
          <w:bCs w:val="0"/>
          <w:sz w:val="28"/>
          <w:szCs w:val="28"/>
        </w:rPr>
        <w:t>ю :</w:t>
      </w:r>
      <w:proofErr w:type="gramEnd"/>
    </w:p>
    <w:p w14:paraId="4A5BBB13" w14:textId="77777777" w:rsidR="00F906E4" w:rsidRPr="00F906E4" w:rsidRDefault="00F906E4" w:rsidP="00F906E4">
      <w:pPr>
        <w:autoSpaceDE w:val="0"/>
        <w:autoSpaceDN w:val="0"/>
        <w:adjustRightInd w:val="0"/>
        <w:ind w:firstLine="540"/>
        <w:jc w:val="both"/>
        <w:rPr>
          <w:b w:val="0"/>
          <w:szCs w:val="28"/>
        </w:rPr>
      </w:pPr>
    </w:p>
    <w:p w14:paraId="3C24B154" w14:textId="77777777" w:rsidR="00F906E4" w:rsidRPr="00F906E4" w:rsidRDefault="00F906E4" w:rsidP="00F906E4">
      <w:pPr>
        <w:pStyle w:val="ae"/>
        <w:jc w:val="both"/>
        <w:rPr>
          <w:rFonts w:ascii="Times New Roman" w:hAnsi="Times New Roman"/>
          <w:bCs/>
          <w:sz w:val="28"/>
          <w:szCs w:val="28"/>
        </w:rPr>
      </w:pPr>
      <w:r w:rsidRPr="00F906E4">
        <w:rPr>
          <w:rFonts w:ascii="Times New Roman" w:hAnsi="Times New Roman"/>
          <w:sz w:val="28"/>
          <w:szCs w:val="28"/>
        </w:rPr>
        <w:t xml:space="preserve">  </w:t>
      </w:r>
      <w:r w:rsidRPr="00F906E4">
        <w:rPr>
          <w:rFonts w:ascii="Times New Roman" w:hAnsi="Times New Roman"/>
          <w:sz w:val="28"/>
          <w:szCs w:val="28"/>
        </w:rPr>
        <w:tab/>
        <w:t xml:space="preserve">1. Провести     конкурс    в электронной форме на    универсальной  торговой платформе  ЗАО  « Сбербанк - АСТ» сайте  </w:t>
      </w:r>
      <w:hyperlink r:id="rId5" w:history="1">
        <w:r w:rsidRPr="00F906E4">
          <w:rPr>
            <w:rStyle w:val="a3"/>
            <w:rFonts w:ascii="Times New Roman" w:hAnsi="Times New Roman"/>
            <w:bCs/>
            <w:sz w:val="28"/>
            <w:szCs w:val="28"/>
          </w:rPr>
          <w:t>http://</w:t>
        </w:r>
        <w:r w:rsidRPr="00F906E4">
          <w:rPr>
            <w:rStyle w:val="a3"/>
            <w:rFonts w:ascii="Times New Roman" w:hAnsi="Times New Roman"/>
            <w:sz w:val="28"/>
            <w:szCs w:val="28"/>
          </w:rPr>
          <w:t xml:space="preserve"> </w:t>
        </w:r>
        <w:r w:rsidRPr="00F906E4">
          <w:rPr>
            <w:rStyle w:val="a3"/>
            <w:rFonts w:ascii="Times New Roman" w:hAnsi="Times New Roman"/>
            <w:bCs/>
            <w:sz w:val="28"/>
            <w:szCs w:val="28"/>
          </w:rPr>
          <w:t>utp.sberbank-ast.ru</w:t>
        </w:r>
      </w:hyperlink>
      <w:r w:rsidRPr="00F906E4">
        <w:rPr>
          <w:rFonts w:ascii="Times New Roman" w:hAnsi="Times New Roman"/>
          <w:sz w:val="28"/>
          <w:szCs w:val="28"/>
        </w:rPr>
        <w:t xml:space="preserve">   по продаже права на заключение  договора  аренды имущества, находящегося в муниципальной собственности   муниципального образования  </w:t>
      </w:r>
      <w:proofErr w:type="spellStart"/>
      <w:r w:rsidRPr="00F906E4">
        <w:rPr>
          <w:rFonts w:ascii="Times New Roman" w:hAnsi="Times New Roman"/>
          <w:sz w:val="28"/>
          <w:szCs w:val="28"/>
        </w:rPr>
        <w:t>Атяшевского</w:t>
      </w:r>
      <w:proofErr w:type="spellEnd"/>
      <w:r w:rsidRPr="00F906E4">
        <w:rPr>
          <w:rFonts w:ascii="Times New Roman" w:hAnsi="Times New Roman"/>
          <w:sz w:val="28"/>
          <w:szCs w:val="28"/>
        </w:rPr>
        <w:t xml:space="preserve"> муниципального района Республики Мордовия </w:t>
      </w:r>
      <w:r w:rsidRPr="00F906E4">
        <w:rPr>
          <w:rFonts w:ascii="Times New Roman" w:hAnsi="Times New Roman"/>
          <w:bCs/>
          <w:sz w:val="28"/>
          <w:szCs w:val="28"/>
        </w:rPr>
        <w:t xml:space="preserve">- </w:t>
      </w:r>
      <w:r w:rsidRPr="00F906E4">
        <w:rPr>
          <w:rFonts w:ascii="Times New Roman" w:hAnsi="Times New Roman"/>
          <w:sz w:val="28"/>
          <w:szCs w:val="28"/>
        </w:rPr>
        <w:t>Сооружения   трубопроводного транспорта.</w:t>
      </w:r>
      <w:r w:rsidRPr="00F906E4">
        <w:rPr>
          <w:rFonts w:ascii="Times New Roman" w:hAnsi="Times New Roman"/>
          <w:bCs/>
          <w:sz w:val="28"/>
          <w:szCs w:val="28"/>
        </w:rPr>
        <w:t xml:space="preserve"> </w:t>
      </w:r>
      <w:proofErr w:type="gramStart"/>
      <w:r w:rsidRPr="00F906E4">
        <w:rPr>
          <w:rFonts w:ascii="Times New Roman" w:hAnsi="Times New Roman"/>
          <w:bCs/>
          <w:sz w:val="28"/>
          <w:szCs w:val="28"/>
        </w:rPr>
        <w:t>В</w:t>
      </w:r>
      <w:r w:rsidRPr="00F906E4">
        <w:rPr>
          <w:rFonts w:ascii="Times New Roman" w:hAnsi="Times New Roman"/>
          <w:sz w:val="28"/>
          <w:szCs w:val="28"/>
        </w:rPr>
        <w:t>одоснабжение  жилой</w:t>
      </w:r>
      <w:proofErr w:type="gramEnd"/>
      <w:r w:rsidRPr="00F906E4">
        <w:rPr>
          <w:rFonts w:ascii="Times New Roman" w:hAnsi="Times New Roman"/>
          <w:sz w:val="28"/>
          <w:szCs w:val="28"/>
        </w:rPr>
        <w:t xml:space="preserve"> застройки в </w:t>
      </w:r>
      <w:proofErr w:type="spellStart"/>
      <w:r w:rsidRPr="00F906E4">
        <w:rPr>
          <w:rFonts w:ascii="Times New Roman" w:hAnsi="Times New Roman"/>
          <w:sz w:val="28"/>
          <w:szCs w:val="28"/>
        </w:rPr>
        <w:t>с.Тетюши</w:t>
      </w:r>
      <w:proofErr w:type="spellEnd"/>
      <w:r w:rsidRPr="00F906E4">
        <w:rPr>
          <w:rFonts w:ascii="Times New Roman" w:hAnsi="Times New Roman"/>
          <w:sz w:val="28"/>
          <w:szCs w:val="28"/>
        </w:rPr>
        <w:t xml:space="preserve"> </w:t>
      </w:r>
      <w:proofErr w:type="spellStart"/>
      <w:r w:rsidRPr="00F906E4">
        <w:rPr>
          <w:rFonts w:ascii="Times New Roman" w:hAnsi="Times New Roman"/>
          <w:sz w:val="28"/>
          <w:szCs w:val="28"/>
        </w:rPr>
        <w:t>Атяшевского</w:t>
      </w:r>
      <w:proofErr w:type="spellEnd"/>
      <w:r w:rsidRPr="00F906E4">
        <w:rPr>
          <w:rFonts w:ascii="Times New Roman" w:hAnsi="Times New Roman"/>
          <w:sz w:val="28"/>
          <w:szCs w:val="28"/>
        </w:rPr>
        <w:t xml:space="preserve"> муниципального района Республики Мордовия (улицы Южная, Луговая, Солнечная, Полевая),  с кадастровым номером 13:03:0000000:352, год ввода в эксплуатацию - 2020, протяженностью 5605 м.</w:t>
      </w:r>
    </w:p>
    <w:p w14:paraId="66B3ACCB" w14:textId="77777777" w:rsidR="00F906E4" w:rsidRPr="00F906E4" w:rsidRDefault="00F906E4" w:rsidP="00F906E4">
      <w:pPr>
        <w:pStyle w:val="ae"/>
        <w:jc w:val="both"/>
        <w:rPr>
          <w:rStyle w:val="FontStyle21"/>
          <w:rFonts w:ascii="Times New Roman" w:hAnsi="Times New Roman" w:cs="Times New Roman"/>
          <w:sz w:val="28"/>
          <w:szCs w:val="28"/>
        </w:rPr>
      </w:pPr>
      <w:r w:rsidRPr="00F906E4">
        <w:rPr>
          <w:rFonts w:ascii="Times New Roman" w:hAnsi="Times New Roman"/>
          <w:bCs/>
          <w:sz w:val="28"/>
          <w:szCs w:val="28"/>
        </w:rPr>
        <w:t xml:space="preserve">    </w:t>
      </w:r>
      <w:r w:rsidRPr="00F906E4">
        <w:rPr>
          <w:rFonts w:ascii="Times New Roman" w:hAnsi="Times New Roman"/>
          <w:bCs/>
          <w:sz w:val="28"/>
          <w:szCs w:val="28"/>
        </w:rPr>
        <w:tab/>
      </w:r>
      <w:r w:rsidRPr="00F906E4">
        <w:rPr>
          <w:rStyle w:val="FontStyle21"/>
          <w:rFonts w:ascii="Times New Roman" w:hAnsi="Times New Roman" w:cs="Times New Roman"/>
          <w:sz w:val="28"/>
          <w:szCs w:val="28"/>
        </w:rPr>
        <w:t xml:space="preserve">2. В качестве организатора конкурса выступает </w:t>
      </w:r>
      <w:r w:rsidRPr="00F906E4">
        <w:rPr>
          <w:rStyle w:val="FontStyle17"/>
          <w:sz w:val="28"/>
          <w:szCs w:val="28"/>
        </w:rPr>
        <w:t xml:space="preserve">Администрация </w:t>
      </w:r>
      <w:proofErr w:type="spellStart"/>
      <w:r w:rsidRPr="00F906E4">
        <w:rPr>
          <w:rStyle w:val="FontStyle17"/>
          <w:sz w:val="28"/>
          <w:szCs w:val="28"/>
        </w:rPr>
        <w:t>Атяшевского</w:t>
      </w:r>
      <w:proofErr w:type="spellEnd"/>
      <w:r w:rsidRPr="00F906E4">
        <w:rPr>
          <w:rStyle w:val="FontStyle17"/>
          <w:sz w:val="28"/>
          <w:szCs w:val="28"/>
        </w:rPr>
        <w:t xml:space="preserve"> муниципального района Республики Мордовия.</w:t>
      </w:r>
    </w:p>
    <w:p w14:paraId="15F8DA50" w14:textId="77777777" w:rsidR="00F906E4" w:rsidRPr="00F906E4" w:rsidRDefault="00F906E4" w:rsidP="00F906E4">
      <w:pPr>
        <w:jc w:val="both"/>
        <w:rPr>
          <w:b w:val="0"/>
          <w:szCs w:val="28"/>
        </w:rPr>
      </w:pPr>
      <w:r w:rsidRPr="00F906E4">
        <w:rPr>
          <w:b w:val="0"/>
          <w:szCs w:val="28"/>
        </w:rPr>
        <w:lastRenderedPageBreak/>
        <w:t xml:space="preserve">        3.  Определить существенные условия договора аренды:</w:t>
      </w:r>
    </w:p>
    <w:p w14:paraId="06DBFE7E" w14:textId="77777777" w:rsidR="00F906E4" w:rsidRPr="00F906E4" w:rsidRDefault="00F906E4" w:rsidP="00F906E4">
      <w:pPr>
        <w:pStyle w:val="210"/>
        <w:snapToGrid w:val="0"/>
        <w:ind w:left="0"/>
        <w:jc w:val="both"/>
        <w:rPr>
          <w:szCs w:val="28"/>
        </w:rPr>
      </w:pPr>
      <w:r w:rsidRPr="00F906E4">
        <w:rPr>
          <w:szCs w:val="28"/>
        </w:rPr>
        <w:t xml:space="preserve">        1)</w:t>
      </w:r>
      <w:r w:rsidRPr="00F906E4">
        <w:rPr>
          <w:rStyle w:val="FontStyle17"/>
          <w:sz w:val="28"/>
          <w:szCs w:val="28"/>
        </w:rPr>
        <w:t xml:space="preserve"> </w:t>
      </w:r>
      <w:proofErr w:type="gramStart"/>
      <w:r w:rsidRPr="00F906E4">
        <w:rPr>
          <w:szCs w:val="28"/>
        </w:rPr>
        <w:t>начальная  цена</w:t>
      </w:r>
      <w:proofErr w:type="gramEnd"/>
      <w:r w:rsidRPr="00F906E4">
        <w:rPr>
          <w:szCs w:val="28"/>
        </w:rPr>
        <w:t xml:space="preserve"> договора аренды  согласно  отчету №12-12/23(Б/1) об определении рыночной арендной платы - 22800 (двадцать две тысячи восемьсот рублей) 00 копеек;</w:t>
      </w:r>
    </w:p>
    <w:p w14:paraId="40BEC991" w14:textId="77777777" w:rsidR="00F906E4" w:rsidRPr="00F906E4" w:rsidRDefault="00F906E4" w:rsidP="00F906E4">
      <w:pPr>
        <w:pStyle w:val="210"/>
        <w:snapToGrid w:val="0"/>
        <w:ind w:left="0"/>
        <w:jc w:val="both"/>
        <w:rPr>
          <w:szCs w:val="28"/>
        </w:rPr>
      </w:pPr>
      <w:r w:rsidRPr="00F906E4">
        <w:rPr>
          <w:szCs w:val="28"/>
        </w:rPr>
        <w:t xml:space="preserve">        2) требование о внесении задатка - 4560,00 (четыре тысячи пятьсот шестьдесят) рублей 00 копеек.</w:t>
      </w:r>
    </w:p>
    <w:p w14:paraId="72479671" w14:textId="77777777" w:rsidR="00F906E4" w:rsidRPr="00F906E4" w:rsidRDefault="00F906E4" w:rsidP="00F906E4">
      <w:pPr>
        <w:jc w:val="both"/>
        <w:rPr>
          <w:b w:val="0"/>
          <w:szCs w:val="28"/>
        </w:rPr>
      </w:pPr>
      <w:r w:rsidRPr="00F906E4">
        <w:rPr>
          <w:b w:val="0"/>
          <w:szCs w:val="28"/>
        </w:rPr>
        <w:t xml:space="preserve">        3) место приема </w:t>
      </w:r>
      <w:proofErr w:type="gramStart"/>
      <w:r w:rsidRPr="00F906E4">
        <w:rPr>
          <w:b w:val="0"/>
          <w:szCs w:val="28"/>
        </w:rPr>
        <w:t>заявок  и</w:t>
      </w:r>
      <w:proofErr w:type="gramEnd"/>
      <w:r w:rsidRPr="00F906E4">
        <w:rPr>
          <w:b w:val="0"/>
          <w:szCs w:val="28"/>
        </w:rPr>
        <w:t xml:space="preserve"> документации на участие в конкурсе</w:t>
      </w:r>
      <w:r w:rsidRPr="00F906E4">
        <w:rPr>
          <w:b w:val="0"/>
          <w:color w:val="000000"/>
          <w:szCs w:val="28"/>
        </w:rPr>
        <w:t xml:space="preserve"> электронная площадка: </w:t>
      </w:r>
      <w:hyperlink r:id="rId6" w:history="1">
        <w:r w:rsidRPr="00F906E4">
          <w:rPr>
            <w:rStyle w:val="a3"/>
            <w:rFonts w:eastAsia="Calibri"/>
            <w:b w:val="0"/>
            <w:bCs/>
            <w:szCs w:val="28"/>
          </w:rPr>
          <w:t>http://utp.sberbank-ast.ru</w:t>
        </w:r>
      </w:hyperlink>
      <w:r w:rsidRPr="00F906E4">
        <w:rPr>
          <w:b w:val="0"/>
          <w:bCs/>
          <w:szCs w:val="28"/>
        </w:rPr>
        <w:t>,  ЗАО «Сбербанк   - АСТ»;</w:t>
      </w:r>
    </w:p>
    <w:p w14:paraId="3F6353ED" w14:textId="77777777" w:rsidR="00F906E4" w:rsidRPr="00F906E4" w:rsidRDefault="00F906E4" w:rsidP="00F906E4">
      <w:pPr>
        <w:jc w:val="both"/>
        <w:rPr>
          <w:b w:val="0"/>
          <w:szCs w:val="28"/>
        </w:rPr>
      </w:pPr>
      <w:r w:rsidRPr="00F906E4">
        <w:rPr>
          <w:b w:val="0"/>
          <w:szCs w:val="28"/>
        </w:rPr>
        <w:t xml:space="preserve">        4) дату и время начала </w:t>
      </w:r>
      <w:proofErr w:type="gramStart"/>
      <w:r w:rsidRPr="00F906E4">
        <w:rPr>
          <w:b w:val="0"/>
          <w:szCs w:val="28"/>
        </w:rPr>
        <w:t>подачи  заявок</w:t>
      </w:r>
      <w:proofErr w:type="gramEnd"/>
      <w:r w:rsidRPr="00F906E4">
        <w:rPr>
          <w:b w:val="0"/>
          <w:szCs w:val="28"/>
        </w:rPr>
        <w:t xml:space="preserve">  на участие  в конкурсе (далее  - заявки) -   с 26 декабря  2023 года с   8 ч. 00 мин. (время московское);  </w:t>
      </w:r>
    </w:p>
    <w:p w14:paraId="60979412" w14:textId="77777777" w:rsidR="00F906E4" w:rsidRPr="00F906E4" w:rsidRDefault="00F906E4" w:rsidP="00F906E4">
      <w:pPr>
        <w:jc w:val="both"/>
        <w:rPr>
          <w:b w:val="0"/>
          <w:szCs w:val="28"/>
        </w:rPr>
      </w:pPr>
      <w:r w:rsidRPr="00F906E4">
        <w:rPr>
          <w:b w:val="0"/>
          <w:szCs w:val="28"/>
        </w:rPr>
        <w:t xml:space="preserve">        5) дата </w:t>
      </w:r>
      <w:proofErr w:type="gramStart"/>
      <w:r w:rsidRPr="00F906E4">
        <w:rPr>
          <w:b w:val="0"/>
          <w:szCs w:val="28"/>
        </w:rPr>
        <w:t>окончания  приема</w:t>
      </w:r>
      <w:proofErr w:type="gramEnd"/>
      <w:r w:rsidRPr="00F906E4">
        <w:rPr>
          <w:b w:val="0"/>
          <w:szCs w:val="28"/>
        </w:rPr>
        <w:t xml:space="preserve"> заявок - 24 января  2024 года в 17 ч. 00 мин. (время московское); </w:t>
      </w:r>
    </w:p>
    <w:p w14:paraId="321862BD" w14:textId="77777777" w:rsidR="00F906E4" w:rsidRPr="00F906E4" w:rsidRDefault="00F906E4" w:rsidP="00F906E4">
      <w:pPr>
        <w:jc w:val="both"/>
        <w:rPr>
          <w:b w:val="0"/>
          <w:szCs w:val="28"/>
        </w:rPr>
      </w:pPr>
      <w:r w:rsidRPr="00F906E4">
        <w:rPr>
          <w:b w:val="0"/>
          <w:szCs w:val="28"/>
        </w:rPr>
        <w:t xml:space="preserve">        6)  дата и </w:t>
      </w:r>
      <w:proofErr w:type="gramStart"/>
      <w:r w:rsidRPr="00F906E4">
        <w:rPr>
          <w:b w:val="0"/>
          <w:szCs w:val="28"/>
        </w:rPr>
        <w:t>время  рассмотрения</w:t>
      </w:r>
      <w:proofErr w:type="gramEnd"/>
      <w:r w:rsidRPr="00F906E4">
        <w:rPr>
          <w:b w:val="0"/>
          <w:szCs w:val="28"/>
        </w:rPr>
        <w:t xml:space="preserve"> заявок - 30 января 2024 года в 10 часов 00 мин. (время московское);</w:t>
      </w:r>
    </w:p>
    <w:p w14:paraId="6C90AB39" w14:textId="77777777" w:rsidR="00F906E4" w:rsidRPr="00F906E4" w:rsidRDefault="00F906E4" w:rsidP="00F906E4">
      <w:pPr>
        <w:jc w:val="both"/>
        <w:rPr>
          <w:b w:val="0"/>
          <w:szCs w:val="28"/>
        </w:rPr>
      </w:pPr>
      <w:r w:rsidRPr="00F906E4">
        <w:rPr>
          <w:b w:val="0"/>
          <w:szCs w:val="28"/>
        </w:rPr>
        <w:t xml:space="preserve">        7) </w:t>
      </w:r>
      <w:r w:rsidRPr="00F906E4">
        <w:rPr>
          <w:b w:val="0"/>
          <w:bCs/>
          <w:szCs w:val="28"/>
        </w:rPr>
        <w:t xml:space="preserve">оценка и сопоставление заявок на участие в конкурсе </w:t>
      </w:r>
      <w:r w:rsidRPr="00F906E4">
        <w:rPr>
          <w:b w:val="0"/>
          <w:szCs w:val="28"/>
        </w:rPr>
        <w:t xml:space="preserve">(дата подведения итогов) – </w:t>
      </w:r>
      <w:r w:rsidRPr="00F906E4">
        <w:rPr>
          <w:b w:val="0"/>
          <w:bCs/>
          <w:szCs w:val="28"/>
        </w:rPr>
        <w:t>31 января 2024 года</w:t>
      </w:r>
      <w:r w:rsidRPr="00F906E4">
        <w:rPr>
          <w:b w:val="0"/>
          <w:szCs w:val="28"/>
        </w:rPr>
        <w:t xml:space="preserve"> в 10 часов 00 мин. (время московское).   </w:t>
      </w:r>
    </w:p>
    <w:p w14:paraId="05059D40" w14:textId="77777777" w:rsidR="00F906E4" w:rsidRPr="00F906E4" w:rsidRDefault="00F906E4" w:rsidP="00F906E4">
      <w:pPr>
        <w:jc w:val="both"/>
        <w:rPr>
          <w:b w:val="0"/>
          <w:szCs w:val="28"/>
        </w:rPr>
      </w:pPr>
      <w:r w:rsidRPr="00F906E4">
        <w:rPr>
          <w:b w:val="0"/>
          <w:szCs w:val="28"/>
        </w:rPr>
        <w:t xml:space="preserve">        4.  Срок </w:t>
      </w:r>
      <w:proofErr w:type="gramStart"/>
      <w:r w:rsidRPr="00F906E4">
        <w:rPr>
          <w:b w:val="0"/>
          <w:szCs w:val="28"/>
        </w:rPr>
        <w:t>действия  договора</w:t>
      </w:r>
      <w:proofErr w:type="gramEnd"/>
      <w:r w:rsidRPr="00F906E4">
        <w:rPr>
          <w:b w:val="0"/>
          <w:szCs w:val="28"/>
        </w:rPr>
        <w:t xml:space="preserve"> аренды имущества, указанного в пункте 1 настоящего постановления, установить 10 лет с момента заключения договора. </w:t>
      </w:r>
    </w:p>
    <w:p w14:paraId="436E5753" w14:textId="77777777" w:rsidR="00F906E4" w:rsidRPr="00F906E4" w:rsidRDefault="00F906E4" w:rsidP="00F906E4">
      <w:pPr>
        <w:jc w:val="both"/>
        <w:rPr>
          <w:b w:val="0"/>
          <w:szCs w:val="28"/>
        </w:rPr>
      </w:pPr>
      <w:r w:rsidRPr="00F906E4">
        <w:rPr>
          <w:b w:val="0"/>
          <w:szCs w:val="28"/>
        </w:rPr>
        <w:t xml:space="preserve">        5. Для проведения   конкурса, указанного в пункте 1 настоящего постановления,  создать  конкурсную  комиссию  и утвердить её состав   согласно приложению №1 к настоящему постановлению, утвердить порядок  её работы,  согласно приложению №2 к настоящему постановлению.    </w:t>
      </w:r>
    </w:p>
    <w:p w14:paraId="7B18D208" w14:textId="77777777" w:rsidR="00F906E4" w:rsidRPr="00F906E4" w:rsidRDefault="00F906E4" w:rsidP="00F906E4">
      <w:pPr>
        <w:jc w:val="both"/>
        <w:rPr>
          <w:b w:val="0"/>
          <w:szCs w:val="28"/>
        </w:rPr>
      </w:pPr>
      <w:r w:rsidRPr="00F906E4">
        <w:rPr>
          <w:b w:val="0"/>
          <w:szCs w:val="28"/>
        </w:rPr>
        <w:t xml:space="preserve">        6. </w:t>
      </w:r>
      <w:proofErr w:type="gramStart"/>
      <w:r w:rsidRPr="00F906E4">
        <w:rPr>
          <w:b w:val="0"/>
          <w:szCs w:val="28"/>
        </w:rPr>
        <w:t>Утвердить  конкурсную</w:t>
      </w:r>
      <w:proofErr w:type="gramEnd"/>
      <w:r w:rsidRPr="00F906E4">
        <w:rPr>
          <w:b w:val="0"/>
          <w:szCs w:val="28"/>
        </w:rPr>
        <w:t xml:space="preserve">  документацию согласно приложению №3 к настоящему постановлению. </w:t>
      </w:r>
    </w:p>
    <w:p w14:paraId="023E76AB" w14:textId="77777777" w:rsidR="00F906E4" w:rsidRPr="00F906E4" w:rsidRDefault="00F906E4" w:rsidP="00F906E4">
      <w:pPr>
        <w:jc w:val="both"/>
        <w:rPr>
          <w:b w:val="0"/>
          <w:szCs w:val="28"/>
        </w:rPr>
      </w:pPr>
      <w:r w:rsidRPr="00F906E4">
        <w:rPr>
          <w:b w:val="0"/>
          <w:szCs w:val="28"/>
        </w:rPr>
        <w:t xml:space="preserve">        7. Обнародовать настоящее </w:t>
      </w:r>
      <w:proofErr w:type="gramStart"/>
      <w:r w:rsidRPr="00F906E4">
        <w:rPr>
          <w:b w:val="0"/>
          <w:szCs w:val="28"/>
        </w:rPr>
        <w:t>постановление  в</w:t>
      </w:r>
      <w:proofErr w:type="gramEnd"/>
      <w:r w:rsidRPr="00F906E4">
        <w:rPr>
          <w:b w:val="0"/>
          <w:szCs w:val="28"/>
        </w:rPr>
        <w:t xml:space="preserve"> установленном порядке  и разместить  на  официальном сайте Администрации </w:t>
      </w:r>
      <w:proofErr w:type="spellStart"/>
      <w:r w:rsidRPr="00F906E4">
        <w:rPr>
          <w:b w:val="0"/>
          <w:szCs w:val="28"/>
        </w:rPr>
        <w:t>Атяшевского</w:t>
      </w:r>
      <w:proofErr w:type="spellEnd"/>
      <w:r w:rsidRPr="00F906E4">
        <w:rPr>
          <w:b w:val="0"/>
          <w:szCs w:val="28"/>
        </w:rPr>
        <w:t xml:space="preserve"> муниципального района Республики Мордовия.</w:t>
      </w:r>
    </w:p>
    <w:p w14:paraId="315B380B" w14:textId="77777777" w:rsidR="00F906E4" w:rsidRPr="00F906E4" w:rsidRDefault="00F906E4" w:rsidP="00F906E4">
      <w:pPr>
        <w:jc w:val="both"/>
        <w:rPr>
          <w:b w:val="0"/>
          <w:szCs w:val="28"/>
        </w:rPr>
      </w:pPr>
      <w:r w:rsidRPr="00F906E4">
        <w:rPr>
          <w:b w:val="0"/>
          <w:szCs w:val="28"/>
        </w:rPr>
        <w:t xml:space="preserve">        8. Контроль за исполнением настоящего Постановления возложить на Первого заместителя Главы района   – начальника Финансового управления </w:t>
      </w:r>
      <w:proofErr w:type="gramStart"/>
      <w:r w:rsidRPr="00F906E4">
        <w:rPr>
          <w:b w:val="0"/>
          <w:szCs w:val="28"/>
        </w:rPr>
        <w:t xml:space="preserve">Администрации  </w:t>
      </w:r>
      <w:proofErr w:type="spellStart"/>
      <w:r w:rsidRPr="00F906E4">
        <w:rPr>
          <w:b w:val="0"/>
          <w:szCs w:val="28"/>
        </w:rPr>
        <w:t>Атяшевского</w:t>
      </w:r>
      <w:proofErr w:type="spellEnd"/>
      <w:proofErr w:type="gramEnd"/>
      <w:r w:rsidRPr="00F906E4">
        <w:rPr>
          <w:b w:val="0"/>
          <w:szCs w:val="28"/>
        </w:rPr>
        <w:t xml:space="preserve"> муниципального района  Алешину М.С.</w:t>
      </w:r>
    </w:p>
    <w:p w14:paraId="1381C123" w14:textId="77777777" w:rsidR="00F906E4" w:rsidRPr="00F906E4" w:rsidRDefault="00F906E4" w:rsidP="00F906E4">
      <w:pPr>
        <w:jc w:val="both"/>
        <w:rPr>
          <w:b w:val="0"/>
          <w:szCs w:val="28"/>
        </w:rPr>
      </w:pPr>
    </w:p>
    <w:p w14:paraId="73DB1C9A" w14:textId="77777777" w:rsidR="00F906E4" w:rsidRPr="00F906E4" w:rsidRDefault="00F906E4" w:rsidP="00F906E4">
      <w:pPr>
        <w:jc w:val="both"/>
        <w:rPr>
          <w:b w:val="0"/>
          <w:szCs w:val="28"/>
        </w:rPr>
      </w:pPr>
    </w:p>
    <w:p w14:paraId="37E52553" w14:textId="77777777" w:rsidR="00F906E4" w:rsidRPr="00F906E4" w:rsidRDefault="00F906E4" w:rsidP="00F906E4">
      <w:pPr>
        <w:jc w:val="both"/>
        <w:rPr>
          <w:b w:val="0"/>
          <w:szCs w:val="28"/>
        </w:rPr>
      </w:pPr>
    </w:p>
    <w:p w14:paraId="6CD5B1D9" w14:textId="77777777" w:rsidR="00F906E4" w:rsidRPr="00F906E4" w:rsidRDefault="00F906E4" w:rsidP="00F906E4">
      <w:pPr>
        <w:pStyle w:val="ae"/>
        <w:rPr>
          <w:rFonts w:ascii="Times New Roman" w:hAnsi="Times New Roman"/>
          <w:sz w:val="28"/>
          <w:szCs w:val="28"/>
        </w:rPr>
      </w:pPr>
    </w:p>
    <w:p w14:paraId="5D14C3B9" w14:textId="77777777" w:rsidR="00F906E4" w:rsidRPr="00F906E4" w:rsidRDefault="00F906E4" w:rsidP="00F906E4">
      <w:pPr>
        <w:pStyle w:val="ae"/>
        <w:rPr>
          <w:rFonts w:ascii="Times New Roman" w:hAnsi="Times New Roman"/>
          <w:sz w:val="28"/>
          <w:szCs w:val="28"/>
        </w:rPr>
      </w:pPr>
      <w:r w:rsidRPr="00F906E4">
        <w:rPr>
          <w:rFonts w:ascii="Times New Roman" w:hAnsi="Times New Roman"/>
          <w:sz w:val="28"/>
          <w:szCs w:val="28"/>
        </w:rPr>
        <w:t xml:space="preserve">Глава </w:t>
      </w:r>
      <w:proofErr w:type="spellStart"/>
      <w:r w:rsidRPr="00F906E4">
        <w:rPr>
          <w:rFonts w:ascii="Times New Roman" w:hAnsi="Times New Roman"/>
          <w:sz w:val="28"/>
          <w:szCs w:val="28"/>
        </w:rPr>
        <w:t>Атяшевского</w:t>
      </w:r>
      <w:proofErr w:type="spellEnd"/>
    </w:p>
    <w:p w14:paraId="00A56DA6" w14:textId="77777777" w:rsidR="00F906E4" w:rsidRPr="00F906E4" w:rsidRDefault="00F906E4" w:rsidP="00F906E4">
      <w:pPr>
        <w:pStyle w:val="ae"/>
        <w:rPr>
          <w:rFonts w:ascii="Times New Roman" w:hAnsi="Times New Roman"/>
          <w:sz w:val="28"/>
          <w:szCs w:val="28"/>
        </w:rPr>
      </w:pPr>
      <w:r w:rsidRPr="00F906E4">
        <w:rPr>
          <w:rFonts w:ascii="Times New Roman" w:hAnsi="Times New Roman"/>
          <w:sz w:val="28"/>
          <w:szCs w:val="28"/>
        </w:rPr>
        <w:t>муниципального района</w:t>
      </w:r>
    </w:p>
    <w:p w14:paraId="656C19D2" w14:textId="77777777" w:rsidR="00F906E4" w:rsidRPr="00F906E4" w:rsidRDefault="00F906E4" w:rsidP="00F906E4">
      <w:pPr>
        <w:pStyle w:val="ae"/>
        <w:rPr>
          <w:rFonts w:ascii="Times New Roman" w:hAnsi="Times New Roman"/>
          <w:sz w:val="28"/>
          <w:szCs w:val="28"/>
        </w:rPr>
      </w:pPr>
      <w:r w:rsidRPr="00F906E4">
        <w:rPr>
          <w:rFonts w:ascii="Times New Roman" w:hAnsi="Times New Roman"/>
          <w:sz w:val="28"/>
          <w:szCs w:val="28"/>
        </w:rPr>
        <w:t>Республики Мордовия                                                                      К.Н. Николаев</w:t>
      </w:r>
    </w:p>
    <w:p w14:paraId="7F27870C" w14:textId="77777777" w:rsidR="00F906E4" w:rsidRPr="00F906E4" w:rsidRDefault="00F906E4" w:rsidP="00F906E4">
      <w:pPr>
        <w:pStyle w:val="ae"/>
        <w:rPr>
          <w:rFonts w:ascii="Times New Roman" w:hAnsi="Times New Roman"/>
          <w:sz w:val="28"/>
          <w:szCs w:val="28"/>
        </w:rPr>
      </w:pPr>
    </w:p>
    <w:p w14:paraId="2A74C308" w14:textId="77777777" w:rsidR="00F906E4" w:rsidRPr="00F906E4" w:rsidRDefault="00F906E4" w:rsidP="00F906E4">
      <w:pPr>
        <w:rPr>
          <w:b w:val="0"/>
          <w:szCs w:val="28"/>
        </w:rPr>
      </w:pPr>
    </w:p>
    <w:p w14:paraId="5C6AE47E" w14:textId="77777777" w:rsidR="00F906E4" w:rsidRPr="00F906E4" w:rsidRDefault="00F906E4" w:rsidP="00F906E4">
      <w:pPr>
        <w:jc w:val="center"/>
        <w:rPr>
          <w:b w:val="0"/>
          <w:szCs w:val="28"/>
        </w:rPr>
      </w:pPr>
    </w:p>
    <w:p w14:paraId="0BCCA6C5" w14:textId="77777777" w:rsidR="00F906E4" w:rsidRPr="00F906E4" w:rsidRDefault="00F906E4" w:rsidP="00F906E4">
      <w:pPr>
        <w:jc w:val="center"/>
        <w:rPr>
          <w:b w:val="0"/>
          <w:szCs w:val="28"/>
        </w:rPr>
      </w:pPr>
    </w:p>
    <w:p w14:paraId="452683BF" w14:textId="6E490A95" w:rsidR="00F906E4" w:rsidRDefault="00F906E4" w:rsidP="00F906E4">
      <w:pPr>
        <w:jc w:val="center"/>
        <w:rPr>
          <w:b w:val="0"/>
          <w:szCs w:val="28"/>
        </w:rPr>
      </w:pPr>
    </w:p>
    <w:p w14:paraId="0327EA7F" w14:textId="77777777" w:rsidR="00F906E4" w:rsidRPr="00F906E4" w:rsidRDefault="00F906E4" w:rsidP="00F906E4">
      <w:pPr>
        <w:jc w:val="center"/>
        <w:rPr>
          <w:b w:val="0"/>
          <w:szCs w:val="28"/>
        </w:rPr>
      </w:pPr>
    </w:p>
    <w:p w14:paraId="7199085B" w14:textId="77777777" w:rsidR="00F906E4" w:rsidRPr="00F906E4" w:rsidRDefault="00F906E4" w:rsidP="00F906E4">
      <w:pPr>
        <w:jc w:val="center"/>
        <w:rPr>
          <w:b w:val="0"/>
          <w:szCs w:val="28"/>
        </w:rPr>
      </w:pPr>
    </w:p>
    <w:p w14:paraId="16E28053" w14:textId="77777777" w:rsidR="00F906E4" w:rsidRPr="00F906E4" w:rsidRDefault="00F906E4" w:rsidP="00F906E4">
      <w:pPr>
        <w:jc w:val="center"/>
        <w:rPr>
          <w:b w:val="0"/>
          <w:szCs w:val="28"/>
        </w:rPr>
      </w:pPr>
    </w:p>
    <w:p w14:paraId="0A61ADF9" w14:textId="77777777" w:rsidR="00F906E4" w:rsidRPr="00F906E4" w:rsidRDefault="00F906E4" w:rsidP="00F906E4">
      <w:pPr>
        <w:jc w:val="center"/>
        <w:rPr>
          <w:b w:val="0"/>
          <w:bCs/>
          <w:szCs w:val="28"/>
        </w:rPr>
      </w:pPr>
      <w:r w:rsidRPr="00F906E4">
        <w:rPr>
          <w:b w:val="0"/>
          <w:bCs/>
          <w:szCs w:val="28"/>
        </w:rPr>
        <w:lastRenderedPageBreak/>
        <w:t xml:space="preserve">                                                         Приложение №1</w:t>
      </w:r>
    </w:p>
    <w:p w14:paraId="605BD750" w14:textId="77777777" w:rsidR="00F906E4" w:rsidRPr="00F906E4" w:rsidRDefault="00F906E4" w:rsidP="00F906E4">
      <w:pPr>
        <w:jc w:val="center"/>
        <w:rPr>
          <w:b w:val="0"/>
          <w:bCs/>
          <w:szCs w:val="28"/>
        </w:rPr>
      </w:pPr>
      <w:r w:rsidRPr="00F906E4">
        <w:rPr>
          <w:b w:val="0"/>
          <w:bCs/>
          <w:szCs w:val="28"/>
        </w:rPr>
        <w:t xml:space="preserve">                                                            к постановлению Администрации </w:t>
      </w:r>
    </w:p>
    <w:p w14:paraId="3E5FF832" w14:textId="77777777" w:rsidR="00F906E4" w:rsidRPr="00F906E4" w:rsidRDefault="00F906E4" w:rsidP="00F906E4">
      <w:pPr>
        <w:jc w:val="center"/>
        <w:rPr>
          <w:b w:val="0"/>
          <w:bCs/>
          <w:szCs w:val="28"/>
        </w:rPr>
      </w:pPr>
      <w:r w:rsidRPr="00F906E4">
        <w:rPr>
          <w:b w:val="0"/>
          <w:bCs/>
          <w:szCs w:val="28"/>
        </w:rPr>
        <w:t xml:space="preserve">                                                           </w:t>
      </w:r>
      <w:proofErr w:type="spellStart"/>
      <w:r w:rsidRPr="00F906E4">
        <w:rPr>
          <w:b w:val="0"/>
          <w:bCs/>
          <w:szCs w:val="28"/>
        </w:rPr>
        <w:t>Атяшевского</w:t>
      </w:r>
      <w:proofErr w:type="spellEnd"/>
      <w:r w:rsidRPr="00F906E4">
        <w:rPr>
          <w:b w:val="0"/>
          <w:bCs/>
          <w:szCs w:val="28"/>
        </w:rPr>
        <w:t xml:space="preserve"> муниципального района </w:t>
      </w:r>
    </w:p>
    <w:p w14:paraId="02C171BB" w14:textId="77777777" w:rsidR="00F906E4" w:rsidRPr="00F906E4" w:rsidRDefault="00F906E4" w:rsidP="00F906E4">
      <w:pPr>
        <w:jc w:val="center"/>
        <w:rPr>
          <w:b w:val="0"/>
          <w:szCs w:val="28"/>
        </w:rPr>
      </w:pPr>
      <w:r w:rsidRPr="00F906E4">
        <w:rPr>
          <w:b w:val="0"/>
          <w:bCs/>
          <w:szCs w:val="28"/>
        </w:rPr>
        <w:t xml:space="preserve">                                                            Республики Мордовия</w:t>
      </w:r>
    </w:p>
    <w:p w14:paraId="5234C50F" w14:textId="77777777" w:rsidR="00F906E4" w:rsidRPr="00F906E4" w:rsidRDefault="00F906E4" w:rsidP="00F906E4">
      <w:pPr>
        <w:jc w:val="center"/>
        <w:rPr>
          <w:b w:val="0"/>
          <w:bCs/>
          <w:szCs w:val="28"/>
        </w:rPr>
      </w:pPr>
      <w:r w:rsidRPr="00F906E4">
        <w:rPr>
          <w:b w:val="0"/>
          <w:bCs/>
          <w:szCs w:val="28"/>
        </w:rPr>
        <w:t xml:space="preserve">                                                            №_____ от _____________  </w:t>
      </w:r>
    </w:p>
    <w:p w14:paraId="4D78BE25" w14:textId="77777777" w:rsidR="00F906E4" w:rsidRPr="00F906E4" w:rsidRDefault="00F906E4" w:rsidP="00F906E4">
      <w:pPr>
        <w:jc w:val="center"/>
        <w:rPr>
          <w:b w:val="0"/>
          <w:szCs w:val="28"/>
        </w:rPr>
      </w:pPr>
    </w:p>
    <w:p w14:paraId="2C237F4A" w14:textId="77777777" w:rsidR="00F906E4" w:rsidRPr="00F906E4" w:rsidRDefault="00F906E4" w:rsidP="00F906E4">
      <w:pPr>
        <w:jc w:val="center"/>
        <w:rPr>
          <w:b w:val="0"/>
          <w:szCs w:val="28"/>
        </w:rPr>
      </w:pPr>
    </w:p>
    <w:p w14:paraId="68D6F84C" w14:textId="77777777" w:rsidR="00F906E4" w:rsidRPr="00F906E4" w:rsidRDefault="00F906E4" w:rsidP="00F906E4">
      <w:pPr>
        <w:jc w:val="center"/>
        <w:rPr>
          <w:b w:val="0"/>
          <w:szCs w:val="28"/>
        </w:rPr>
      </w:pPr>
    </w:p>
    <w:p w14:paraId="1A006137" w14:textId="77777777" w:rsidR="00F906E4" w:rsidRPr="00F906E4" w:rsidRDefault="00F906E4" w:rsidP="00F906E4">
      <w:pPr>
        <w:jc w:val="center"/>
        <w:rPr>
          <w:b w:val="0"/>
          <w:szCs w:val="28"/>
        </w:rPr>
      </w:pPr>
      <w:r w:rsidRPr="00F906E4">
        <w:rPr>
          <w:b w:val="0"/>
          <w:szCs w:val="28"/>
        </w:rPr>
        <w:t xml:space="preserve">  Состав </w:t>
      </w:r>
      <w:proofErr w:type="gramStart"/>
      <w:r w:rsidRPr="00F906E4">
        <w:rPr>
          <w:b w:val="0"/>
          <w:szCs w:val="28"/>
        </w:rPr>
        <w:t>конкурсной  комиссии</w:t>
      </w:r>
      <w:proofErr w:type="gramEnd"/>
    </w:p>
    <w:p w14:paraId="1B9E3A26" w14:textId="77777777" w:rsidR="00F906E4" w:rsidRPr="00F906E4" w:rsidRDefault="00F906E4" w:rsidP="00F906E4">
      <w:pPr>
        <w:jc w:val="both"/>
        <w:rPr>
          <w:b w:val="0"/>
          <w:szCs w:val="28"/>
        </w:rPr>
      </w:pPr>
      <w:r w:rsidRPr="00F906E4">
        <w:rPr>
          <w:b w:val="0"/>
          <w:szCs w:val="28"/>
        </w:rPr>
        <w:t xml:space="preserve">  </w:t>
      </w:r>
    </w:p>
    <w:p w14:paraId="20297C01" w14:textId="77777777" w:rsidR="00F906E4" w:rsidRPr="00F906E4" w:rsidRDefault="00F906E4" w:rsidP="00F906E4">
      <w:pPr>
        <w:ind w:left="-142" w:firstLine="850"/>
        <w:jc w:val="both"/>
        <w:rPr>
          <w:b w:val="0"/>
          <w:bCs/>
          <w:szCs w:val="28"/>
        </w:rPr>
      </w:pPr>
      <w:r w:rsidRPr="00F906E4">
        <w:rPr>
          <w:b w:val="0"/>
          <w:bCs/>
          <w:szCs w:val="28"/>
        </w:rPr>
        <w:t>1</w:t>
      </w:r>
      <w:r w:rsidRPr="00F906E4">
        <w:rPr>
          <w:b w:val="0"/>
          <w:szCs w:val="28"/>
        </w:rPr>
        <w:t xml:space="preserve">.  </w:t>
      </w:r>
      <w:r w:rsidRPr="00F906E4">
        <w:rPr>
          <w:b w:val="0"/>
          <w:bCs/>
          <w:szCs w:val="28"/>
        </w:rPr>
        <w:t xml:space="preserve">Комаров Е.В. - заместитель Главы </w:t>
      </w:r>
      <w:proofErr w:type="spellStart"/>
      <w:r w:rsidRPr="00F906E4">
        <w:rPr>
          <w:b w:val="0"/>
          <w:bCs/>
          <w:szCs w:val="28"/>
        </w:rPr>
        <w:t>Атяшевского</w:t>
      </w:r>
      <w:proofErr w:type="spellEnd"/>
      <w:r w:rsidRPr="00F906E4">
        <w:rPr>
          <w:b w:val="0"/>
          <w:bCs/>
          <w:szCs w:val="28"/>
        </w:rPr>
        <w:t xml:space="preserve"> муниципального района по комплексному развитию </w:t>
      </w:r>
      <w:proofErr w:type="gramStart"/>
      <w:r w:rsidRPr="00F906E4">
        <w:rPr>
          <w:b w:val="0"/>
          <w:bCs/>
          <w:szCs w:val="28"/>
        </w:rPr>
        <w:t xml:space="preserve">Администрации  </w:t>
      </w:r>
      <w:proofErr w:type="spellStart"/>
      <w:r w:rsidRPr="00F906E4">
        <w:rPr>
          <w:b w:val="0"/>
          <w:bCs/>
          <w:szCs w:val="28"/>
        </w:rPr>
        <w:t>Атяшевского</w:t>
      </w:r>
      <w:proofErr w:type="spellEnd"/>
      <w:proofErr w:type="gramEnd"/>
      <w:r w:rsidRPr="00F906E4">
        <w:rPr>
          <w:b w:val="0"/>
          <w:bCs/>
          <w:szCs w:val="28"/>
        </w:rPr>
        <w:t xml:space="preserve"> муниципального района -председатель комиссии;</w:t>
      </w:r>
    </w:p>
    <w:p w14:paraId="7286EEAE" w14:textId="77777777" w:rsidR="00F906E4" w:rsidRPr="00F906E4" w:rsidRDefault="00F906E4" w:rsidP="00F906E4">
      <w:pPr>
        <w:ind w:left="-142"/>
        <w:jc w:val="both"/>
        <w:rPr>
          <w:b w:val="0"/>
          <w:bCs/>
          <w:szCs w:val="28"/>
        </w:rPr>
      </w:pPr>
      <w:r w:rsidRPr="00F906E4">
        <w:rPr>
          <w:b w:val="0"/>
          <w:bCs/>
          <w:szCs w:val="28"/>
        </w:rPr>
        <w:t xml:space="preserve"> </w:t>
      </w:r>
      <w:r w:rsidRPr="00F906E4">
        <w:rPr>
          <w:b w:val="0"/>
          <w:bCs/>
          <w:szCs w:val="28"/>
        </w:rPr>
        <w:tab/>
      </w:r>
      <w:r w:rsidRPr="00F906E4">
        <w:rPr>
          <w:b w:val="0"/>
          <w:bCs/>
          <w:szCs w:val="28"/>
        </w:rPr>
        <w:tab/>
        <w:t>2. Алешина М.С.</w:t>
      </w:r>
      <w:proofErr w:type="gramStart"/>
      <w:r w:rsidRPr="00F906E4">
        <w:rPr>
          <w:b w:val="0"/>
          <w:bCs/>
          <w:szCs w:val="28"/>
        </w:rPr>
        <w:t>-  Первый</w:t>
      </w:r>
      <w:proofErr w:type="gramEnd"/>
      <w:r w:rsidRPr="00F906E4">
        <w:rPr>
          <w:b w:val="0"/>
          <w:bCs/>
          <w:szCs w:val="28"/>
        </w:rPr>
        <w:t xml:space="preserve"> заместитель Главы  по экономике - Начальник финансового управления Администрации  </w:t>
      </w:r>
      <w:proofErr w:type="spellStart"/>
      <w:r w:rsidRPr="00F906E4">
        <w:rPr>
          <w:b w:val="0"/>
          <w:bCs/>
          <w:szCs w:val="28"/>
        </w:rPr>
        <w:t>Атяшевского</w:t>
      </w:r>
      <w:proofErr w:type="spellEnd"/>
      <w:r w:rsidRPr="00F906E4">
        <w:rPr>
          <w:b w:val="0"/>
          <w:bCs/>
          <w:szCs w:val="28"/>
        </w:rPr>
        <w:t xml:space="preserve"> муниципального района.</w:t>
      </w:r>
    </w:p>
    <w:p w14:paraId="3D7F6B84" w14:textId="77777777" w:rsidR="00F906E4" w:rsidRPr="00F906E4" w:rsidRDefault="00F906E4" w:rsidP="00F906E4">
      <w:pPr>
        <w:ind w:left="-142"/>
        <w:jc w:val="both"/>
        <w:rPr>
          <w:b w:val="0"/>
          <w:bCs/>
          <w:szCs w:val="28"/>
        </w:rPr>
      </w:pPr>
      <w:r w:rsidRPr="00F906E4">
        <w:rPr>
          <w:b w:val="0"/>
          <w:bCs/>
          <w:szCs w:val="28"/>
        </w:rPr>
        <w:t xml:space="preserve"> </w:t>
      </w:r>
      <w:r w:rsidRPr="00F906E4">
        <w:rPr>
          <w:b w:val="0"/>
          <w:bCs/>
          <w:szCs w:val="28"/>
        </w:rPr>
        <w:tab/>
      </w:r>
      <w:r w:rsidRPr="00F906E4">
        <w:rPr>
          <w:b w:val="0"/>
          <w:bCs/>
          <w:szCs w:val="28"/>
        </w:rPr>
        <w:tab/>
        <w:t xml:space="preserve">3. Абрамова О.В.- начальник отдела по управлению муниципальным имуществом и земельным </w:t>
      </w:r>
      <w:proofErr w:type="gramStart"/>
      <w:r w:rsidRPr="00F906E4">
        <w:rPr>
          <w:b w:val="0"/>
          <w:bCs/>
          <w:szCs w:val="28"/>
        </w:rPr>
        <w:t>отношениям  Администрации</w:t>
      </w:r>
      <w:proofErr w:type="gramEnd"/>
      <w:r w:rsidRPr="00F906E4">
        <w:rPr>
          <w:b w:val="0"/>
          <w:bCs/>
          <w:szCs w:val="28"/>
        </w:rPr>
        <w:t xml:space="preserve"> </w:t>
      </w:r>
      <w:proofErr w:type="spellStart"/>
      <w:r w:rsidRPr="00F906E4">
        <w:rPr>
          <w:b w:val="0"/>
          <w:bCs/>
          <w:szCs w:val="28"/>
        </w:rPr>
        <w:t>Атяшевского</w:t>
      </w:r>
      <w:proofErr w:type="spellEnd"/>
      <w:r w:rsidRPr="00F906E4">
        <w:rPr>
          <w:b w:val="0"/>
          <w:bCs/>
          <w:szCs w:val="28"/>
        </w:rPr>
        <w:t xml:space="preserve"> муниципального района.</w:t>
      </w:r>
    </w:p>
    <w:p w14:paraId="5C4C8CC7" w14:textId="77777777" w:rsidR="00F906E4" w:rsidRPr="00F906E4" w:rsidRDefault="00F906E4" w:rsidP="00F906E4">
      <w:pPr>
        <w:ind w:left="-142" w:firstLine="708"/>
        <w:jc w:val="both"/>
        <w:rPr>
          <w:b w:val="0"/>
          <w:bCs/>
          <w:szCs w:val="28"/>
        </w:rPr>
      </w:pPr>
      <w:r w:rsidRPr="00F906E4">
        <w:rPr>
          <w:b w:val="0"/>
          <w:bCs/>
          <w:szCs w:val="28"/>
        </w:rPr>
        <w:t xml:space="preserve">  4. Новичкова Л.И.- начальник управления строительства и   </w:t>
      </w:r>
      <w:proofErr w:type="gramStart"/>
      <w:r w:rsidRPr="00F906E4">
        <w:rPr>
          <w:b w:val="0"/>
          <w:bCs/>
          <w:szCs w:val="28"/>
        </w:rPr>
        <w:t>архитектуры  Администрации</w:t>
      </w:r>
      <w:proofErr w:type="gramEnd"/>
      <w:r w:rsidRPr="00F906E4">
        <w:rPr>
          <w:b w:val="0"/>
          <w:bCs/>
          <w:szCs w:val="28"/>
        </w:rPr>
        <w:t xml:space="preserve"> </w:t>
      </w:r>
      <w:proofErr w:type="spellStart"/>
      <w:r w:rsidRPr="00F906E4">
        <w:rPr>
          <w:b w:val="0"/>
          <w:bCs/>
          <w:szCs w:val="28"/>
        </w:rPr>
        <w:t>Атяшевского</w:t>
      </w:r>
      <w:proofErr w:type="spellEnd"/>
      <w:r w:rsidRPr="00F906E4">
        <w:rPr>
          <w:b w:val="0"/>
          <w:bCs/>
          <w:szCs w:val="28"/>
        </w:rPr>
        <w:t xml:space="preserve"> муниципального района; </w:t>
      </w:r>
    </w:p>
    <w:p w14:paraId="7FC1A8B9" w14:textId="77777777" w:rsidR="00F906E4" w:rsidRPr="00F906E4" w:rsidRDefault="00F906E4" w:rsidP="00F906E4">
      <w:pPr>
        <w:ind w:left="-142" w:firstLine="708"/>
        <w:jc w:val="both"/>
        <w:rPr>
          <w:b w:val="0"/>
          <w:bCs/>
          <w:szCs w:val="28"/>
        </w:rPr>
      </w:pPr>
      <w:r w:rsidRPr="00F906E4">
        <w:rPr>
          <w:b w:val="0"/>
          <w:bCs/>
          <w:szCs w:val="28"/>
        </w:rPr>
        <w:t xml:space="preserve">  5. </w:t>
      </w:r>
      <w:proofErr w:type="spellStart"/>
      <w:r w:rsidRPr="00F906E4">
        <w:rPr>
          <w:b w:val="0"/>
          <w:bCs/>
          <w:szCs w:val="28"/>
        </w:rPr>
        <w:t>Устякина</w:t>
      </w:r>
      <w:proofErr w:type="spellEnd"/>
      <w:r w:rsidRPr="00F906E4">
        <w:rPr>
          <w:b w:val="0"/>
          <w:bCs/>
          <w:szCs w:val="28"/>
        </w:rPr>
        <w:t xml:space="preserve"> В.Н. – заместитель начальника отдела по управлению муниципальным имуществом и земельным </w:t>
      </w:r>
      <w:proofErr w:type="gramStart"/>
      <w:r w:rsidRPr="00F906E4">
        <w:rPr>
          <w:b w:val="0"/>
          <w:bCs/>
          <w:szCs w:val="28"/>
        </w:rPr>
        <w:t>отношениям  Администрации</w:t>
      </w:r>
      <w:proofErr w:type="gramEnd"/>
      <w:r w:rsidRPr="00F906E4">
        <w:rPr>
          <w:b w:val="0"/>
          <w:bCs/>
          <w:szCs w:val="28"/>
        </w:rPr>
        <w:t xml:space="preserve"> </w:t>
      </w:r>
      <w:proofErr w:type="spellStart"/>
      <w:r w:rsidRPr="00F906E4">
        <w:rPr>
          <w:b w:val="0"/>
          <w:bCs/>
          <w:szCs w:val="28"/>
        </w:rPr>
        <w:t>Атяшевского</w:t>
      </w:r>
      <w:proofErr w:type="spellEnd"/>
      <w:r w:rsidRPr="00F906E4">
        <w:rPr>
          <w:b w:val="0"/>
          <w:bCs/>
          <w:szCs w:val="28"/>
        </w:rPr>
        <w:t xml:space="preserve"> муниципального района;</w:t>
      </w:r>
    </w:p>
    <w:p w14:paraId="4372B9C4" w14:textId="77777777" w:rsidR="00F906E4" w:rsidRPr="00F906E4" w:rsidRDefault="00F906E4" w:rsidP="00F906E4">
      <w:pPr>
        <w:ind w:left="-142"/>
        <w:jc w:val="both"/>
        <w:rPr>
          <w:b w:val="0"/>
          <w:bCs/>
          <w:szCs w:val="28"/>
        </w:rPr>
      </w:pPr>
      <w:r w:rsidRPr="00F906E4">
        <w:rPr>
          <w:b w:val="0"/>
          <w:bCs/>
          <w:szCs w:val="28"/>
        </w:rPr>
        <w:t xml:space="preserve"> </w:t>
      </w:r>
      <w:r w:rsidRPr="00F906E4">
        <w:rPr>
          <w:b w:val="0"/>
          <w:bCs/>
          <w:szCs w:val="28"/>
        </w:rPr>
        <w:tab/>
      </w:r>
      <w:r w:rsidRPr="00F906E4">
        <w:rPr>
          <w:b w:val="0"/>
          <w:bCs/>
          <w:szCs w:val="28"/>
        </w:rPr>
        <w:tab/>
        <w:t xml:space="preserve">6. Гребнева Л.Г.- начальник правового управления Администрации </w:t>
      </w:r>
      <w:proofErr w:type="spellStart"/>
      <w:r w:rsidRPr="00F906E4">
        <w:rPr>
          <w:b w:val="0"/>
          <w:bCs/>
          <w:szCs w:val="28"/>
        </w:rPr>
        <w:t>Атяшевского</w:t>
      </w:r>
      <w:proofErr w:type="spellEnd"/>
      <w:r w:rsidRPr="00F906E4">
        <w:rPr>
          <w:b w:val="0"/>
          <w:bCs/>
          <w:szCs w:val="28"/>
        </w:rPr>
        <w:t xml:space="preserve"> </w:t>
      </w:r>
      <w:proofErr w:type="gramStart"/>
      <w:r w:rsidRPr="00F906E4">
        <w:rPr>
          <w:b w:val="0"/>
          <w:bCs/>
          <w:szCs w:val="28"/>
        </w:rPr>
        <w:t>муниципального  района</w:t>
      </w:r>
      <w:proofErr w:type="gramEnd"/>
      <w:r w:rsidRPr="00F906E4">
        <w:rPr>
          <w:b w:val="0"/>
          <w:bCs/>
          <w:szCs w:val="28"/>
        </w:rPr>
        <w:t>.</w:t>
      </w:r>
    </w:p>
    <w:p w14:paraId="234D7816" w14:textId="77777777" w:rsidR="00F906E4" w:rsidRPr="00F906E4" w:rsidRDefault="00F906E4" w:rsidP="00F906E4">
      <w:pPr>
        <w:jc w:val="center"/>
        <w:rPr>
          <w:b w:val="0"/>
          <w:szCs w:val="28"/>
        </w:rPr>
      </w:pPr>
    </w:p>
    <w:p w14:paraId="6E049C56" w14:textId="77777777" w:rsidR="00F906E4" w:rsidRPr="00F906E4" w:rsidRDefault="00F906E4" w:rsidP="00F906E4">
      <w:pPr>
        <w:jc w:val="center"/>
        <w:rPr>
          <w:b w:val="0"/>
          <w:szCs w:val="28"/>
        </w:rPr>
      </w:pPr>
    </w:p>
    <w:p w14:paraId="41EE7FDC" w14:textId="77777777" w:rsidR="00F906E4" w:rsidRPr="00F906E4" w:rsidRDefault="00F906E4" w:rsidP="00F906E4">
      <w:pPr>
        <w:jc w:val="center"/>
        <w:rPr>
          <w:b w:val="0"/>
          <w:szCs w:val="28"/>
        </w:rPr>
      </w:pPr>
    </w:p>
    <w:p w14:paraId="75ABF50F" w14:textId="77777777" w:rsidR="00F906E4" w:rsidRPr="00F906E4" w:rsidRDefault="00F906E4" w:rsidP="00F906E4">
      <w:pPr>
        <w:jc w:val="center"/>
        <w:rPr>
          <w:b w:val="0"/>
          <w:szCs w:val="28"/>
        </w:rPr>
      </w:pPr>
    </w:p>
    <w:p w14:paraId="60E52DFE" w14:textId="77777777" w:rsidR="00F906E4" w:rsidRPr="00F906E4" w:rsidRDefault="00F906E4" w:rsidP="00F906E4">
      <w:pPr>
        <w:jc w:val="center"/>
        <w:rPr>
          <w:b w:val="0"/>
          <w:szCs w:val="28"/>
        </w:rPr>
      </w:pPr>
    </w:p>
    <w:p w14:paraId="532258B1" w14:textId="77777777" w:rsidR="00F906E4" w:rsidRPr="00F906E4" w:rsidRDefault="00F906E4" w:rsidP="00F906E4">
      <w:pPr>
        <w:jc w:val="center"/>
        <w:rPr>
          <w:b w:val="0"/>
          <w:szCs w:val="28"/>
        </w:rPr>
      </w:pPr>
    </w:p>
    <w:p w14:paraId="67B15BF6" w14:textId="77777777" w:rsidR="00F906E4" w:rsidRPr="00F906E4" w:rsidRDefault="00F906E4" w:rsidP="00F906E4">
      <w:pPr>
        <w:jc w:val="center"/>
        <w:rPr>
          <w:b w:val="0"/>
          <w:szCs w:val="28"/>
        </w:rPr>
      </w:pPr>
    </w:p>
    <w:p w14:paraId="1A21C828" w14:textId="77777777" w:rsidR="00F906E4" w:rsidRPr="00F906E4" w:rsidRDefault="00F906E4" w:rsidP="00F906E4">
      <w:pPr>
        <w:jc w:val="center"/>
        <w:rPr>
          <w:b w:val="0"/>
          <w:szCs w:val="28"/>
        </w:rPr>
      </w:pPr>
    </w:p>
    <w:p w14:paraId="1D086D91" w14:textId="77777777" w:rsidR="00F906E4" w:rsidRPr="00F906E4" w:rsidRDefault="00F906E4" w:rsidP="00F906E4">
      <w:pPr>
        <w:jc w:val="center"/>
        <w:rPr>
          <w:b w:val="0"/>
          <w:szCs w:val="28"/>
        </w:rPr>
      </w:pPr>
    </w:p>
    <w:p w14:paraId="67600EA4" w14:textId="77777777" w:rsidR="00F906E4" w:rsidRPr="00F906E4" w:rsidRDefault="00F906E4" w:rsidP="00F906E4">
      <w:pPr>
        <w:jc w:val="center"/>
        <w:rPr>
          <w:b w:val="0"/>
          <w:szCs w:val="28"/>
        </w:rPr>
      </w:pPr>
    </w:p>
    <w:p w14:paraId="6B1EA7E8" w14:textId="77777777" w:rsidR="00F906E4" w:rsidRPr="00F906E4" w:rsidRDefault="00F906E4" w:rsidP="00F906E4">
      <w:pPr>
        <w:jc w:val="center"/>
        <w:rPr>
          <w:b w:val="0"/>
          <w:szCs w:val="28"/>
        </w:rPr>
      </w:pPr>
    </w:p>
    <w:p w14:paraId="121C5290" w14:textId="77777777" w:rsidR="00F906E4" w:rsidRPr="00F906E4" w:rsidRDefault="00F906E4" w:rsidP="00F906E4">
      <w:pPr>
        <w:jc w:val="center"/>
        <w:rPr>
          <w:b w:val="0"/>
          <w:szCs w:val="28"/>
        </w:rPr>
      </w:pPr>
    </w:p>
    <w:p w14:paraId="63982BB6" w14:textId="77777777" w:rsidR="00F906E4" w:rsidRPr="00F906E4" w:rsidRDefault="00F906E4" w:rsidP="00F906E4">
      <w:pPr>
        <w:jc w:val="center"/>
        <w:rPr>
          <w:b w:val="0"/>
          <w:szCs w:val="28"/>
        </w:rPr>
      </w:pPr>
    </w:p>
    <w:p w14:paraId="5FD1D74E" w14:textId="77777777" w:rsidR="00F906E4" w:rsidRPr="00F906E4" w:rsidRDefault="00F906E4" w:rsidP="00F906E4">
      <w:pPr>
        <w:jc w:val="center"/>
        <w:rPr>
          <w:b w:val="0"/>
          <w:szCs w:val="28"/>
        </w:rPr>
      </w:pPr>
    </w:p>
    <w:p w14:paraId="103DC4A6" w14:textId="77777777" w:rsidR="00F906E4" w:rsidRPr="00F906E4" w:rsidRDefault="00F906E4" w:rsidP="00F906E4">
      <w:pPr>
        <w:jc w:val="center"/>
        <w:rPr>
          <w:b w:val="0"/>
          <w:szCs w:val="28"/>
        </w:rPr>
      </w:pPr>
    </w:p>
    <w:p w14:paraId="2CADCAB4" w14:textId="77777777" w:rsidR="00F906E4" w:rsidRPr="00F906E4" w:rsidRDefault="00F906E4" w:rsidP="00F906E4">
      <w:pPr>
        <w:jc w:val="center"/>
        <w:rPr>
          <w:b w:val="0"/>
          <w:szCs w:val="28"/>
        </w:rPr>
      </w:pPr>
    </w:p>
    <w:p w14:paraId="22463049" w14:textId="77777777" w:rsidR="00F906E4" w:rsidRPr="00F906E4" w:rsidRDefault="00F906E4" w:rsidP="00F906E4">
      <w:pPr>
        <w:jc w:val="center"/>
        <w:rPr>
          <w:b w:val="0"/>
          <w:bCs/>
          <w:szCs w:val="28"/>
        </w:rPr>
      </w:pPr>
      <w:r w:rsidRPr="00F906E4">
        <w:rPr>
          <w:b w:val="0"/>
          <w:bCs/>
          <w:szCs w:val="28"/>
        </w:rPr>
        <w:t xml:space="preserve">                                            </w:t>
      </w:r>
    </w:p>
    <w:p w14:paraId="79B732A3" w14:textId="77777777" w:rsidR="00F906E4" w:rsidRPr="00F906E4" w:rsidRDefault="00F906E4" w:rsidP="00F906E4">
      <w:pPr>
        <w:jc w:val="center"/>
        <w:rPr>
          <w:b w:val="0"/>
          <w:bCs/>
          <w:szCs w:val="28"/>
        </w:rPr>
      </w:pPr>
    </w:p>
    <w:p w14:paraId="041E9A6B" w14:textId="77777777" w:rsidR="00F906E4" w:rsidRPr="00F906E4" w:rsidRDefault="00F906E4" w:rsidP="00F906E4">
      <w:pPr>
        <w:jc w:val="center"/>
        <w:rPr>
          <w:b w:val="0"/>
          <w:bCs/>
          <w:szCs w:val="28"/>
        </w:rPr>
      </w:pPr>
    </w:p>
    <w:p w14:paraId="2516B072" w14:textId="77777777" w:rsidR="00F906E4" w:rsidRPr="00F906E4" w:rsidRDefault="00F906E4" w:rsidP="00F906E4">
      <w:pPr>
        <w:jc w:val="center"/>
        <w:rPr>
          <w:b w:val="0"/>
          <w:bCs/>
          <w:szCs w:val="28"/>
        </w:rPr>
      </w:pPr>
      <w:r w:rsidRPr="00F906E4">
        <w:rPr>
          <w:b w:val="0"/>
          <w:bCs/>
          <w:szCs w:val="28"/>
        </w:rPr>
        <w:lastRenderedPageBreak/>
        <w:t xml:space="preserve">                                                         Приложение №2</w:t>
      </w:r>
    </w:p>
    <w:p w14:paraId="727BDA61" w14:textId="77777777" w:rsidR="00F906E4" w:rsidRPr="00F906E4" w:rsidRDefault="00F906E4" w:rsidP="00F906E4">
      <w:pPr>
        <w:jc w:val="center"/>
        <w:rPr>
          <w:b w:val="0"/>
          <w:bCs/>
          <w:szCs w:val="28"/>
        </w:rPr>
      </w:pPr>
      <w:r w:rsidRPr="00F906E4">
        <w:rPr>
          <w:b w:val="0"/>
          <w:bCs/>
          <w:szCs w:val="28"/>
        </w:rPr>
        <w:t xml:space="preserve">                                                            к постановлению Администрации </w:t>
      </w:r>
    </w:p>
    <w:p w14:paraId="1475BAB2" w14:textId="77777777" w:rsidR="00F906E4" w:rsidRPr="00F906E4" w:rsidRDefault="00F906E4" w:rsidP="00F906E4">
      <w:pPr>
        <w:jc w:val="center"/>
        <w:rPr>
          <w:b w:val="0"/>
          <w:bCs/>
          <w:szCs w:val="28"/>
        </w:rPr>
      </w:pPr>
      <w:r w:rsidRPr="00F906E4">
        <w:rPr>
          <w:b w:val="0"/>
          <w:bCs/>
          <w:szCs w:val="28"/>
        </w:rPr>
        <w:t xml:space="preserve">                                                           </w:t>
      </w:r>
      <w:proofErr w:type="spellStart"/>
      <w:r w:rsidRPr="00F906E4">
        <w:rPr>
          <w:b w:val="0"/>
          <w:bCs/>
          <w:szCs w:val="28"/>
        </w:rPr>
        <w:t>Атяшевского</w:t>
      </w:r>
      <w:proofErr w:type="spellEnd"/>
      <w:r w:rsidRPr="00F906E4">
        <w:rPr>
          <w:b w:val="0"/>
          <w:bCs/>
          <w:szCs w:val="28"/>
        </w:rPr>
        <w:t xml:space="preserve"> муниципального района </w:t>
      </w:r>
    </w:p>
    <w:p w14:paraId="0387F118" w14:textId="77777777" w:rsidR="00F906E4" w:rsidRPr="00F906E4" w:rsidRDefault="00F906E4" w:rsidP="00F906E4">
      <w:pPr>
        <w:jc w:val="center"/>
        <w:rPr>
          <w:b w:val="0"/>
          <w:szCs w:val="28"/>
        </w:rPr>
      </w:pPr>
      <w:r w:rsidRPr="00F906E4">
        <w:rPr>
          <w:b w:val="0"/>
          <w:bCs/>
          <w:szCs w:val="28"/>
        </w:rPr>
        <w:t xml:space="preserve">                                                            Республики Мордовия</w:t>
      </w:r>
    </w:p>
    <w:p w14:paraId="1138E290" w14:textId="77777777" w:rsidR="00F906E4" w:rsidRPr="00F906E4" w:rsidRDefault="00F906E4" w:rsidP="00F906E4">
      <w:pPr>
        <w:jc w:val="center"/>
        <w:rPr>
          <w:b w:val="0"/>
          <w:bCs/>
          <w:szCs w:val="28"/>
        </w:rPr>
      </w:pPr>
      <w:r w:rsidRPr="00F906E4">
        <w:rPr>
          <w:b w:val="0"/>
          <w:bCs/>
          <w:szCs w:val="28"/>
        </w:rPr>
        <w:t xml:space="preserve">                                                            №_____ от _____________  </w:t>
      </w:r>
    </w:p>
    <w:p w14:paraId="4E5874AB" w14:textId="77777777" w:rsidR="00F906E4" w:rsidRPr="00F906E4" w:rsidRDefault="00F906E4" w:rsidP="00F906E4">
      <w:pPr>
        <w:jc w:val="center"/>
        <w:rPr>
          <w:b w:val="0"/>
          <w:bCs/>
          <w:szCs w:val="28"/>
        </w:rPr>
      </w:pPr>
    </w:p>
    <w:p w14:paraId="3280B377" w14:textId="77777777" w:rsidR="00F906E4" w:rsidRPr="00F906E4" w:rsidRDefault="00F906E4" w:rsidP="00F906E4">
      <w:pPr>
        <w:jc w:val="right"/>
        <w:rPr>
          <w:b w:val="0"/>
          <w:szCs w:val="28"/>
        </w:rPr>
      </w:pPr>
    </w:p>
    <w:p w14:paraId="0E71B2ED" w14:textId="77777777" w:rsidR="00F906E4" w:rsidRPr="00F906E4" w:rsidRDefault="00F906E4" w:rsidP="00F906E4">
      <w:pPr>
        <w:jc w:val="center"/>
        <w:rPr>
          <w:b w:val="0"/>
          <w:szCs w:val="28"/>
        </w:rPr>
      </w:pPr>
      <w:r w:rsidRPr="00F906E4">
        <w:rPr>
          <w:b w:val="0"/>
          <w:szCs w:val="28"/>
        </w:rPr>
        <w:t>ПОРЯДОК</w:t>
      </w:r>
    </w:p>
    <w:p w14:paraId="3AE9E7A5" w14:textId="77777777" w:rsidR="00F906E4" w:rsidRPr="00F906E4" w:rsidRDefault="00F906E4" w:rsidP="00F906E4">
      <w:pPr>
        <w:jc w:val="center"/>
        <w:rPr>
          <w:b w:val="0"/>
          <w:szCs w:val="28"/>
        </w:rPr>
      </w:pPr>
      <w:proofErr w:type="gramStart"/>
      <w:r w:rsidRPr="00F906E4">
        <w:rPr>
          <w:b w:val="0"/>
          <w:szCs w:val="28"/>
        </w:rPr>
        <w:t>работы  конкурсной</w:t>
      </w:r>
      <w:proofErr w:type="gramEnd"/>
      <w:r w:rsidRPr="00F906E4">
        <w:rPr>
          <w:b w:val="0"/>
          <w:szCs w:val="28"/>
        </w:rPr>
        <w:t xml:space="preserve">  комиссии</w:t>
      </w:r>
    </w:p>
    <w:p w14:paraId="3A686B99" w14:textId="77777777" w:rsidR="00F906E4" w:rsidRPr="00F906E4" w:rsidRDefault="00F906E4" w:rsidP="00F906E4">
      <w:pPr>
        <w:jc w:val="center"/>
        <w:rPr>
          <w:b w:val="0"/>
          <w:szCs w:val="28"/>
        </w:rPr>
      </w:pPr>
    </w:p>
    <w:p w14:paraId="52F4B16F" w14:textId="77777777" w:rsidR="00F906E4" w:rsidRPr="00F906E4" w:rsidRDefault="00F906E4" w:rsidP="00F906E4">
      <w:pPr>
        <w:jc w:val="both"/>
        <w:rPr>
          <w:b w:val="0"/>
          <w:szCs w:val="28"/>
        </w:rPr>
      </w:pPr>
      <w:r w:rsidRPr="00F906E4">
        <w:rPr>
          <w:b w:val="0"/>
          <w:szCs w:val="28"/>
        </w:rPr>
        <w:t xml:space="preserve">          1. Заседание   конкурсной комиссии созывается по мере необходимости.</w:t>
      </w:r>
    </w:p>
    <w:p w14:paraId="1047DBE6" w14:textId="77777777" w:rsidR="00F906E4" w:rsidRPr="00F906E4" w:rsidRDefault="00F906E4" w:rsidP="00F906E4">
      <w:pPr>
        <w:ind w:firstLine="708"/>
        <w:jc w:val="both"/>
        <w:rPr>
          <w:b w:val="0"/>
          <w:szCs w:val="28"/>
        </w:rPr>
      </w:pPr>
      <w:r w:rsidRPr="00F906E4">
        <w:rPr>
          <w:b w:val="0"/>
          <w:szCs w:val="28"/>
        </w:rPr>
        <w:t>2. Конкурсная комиссия возглавляется председателем.</w:t>
      </w:r>
    </w:p>
    <w:p w14:paraId="2FCBC199" w14:textId="77777777" w:rsidR="00F906E4" w:rsidRPr="00F906E4" w:rsidRDefault="00F906E4" w:rsidP="00F906E4">
      <w:pPr>
        <w:ind w:firstLine="708"/>
        <w:jc w:val="both"/>
        <w:rPr>
          <w:b w:val="0"/>
          <w:szCs w:val="28"/>
        </w:rPr>
      </w:pPr>
      <w:r w:rsidRPr="00F906E4">
        <w:rPr>
          <w:b w:val="0"/>
          <w:szCs w:val="28"/>
        </w:rPr>
        <w:t xml:space="preserve">3. Заседание </w:t>
      </w:r>
      <w:proofErr w:type="gramStart"/>
      <w:r w:rsidRPr="00F906E4">
        <w:rPr>
          <w:b w:val="0"/>
          <w:szCs w:val="28"/>
        </w:rPr>
        <w:t>конкурсной  комиссии</w:t>
      </w:r>
      <w:proofErr w:type="gramEnd"/>
      <w:r w:rsidRPr="00F906E4">
        <w:rPr>
          <w:b w:val="0"/>
          <w:szCs w:val="28"/>
        </w:rPr>
        <w:t xml:space="preserve"> является правомочным, если на нем присутствует не менее пятидесяти процентов общего числа ее членов. Члены конкурсной комиссии должны быть уведомлены о месте, дате и времени проведения заседания конкурсной комиссии.</w:t>
      </w:r>
    </w:p>
    <w:p w14:paraId="36CEE984" w14:textId="77777777" w:rsidR="00F906E4" w:rsidRPr="00F906E4" w:rsidRDefault="00F906E4" w:rsidP="00F906E4">
      <w:pPr>
        <w:ind w:firstLine="708"/>
        <w:jc w:val="both"/>
        <w:rPr>
          <w:b w:val="0"/>
          <w:szCs w:val="28"/>
        </w:rPr>
      </w:pPr>
      <w:r w:rsidRPr="00F906E4">
        <w:rPr>
          <w:b w:val="0"/>
          <w:szCs w:val="28"/>
        </w:rPr>
        <w:t xml:space="preserve">4. Члены </w:t>
      </w:r>
      <w:proofErr w:type="gramStart"/>
      <w:r w:rsidRPr="00F906E4">
        <w:rPr>
          <w:b w:val="0"/>
          <w:szCs w:val="28"/>
        </w:rPr>
        <w:t>конкурсной  комиссии</w:t>
      </w:r>
      <w:proofErr w:type="gramEnd"/>
      <w:r w:rsidRPr="00F906E4">
        <w:rPr>
          <w:b w:val="0"/>
          <w:szCs w:val="28"/>
        </w:rPr>
        <w:t xml:space="preserve"> лично участвуют в заседаниях и подписывают протоколы заседаний  конкурсной  комиссии. Решение конкурсной комиссии оформляются протоколом, подписываемым всеми присутствующими на заседании </w:t>
      </w:r>
      <w:proofErr w:type="gramStart"/>
      <w:r w:rsidRPr="00F906E4">
        <w:rPr>
          <w:b w:val="0"/>
          <w:szCs w:val="28"/>
        </w:rPr>
        <w:t>членами  конкурсной</w:t>
      </w:r>
      <w:proofErr w:type="gramEnd"/>
      <w:r w:rsidRPr="00F906E4">
        <w:rPr>
          <w:b w:val="0"/>
          <w:szCs w:val="28"/>
        </w:rPr>
        <w:t xml:space="preserve"> комиссии.</w:t>
      </w:r>
    </w:p>
    <w:p w14:paraId="3AE14C1D" w14:textId="77777777" w:rsidR="00F906E4" w:rsidRPr="00F906E4" w:rsidRDefault="00F906E4" w:rsidP="00F906E4">
      <w:pPr>
        <w:ind w:firstLine="708"/>
        <w:jc w:val="both"/>
        <w:rPr>
          <w:b w:val="0"/>
          <w:szCs w:val="28"/>
        </w:rPr>
      </w:pPr>
      <w:r w:rsidRPr="00F906E4">
        <w:rPr>
          <w:b w:val="0"/>
          <w:szCs w:val="28"/>
        </w:rPr>
        <w:t>5. Решения конкурсной комиссии принимаются открытым голосованием простым большинством голосов членов конкурсной комиссии, присутствующих на заседании. Каждый член конкурсной комиссии имеет один голос.</w:t>
      </w:r>
    </w:p>
    <w:p w14:paraId="7031C23C" w14:textId="77777777" w:rsidR="00F906E4" w:rsidRPr="00F906E4" w:rsidRDefault="00F906E4" w:rsidP="00F906E4">
      <w:pPr>
        <w:ind w:firstLine="708"/>
        <w:jc w:val="both"/>
        <w:rPr>
          <w:b w:val="0"/>
          <w:szCs w:val="28"/>
        </w:rPr>
      </w:pPr>
      <w:r w:rsidRPr="00F906E4">
        <w:rPr>
          <w:b w:val="0"/>
          <w:szCs w:val="28"/>
        </w:rPr>
        <w:t>6.  Конкурсной   комиссией осуществляется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заявления или участника конкурса от участия в конкурсе.</w:t>
      </w:r>
    </w:p>
    <w:p w14:paraId="15680B6E" w14:textId="77777777" w:rsidR="00F906E4" w:rsidRDefault="00F906E4" w:rsidP="00F906E4"/>
    <w:p w14:paraId="340A3BC3" w14:textId="77777777" w:rsidR="00F906E4" w:rsidRDefault="00F906E4" w:rsidP="00F906E4">
      <w:pPr>
        <w:jc w:val="center"/>
        <w:rPr>
          <w:b w:val="0"/>
          <w:bCs/>
          <w:szCs w:val="28"/>
        </w:rPr>
      </w:pPr>
      <w:r w:rsidRPr="00721076">
        <w:rPr>
          <w:b w:val="0"/>
          <w:bCs/>
          <w:szCs w:val="28"/>
        </w:rPr>
        <w:t xml:space="preserve">       </w:t>
      </w:r>
    </w:p>
    <w:p w14:paraId="24AA794B" w14:textId="77777777" w:rsidR="00F906E4" w:rsidRDefault="00F906E4" w:rsidP="00F906E4">
      <w:pPr>
        <w:jc w:val="center"/>
        <w:rPr>
          <w:b w:val="0"/>
          <w:bCs/>
          <w:szCs w:val="28"/>
        </w:rPr>
      </w:pPr>
    </w:p>
    <w:p w14:paraId="6F23FF4C" w14:textId="77777777" w:rsidR="00F906E4" w:rsidRDefault="00F906E4" w:rsidP="00F906E4">
      <w:pPr>
        <w:jc w:val="center"/>
        <w:rPr>
          <w:b w:val="0"/>
          <w:bCs/>
          <w:szCs w:val="28"/>
        </w:rPr>
      </w:pPr>
    </w:p>
    <w:p w14:paraId="24ED7D2D" w14:textId="77777777" w:rsidR="00F906E4" w:rsidRDefault="00F906E4" w:rsidP="00F906E4">
      <w:pPr>
        <w:jc w:val="center"/>
        <w:rPr>
          <w:b w:val="0"/>
          <w:bCs/>
          <w:szCs w:val="28"/>
        </w:rPr>
      </w:pPr>
    </w:p>
    <w:p w14:paraId="6ED61360" w14:textId="77777777" w:rsidR="00F906E4" w:rsidRDefault="00F906E4" w:rsidP="00F906E4">
      <w:pPr>
        <w:jc w:val="center"/>
        <w:rPr>
          <w:b w:val="0"/>
          <w:bCs/>
          <w:szCs w:val="28"/>
        </w:rPr>
      </w:pPr>
    </w:p>
    <w:p w14:paraId="43C81353" w14:textId="77777777" w:rsidR="00F906E4" w:rsidRDefault="00F906E4" w:rsidP="00F906E4">
      <w:pPr>
        <w:jc w:val="center"/>
        <w:rPr>
          <w:b w:val="0"/>
          <w:bCs/>
          <w:szCs w:val="28"/>
        </w:rPr>
      </w:pPr>
    </w:p>
    <w:p w14:paraId="511F5D62" w14:textId="77777777" w:rsidR="00F906E4" w:rsidRDefault="00F906E4" w:rsidP="00F906E4">
      <w:pPr>
        <w:jc w:val="center"/>
        <w:rPr>
          <w:b w:val="0"/>
          <w:bCs/>
          <w:szCs w:val="28"/>
        </w:rPr>
      </w:pPr>
    </w:p>
    <w:p w14:paraId="231B5622" w14:textId="6D9A3CE7" w:rsidR="00F906E4" w:rsidRDefault="00F906E4" w:rsidP="00F906E4">
      <w:pPr>
        <w:jc w:val="center"/>
        <w:rPr>
          <w:b w:val="0"/>
          <w:bCs/>
          <w:szCs w:val="28"/>
        </w:rPr>
      </w:pPr>
      <w:r w:rsidRPr="00721076">
        <w:rPr>
          <w:b w:val="0"/>
          <w:bCs/>
          <w:szCs w:val="28"/>
        </w:rPr>
        <w:t xml:space="preserve">                                                  </w:t>
      </w:r>
      <w:r>
        <w:rPr>
          <w:b w:val="0"/>
          <w:bCs/>
          <w:szCs w:val="28"/>
        </w:rPr>
        <w:t xml:space="preserve">         </w:t>
      </w:r>
    </w:p>
    <w:p w14:paraId="7E077831" w14:textId="77777777" w:rsidR="00F906E4" w:rsidRDefault="00F906E4" w:rsidP="00F906E4">
      <w:pPr>
        <w:jc w:val="center"/>
        <w:rPr>
          <w:b w:val="0"/>
          <w:bCs/>
          <w:szCs w:val="28"/>
        </w:rPr>
      </w:pPr>
    </w:p>
    <w:p w14:paraId="538B4A02" w14:textId="55A2B0C3" w:rsidR="00F906E4" w:rsidRPr="00721076" w:rsidRDefault="00F906E4" w:rsidP="00F906E4">
      <w:pPr>
        <w:jc w:val="center"/>
        <w:rPr>
          <w:b w:val="0"/>
          <w:bCs/>
          <w:szCs w:val="28"/>
        </w:rPr>
      </w:pPr>
      <w:r>
        <w:rPr>
          <w:b w:val="0"/>
          <w:bCs/>
          <w:szCs w:val="28"/>
        </w:rPr>
        <w:lastRenderedPageBreak/>
        <w:t xml:space="preserve">                                                              </w:t>
      </w:r>
      <w:r>
        <w:rPr>
          <w:b w:val="0"/>
          <w:bCs/>
          <w:szCs w:val="28"/>
        </w:rPr>
        <w:t xml:space="preserve">  </w:t>
      </w:r>
      <w:r w:rsidRPr="00721076">
        <w:rPr>
          <w:b w:val="0"/>
          <w:bCs/>
          <w:szCs w:val="28"/>
        </w:rPr>
        <w:t>Приложение №</w:t>
      </w:r>
      <w:r>
        <w:rPr>
          <w:b w:val="0"/>
          <w:bCs/>
          <w:szCs w:val="28"/>
        </w:rPr>
        <w:t>3</w:t>
      </w:r>
    </w:p>
    <w:p w14:paraId="21A320C5" w14:textId="77777777" w:rsidR="00F906E4" w:rsidRPr="00721076" w:rsidRDefault="00F906E4" w:rsidP="00F906E4">
      <w:pPr>
        <w:jc w:val="center"/>
        <w:rPr>
          <w:b w:val="0"/>
          <w:bCs/>
          <w:szCs w:val="28"/>
        </w:rPr>
      </w:pPr>
      <w:r w:rsidRPr="00721076">
        <w:rPr>
          <w:b w:val="0"/>
          <w:bCs/>
          <w:szCs w:val="28"/>
        </w:rPr>
        <w:t xml:space="preserve">                                                            </w:t>
      </w:r>
      <w:r>
        <w:rPr>
          <w:b w:val="0"/>
          <w:bCs/>
          <w:szCs w:val="28"/>
        </w:rPr>
        <w:t xml:space="preserve">            </w:t>
      </w:r>
      <w:r w:rsidRPr="00721076">
        <w:rPr>
          <w:b w:val="0"/>
          <w:bCs/>
          <w:szCs w:val="28"/>
        </w:rPr>
        <w:t xml:space="preserve">к постановлению Администрации </w:t>
      </w:r>
    </w:p>
    <w:p w14:paraId="0A2CEA94" w14:textId="1F07B81F" w:rsidR="00F906E4" w:rsidRPr="00721076" w:rsidRDefault="00F906E4" w:rsidP="00F906E4">
      <w:pPr>
        <w:jc w:val="center"/>
        <w:rPr>
          <w:b w:val="0"/>
          <w:bCs/>
          <w:szCs w:val="28"/>
        </w:rPr>
      </w:pPr>
      <w:r w:rsidRPr="00721076">
        <w:rPr>
          <w:b w:val="0"/>
          <w:bCs/>
          <w:szCs w:val="28"/>
        </w:rPr>
        <w:t xml:space="preserve">                                                          </w:t>
      </w:r>
      <w:r>
        <w:rPr>
          <w:b w:val="0"/>
          <w:bCs/>
          <w:szCs w:val="28"/>
        </w:rPr>
        <w:t xml:space="preserve">          </w:t>
      </w:r>
      <w:proofErr w:type="spellStart"/>
      <w:r w:rsidRPr="00721076">
        <w:rPr>
          <w:b w:val="0"/>
          <w:bCs/>
          <w:szCs w:val="28"/>
        </w:rPr>
        <w:t>Атяшевского</w:t>
      </w:r>
      <w:proofErr w:type="spellEnd"/>
      <w:r w:rsidRPr="00721076">
        <w:rPr>
          <w:b w:val="0"/>
          <w:bCs/>
          <w:szCs w:val="28"/>
        </w:rPr>
        <w:t xml:space="preserve"> муниципального района </w:t>
      </w:r>
    </w:p>
    <w:p w14:paraId="782FEE67" w14:textId="77777777" w:rsidR="00F906E4" w:rsidRPr="00721076" w:rsidRDefault="00F906E4" w:rsidP="00F906E4">
      <w:pPr>
        <w:jc w:val="center"/>
        <w:rPr>
          <w:b w:val="0"/>
          <w:szCs w:val="28"/>
        </w:rPr>
      </w:pPr>
      <w:r w:rsidRPr="00721076">
        <w:rPr>
          <w:b w:val="0"/>
          <w:bCs/>
          <w:szCs w:val="28"/>
        </w:rPr>
        <w:t xml:space="preserve">                                              </w:t>
      </w:r>
      <w:r>
        <w:rPr>
          <w:b w:val="0"/>
          <w:bCs/>
          <w:szCs w:val="28"/>
        </w:rPr>
        <w:t xml:space="preserve"> </w:t>
      </w:r>
      <w:r w:rsidRPr="00721076">
        <w:rPr>
          <w:b w:val="0"/>
          <w:bCs/>
          <w:szCs w:val="28"/>
        </w:rPr>
        <w:t xml:space="preserve">             </w:t>
      </w:r>
      <w:r>
        <w:rPr>
          <w:b w:val="0"/>
          <w:bCs/>
          <w:szCs w:val="28"/>
        </w:rPr>
        <w:t xml:space="preserve">            </w:t>
      </w:r>
      <w:r w:rsidRPr="00721076">
        <w:rPr>
          <w:b w:val="0"/>
          <w:bCs/>
          <w:szCs w:val="28"/>
        </w:rPr>
        <w:t xml:space="preserve"> Республики Мордовия</w:t>
      </w:r>
    </w:p>
    <w:p w14:paraId="61D9DFED" w14:textId="77777777" w:rsidR="00F906E4" w:rsidRPr="00721076" w:rsidRDefault="00F906E4" w:rsidP="00F906E4">
      <w:pPr>
        <w:jc w:val="center"/>
        <w:rPr>
          <w:b w:val="0"/>
          <w:bCs/>
          <w:szCs w:val="28"/>
        </w:rPr>
      </w:pPr>
      <w:r w:rsidRPr="00721076">
        <w:rPr>
          <w:b w:val="0"/>
          <w:bCs/>
          <w:szCs w:val="28"/>
        </w:rPr>
        <w:t xml:space="preserve">                                                            </w:t>
      </w:r>
      <w:r>
        <w:rPr>
          <w:b w:val="0"/>
          <w:bCs/>
          <w:szCs w:val="28"/>
        </w:rPr>
        <w:t xml:space="preserve">            </w:t>
      </w:r>
      <w:r w:rsidRPr="00721076">
        <w:rPr>
          <w:b w:val="0"/>
          <w:bCs/>
          <w:szCs w:val="28"/>
        </w:rPr>
        <w:t xml:space="preserve">№_____ от _____________  </w:t>
      </w:r>
    </w:p>
    <w:p w14:paraId="7E706055" w14:textId="77777777" w:rsidR="00F906E4" w:rsidRDefault="00F906E4" w:rsidP="00F906E4">
      <w:pPr>
        <w:jc w:val="center"/>
        <w:rPr>
          <w:b w:val="0"/>
          <w:szCs w:val="28"/>
        </w:rPr>
      </w:pPr>
    </w:p>
    <w:tbl>
      <w:tblPr>
        <w:tblW w:w="5103" w:type="dxa"/>
        <w:tblInd w:w="4253" w:type="dxa"/>
        <w:tblLook w:val="04A0" w:firstRow="1" w:lastRow="0" w:firstColumn="1" w:lastColumn="0" w:noHBand="0" w:noVBand="1"/>
      </w:tblPr>
      <w:tblGrid>
        <w:gridCol w:w="5103"/>
      </w:tblGrid>
      <w:tr w:rsidR="00F906E4" w:rsidRPr="00533ADF" w14:paraId="6A1D1FE7" w14:textId="77777777" w:rsidTr="007B3506">
        <w:trPr>
          <w:trHeight w:val="2552"/>
        </w:trPr>
        <w:tc>
          <w:tcPr>
            <w:tcW w:w="5103" w:type="dxa"/>
            <w:shd w:val="clear" w:color="auto" w:fill="auto"/>
          </w:tcPr>
          <w:p w14:paraId="382CA9E5" w14:textId="77777777" w:rsidR="00F906E4" w:rsidRPr="00533ADF" w:rsidRDefault="00F906E4" w:rsidP="007B3506">
            <w:pPr>
              <w:spacing w:before="100" w:beforeAutospacing="1"/>
              <w:jc w:val="right"/>
              <w:rPr>
                <w:b w:val="0"/>
                <w:sz w:val="24"/>
                <w:szCs w:val="24"/>
                <w:lang w:eastAsia="ru-RU"/>
              </w:rPr>
            </w:pPr>
            <w:r w:rsidRPr="00533ADF">
              <w:rPr>
                <w:b w:val="0"/>
                <w:sz w:val="24"/>
                <w:szCs w:val="24"/>
                <w:lang w:eastAsia="ru-RU"/>
              </w:rPr>
              <w:t>УТВЕРЖДАЮ</w:t>
            </w:r>
            <w:r>
              <w:rPr>
                <w:b w:val="0"/>
                <w:sz w:val="24"/>
                <w:szCs w:val="24"/>
                <w:lang w:eastAsia="ru-RU"/>
              </w:rPr>
              <w:t>:</w:t>
            </w:r>
          </w:p>
          <w:p w14:paraId="247E8A56" w14:textId="77777777" w:rsidR="00F906E4" w:rsidRPr="00533ADF" w:rsidRDefault="00F906E4" w:rsidP="007B3506">
            <w:pPr>
              <w:jc w:val="right"/>
              <w:rPr>
                <w:b w:val="0"/>
                <w:sz w:val="24"/>
                <w:szCs w:val="24"/>
                <w:lang w:eastAsia="ru-RU"/>
              </w:rPr>
            </w:pPr>
          </w:p>
          <w:p w14:paraId="258DDE69" w14:textId="77777777" w:rsidR="00F906E4" w:rsidRPr="00533ADF" w:rsidRDefault="00F906E4" w:rsidP="007B3506">
            <w:pPr>
              <w:jc w:val="right"/>
              <w:rPr>
                <w:b w:val="0"/>
                <w:sz w:val="24"/>
                <w:szCs w:val="24"/>
                <w:lang w:eastAsia="ru-RU"/>
              </w:rPr>
            </w:pPr>
            <w:r w:rsidRPr="00533ADF">
              <w:rPr>
                <w:b w:val="0"/>
                <w:sz w:val="24"/>
                <w:szCs w:val="24"/>
                <w:lang w:eastAsia="ru-RU"/>
              </w:rPr>
              <w:t xml:space="preserve">Глава </w:t>
            </w:r>
            <w:proofErr w:type="spellStart"/>
            <w:r w:rsidRPr="00533ADF">
              <w:rPr>
                <w:b w:val="0"/>
                <w:sz w:val="24"/>
                <w:szCs w:val="24"/>
                <w:lang w:eastAsia="ru-RU"/>
              </w:rPr>
              <w:t>Атяшевского</w:t>
            </w:r>
            <w:proofErr w:type="spellEnd"/>
            <w:r w:rsidRPr="00533ADF">
              <w:rPr>
                <w:b w:val="0"/>
                <w:sz w:val="24"/>
                <w:szCs w:val="24"/>
                <w:lang w:eastAsia="ru-RU"/>
              </w:rPr>
              <w:t xml:space="preserve"> муниципального района </w:t>
            </w:r>
          </w:p>
          <w:p w14:paraId="4E9A1B77" w14:textId="77777777" w:rsidR="00F906E4" w:rsidRPr="00533ADF" w:rsidRDefault="00F906E4" w:rsidP="007B3506">
            <w:pPr>
              <w:jc w:val="right"/>
              <w:rPr>
                <w:b w:val="0"/>
                <w:sz w:val="24"/>
                <w:szCs w:val="24"/>
                <w:lang w:eastAsia="ru-RU"/>
              </w:rPr>
            </w:pPr>
            <w:r w:rsidRPr="00533ADF">
              <w:rPr>
                <w:b w:val="0"/>
                <w:sz w:val="24"/>
                <w:szCs w:val="24"/>
                <w:lang w:eastAsia="ru-RU"/>
              </w:rPr>
              <w:t xml:space="preserve"> Республики Мордовия </w:t>
            </w:r>
          </w:p>
          <w:p w14:paraId="091C7C5A" w14:textId="77777777" w:rsidR="00F906E4" w:rsidRPr="00533ADF" w:rsidRDefault="00F906E4" w:rsidP="007B3506">
            <w:pPr>
              <w:jc w:val="right"/>
              <w:rPr>
                <w:b w:val="0"/>
                <w:sz w:val="24"/>
                <w:szCs w:val="24"/>
                <w:lang w:eastAsia="ru-RU"/>
              </w:rPr>
            </w:pPr>
            <w:r w:rsidRPr="00533ADF">
              <w:rPr>
                <w:b w:val="0"/>
                <w:sz w:val="24"/>
                <w:szCs w:val="24"/>
                <w:lang w:eastAsia="ru-RU"/>
              </w:rPr>
              <w:t xml:space="preserve">____________ </w:t>
            </w:r>
            <w:r>
              <w:rPr>
                <w:b w:val="0"/>
                <w:sz w:val="24"/>
                <w:szCs w:val="24"/>
                <w:lang w:eastAsia="ru-RU"/>
              </w:rPr>
              <w:t>К.Н. Николаев</w:t>
            </w:r>
          </w:p>
          <w:p w14:paraId="24DB2D30" w14:textId="77777777" w:rsidR="00F906E4" w:rsidRPr="00533ADF" w:rsidRDefault="00F906E4" w:rsidP="007B3506">
            <w:pPr>
              <w:jc w:val="right"/>
              <w:rPr>
                <w:b w:val="0"/>
                <w:sz w:val="24"/>
                <w:szCs w:val="24"/>
                <w:lang w:eastAsia="ru-RU"/>
              </w:rPr>
            </w:pPr>
            <w:r w:rsidRPr="00533ADF">
              <w:rPr>
                <w:b w:val="0"/>
                <w:sz w:val="24"/>
                <w:szCs w:val="24"/>
                <w:lang w:eastAsia="ru-RU"/>
              </w:rPr>
              <w:t>«_____» ________</w:t>
            </w:r>
            <w:proofErr w:type="gramStart"/>
            <w:r w:rsidRPr="00533ADF">
              <w:rPr>
                <w:b w:val="0"/>
                <w:sz w:val="24"/>
                <w:szCs w:val="24"/>
                <w:lang w:eastAsia="ru-RU"/>
              </w:rPr>
              <w:t>_  202</w:t>
            </w:r>
            <w:r>
              <w:rPr>
                <w:b w:val="0"/>
                <w:sz w:val="24"/>
                <w:szCs w:val="24"/>
                <w:lang w:eastAsia="ru-RU"/>
              </w:rPr>
              <w:t>3</w:t>
            </w:r>
            <w:proofErr w:type="gramEnd"/>
            <w:r w:rsidRPr="00533ADF">
              <w:rPr>
                <w:b w:val="0"/>
                <w:sz w:val="24"/>
                <w:szCs w:val="24"/>
                <w:lang w:eastAsia="ru-RU"/>
              </w:rPr>
              <w:t>г.</w:t>
            </w:r>
          </w:p>
          <w:p w14:paraId="07614F86" w14:textId="77777777" w:rsidR="00F906E4" w:rsidRPr="00533ADF" w:rsidRDefault="00F906E4" w:rsidP="007B3506">
            <w:pPr>
              <w:spacing w:before="100" w:beforeAutospacing="1" w:after="100" w:afterAutospacing="1"/>
              <w:jc w:val="center"/>
              <w:rPr>
                <w:b w:val="0"/>
                <w:bCs/>
                <w:sz w:val="24"/>
                <w:szCs w:val="24"/>
                <w:lang w:eastAsia="ru-RU"/>
              </w:rPr>
            </w:pPr>
          </w:p>
          <w:p w14:paraId="3B348D4A" w14:textId="77777777" w:rsidR="00F906E4" w:rsidRPr="00533ADF" w:rsidRDefault="00F906E4" w:rsidP="007B3506">
            <w:pPr>
              <w:pStyle w:val="a7"/>
              <w:tabs>
                <w:tab w:val="left" w:pos="655"/>
              </w:tabs>
              <w:ind w:right="-1"/>
              <w:jc w:val="left"/>
              <w:outlineLvl w:val="1"/>
              <w:rPr>
                <w:bCs/>
                <w:spacing w:val="-2"/>
                <w:szCs w:val="28"/>
                <w:highlight w:val="yellow"/>
              </w:rPr>
            </w:pPr>
          </w:p>
        </w:tc>
      </w:tr>
    </w:tbl>
    <w:p w14:paraId="7A5DE0D1" w14:textId="77777777" w:rsidR="00F906E4" w:rsidRDefault="00F906E4" w:rsidP="00F906E4">
      <w:pPr>
        <w:jc w:val="right"/>
      </w:pPr>
      <w:r>
        <w:rPr>
          <w:b w:val="0"/>
          <w:sz w:val="24"/>
          <w:szCs w:val="24"/>
        </w:rPr>
        <w:t>.</w:t>
      </w:r>
    </w:p>
    <w:p w14:paraId="7E86B473" w14:textId="77777777" w:rsidR="00F906E4" w:rsidRDefault="00F906E4" w:rsidP="00F906E4">
      <w:pPr>
        <w:jc w:val="center"/>
        <w:rPr>
          <w:b w:val="0"/>
          <w:sz w:val="24"/>
          <w:szCs w:val="24"/>
        </w:rPr>
      </w:pPr>
    </w:p>
    <w:p w14:paraId="10C589CE" w14:textId="77777777" w:rsidR="00F906E4" w:rsidRDefault="00F906E4" w:rsidP="00F906E4">
      <w:pPr>
        <w:jc w:val="center"/>
        <w:rPr>
          <w:b w:val="0"/>
          <w:sz w:val="24"/>
          <w:szCs w:val="24"/>
        </w:rPr>
      </w:pPr>
    </w:p>
    <w:p w14:paraId="05445837" w14:textId="77777777" w:rsidR="00F906E4" w:rsidRDefault="00F906E4" w:rsidP="00F906E4">
      <w:pPr>
        <w:jc w:val="center"/>
        <w:rPr>
          <w:b w:val="0"/>
          <w:sz w:val="24"/>
          <w:szCs w:val="24"/>
        </w:rPr>
      </w:pPr>
    </w:p>
    <w:p w14:paraId="29F8E82F" w14:textId="77777777" w:rsidR="00F906E4" w:rsidRDefault="00F906E4" w:rsidP="00F906E4">
      <w:pPr>
        <w:jc w:val="center"/>
      </w:pPr>
      <w:r>
        <w:rPr>
          <w:szCs w:val="28"/>
        </w:rPr>
        <w:t>КОНКУРСНАЯ ДОКУМЕНТАЦИЯ</w:t>
      </w:r>
    </w:p>
    <w:p w14:paraId="4CF02160" w14:textId="77777777" w:rsidR="00F906E4" w:rsidRDefault="00F906E4" w:rsidP="00F906E4">
      <w:pPr>
        <w:jc w:val="center"/>
      </w:pPr>
      <w:r>
        <w:rPr>
          <w:szCs w:val="28"/>
        </w:rPr>
        <w:br/>
        <w:t xml:space="preserve">на право заключения договора аренды муниципального имущества </w:t>
      </w:r>
      <w:proofErr w:type="spellStart"/>
      <w:r>
        <w:rPr>
          <w:szCs w:val="28"/>
        </w:rPr>
        <w:t>Атяшевского</w:t>
      </w:r>
      <w:proofErr w:type="spellEnd"/>
      <w:r>
        <w:rPr>
          <w:szCs w:val="28"/>
        </w:rPr>
        <w:t xml:space="preserve"> муниципального района Республики Мордовия</w:t>
      </w:r>
    </w:p>
    <w:p w14:paraId="333D3299" w14:textId="77777777" w:rsidR="00F906E4" w:rsidRDefault="00F906E4" w:rsidP="00F906E4">
      <w:pPr>
        <w:jc w:val="center"/>
        <w:rPr>
          <w:b w:val="0"/>
          <w:szCs w:val="28"/>
        </w:rPr>
      </w:pPr>
    </w:p>
    <w:p w14:paraId="4DCADF70" w14:textId="77777777" w:rsidR="00F906E4" w:rsidRDefault="00F906E4" w:rsidP="00F906E4">
      <w:pPr>
        <w:jc w:val="center"/>
        <w:rPr>
          <w:b w:val="0"/>
          <w:szCs w:val="28"/>
        </w:rPr>
      </w:pPr>
    </w:p>
    <w:p w14:paraId="7AEAACF1" w14:textId="77777777" w:rsidR="00F906E4" w:rsidRDefault="00F906E4" w:rsidP="00F906E4">
      <w:pPr>
        <w:jc w:val="center"/>
        <w:rPr>
          <w:b w:val="0"/>
          <w:szCs w:val="28"/>
        </w:rPr>
      </w:pPr>
    </w:p>
    <w:p w14:paraId="17F990EA" w14:textId="77777777" w:rsidR="00F906E4" w:rsidRDefault="00F906E4" w:rsidP="00F906E4">
      <w:pPr>
        <w:jc w:val="center"/>
        <w:rPr>
          <w:b w:val="0"/>
          <w:szCs w:val="28"/>
        </w:rPr>
      </w:pPr>
    </w:p>
    <w:p w14:paraId="5C39221E" w14:textId="77777777" w:rsidR="00F906E4" w:rsidRDefault="00F906E4" w:rsidP="00F906E4">
      <w:pPr>
        <w:jc w:val="center"/>
        <w:rPr>
          <w:b w:val="0"/>
          <w:szCs w:val="28"/>
        </w:rPr>
      </w:pPr>
    </w:p>
    <w:p w14:paraId="16DED32F" w14:textId="77777777" w:rsidR="00F906E4" w:rsidRDefault="00F906E4" w:rsidP="00F906E4">
      <w:pPr>
        <w:rPr>
          <w:b w:val="0"/>
          <w:szCs w:val="28"/>
        </w:rPr>
      </w:pPr>
    </w:p>
    <w:p w14:paraId="7D587655" w14:textId="77777777" w:rsidR="00F906E4" w:rsidRDefault="00F906E4" w:rsidP="00F906E4">
      <w:pPr>
        <w:rPr>
          <w:b w:val="0"/>
          <w:szCs w:val="28"/>
        </w:rPr>
      </w:pPr>
    </w:p>
    <w:p w14:paraId="45C086ED" w14:textId="77777777" w:rsidR="00F906E4" w:rsidRDefault="00F906E4" w:rsidP="00F906E4">
      <w:pPr>
        <w:jc w:val="center"/>
        <w:rPr>
          <w:b w:val="0"/>
          <w:szCs w:val="28"/>
        </w:rPr>
      </w:pPr>
    </w:p>
    <w:p w14:paraId="0605093E" w14:textId="77777777" w:rsidR="00F906E4" w:rsidRDefault="00F906E4" w:rsidP="00F906E4">
      <w:pPr>
        <w:jc w:val="center"/>
        <w:rPr>
          <w:b w:val="0"/>
          <w:szCs w:val="28"/>
        </w:rPr>
      </w:pPr>
    </w:p>
    <w:p w14:paraId="0A404C85" w14:textId="77777777" w:rsidR="00F906E4" w:rsidRDefault="00F906E4" w:rsidP="00F906E4">
      <w:pPr>
        <w:jc w:val="center"/>
        <w:rPr>
          <w:b w:val="0"/>
          <w:szCs w:val="28"/>
        </w:rPr>
      </w:pPr>
    </w:p>
    <w:p w14:paraId="5FC4383F" w14:textId="77777777" w:rsidR="00F906E4" w:rsidRDefault="00F906E4" w:rsidP="00F906E4">
      <w:pPr>
        <w:jc w:val="center"/>
        <w:rPr>
          <w:b w:val="0"/>
          <w:sz w:val="24"/>
          <w:szCs w:val="24"/>
        </w:rPr>
      </w:pPr>
    </w:p>
    <w:p w14:paraId="05AEAFFE" w14:textId="77777777" w:rsidR="00F906E4" w:rsidRDefault="00F906E4" w:rsidP="00F906E4">
      <w:pPr>
        <w:jc w:val="center"/>
        <w:rPr>
          <w:b w:val="0"/>
          <w:sz w:val="24"/>
          <w:szCs w:val="24"/>
        </w:rPr>
      </w:pPr>
    </w:p>
    <w:p w14:paraId="19A2545B" w14:textId="77777777" w:rsidR="00F906E4" w:rsidRDefault="00F906E4" w:rsidP="00F906E4">
      <w:pPr>
        <w:jc w:val="center"/>
        <w:rPr>
          <w:b w:val="0"/>
          <w:sz w:val="24"/>
          <w:szCs w:val="24"/>
        </w:rPr>
      </w:pPr>
    </w:p>
    <w:p w14:paraId="038AD990" w14:textId="77777777" w:rsidR="00F906E4" w:rsidRDefault="00F906E4" w:rsidP="00F906E4">
      <w:pPr>
        <w:jc w:val="center"/>
        <w:rPr>
          <w:sz w:val="24"/>
          <w:szCs w:val="24"/>
        </w:rPr>
      </w:pPr>
    </w:p>
    <w:p w14:paraId="00C92D20" w14:textId="77777777" w:rsidR="00F906E4" w:rsidRDefault="00F906E4" w:rsidP="00F906E4">
      <w:pPr>
        <w:jc w:val="center"/>
        <w:rPr>
          <w:sz w:val="24"/>
          <w:szCs w:val="24"/>
        </w:rPr>
      </w:pPr>
    </w:p>
    <w:p w14:paraId="40D4E6DD" w14:textId="77777777" w:rsidR="00F906E4" w:rsidRDefault="00F906E4" w:rsidP="00F906E4">
      <w:pPr>
        <w:jc w:val="center"/>
        <w:rPr>
          <w:sz w:val="24"/>
          <w:szCs w:val="24"/>
        </w:rPr>
      </w:pPr>
    </w:p>
    <w:p w14:paraId="42A975A4" w14:textId="77777777" w:rsidR="00F906E4" w:rsidRDefault="00F906E4" w:rsidP="00F906E4">
      <w:pPr>
        <w:jc w:val="center"/>
        <w:rPr>
          <w:sz w:val="24"/>
          <w:szCs w:val="24"/>
        </w:rPr>
      </w:pPr>
    </w:p>
    <w:p w14:paraId="7A12F336" w14:textId="77777777" w:rsidR="00F906E4" w:rsidRDefault="00F906E4" w:rsidP="00F906E4">
      <w:pPr>
        <w:jc w:val="center"/>
        <w:rPr>
          <w:sz w:val="24"/>
          <w:szCs w:val="24"/>
        </w:rPr>
      </w:pPr>
    </w:p>
    <w:p w14:paraId="44094844" w14:textId="77777777" w:rsidR="00F906E4" w:rsidRDefault="00F906E4" w:rsidP="00F906E4">
      <w:pPr>
        <w:jc w:val="center"/>
        <w:rPr>
          <w:sz w:val="24"/>
          <w:szCs w:val="24"/>
        </w:rPr>
      </w:pPr>
    </w:p>
    <w:p w14:paraId="3326370A" w14:textId="77777777" w:rsidR="00F906E4" w:rsidRDefault="00F906E4" w:rsidP="00F906E4">
      <w:pPr>
        <w:jc w:val="center"/>
        <w:rPr>
          <w:sz w:val="24"/>
          <w:szCs w:val="24"/>
        </w:rPr>
      </w:pPr>
    </w:p>
    <w:p w14:paraId="5C1A4868" w14:textId="77777777" w:rsidR="00F906E4" w:rsidRDefault="00F906E4" w:rsidP="00F906E4">
      <w:pPr>
        <w:jc w:val="center"/>
        <w:rPr>
          <w:sz w:val="24"/>
          <w:szCs w:val="24"/>
        </w:rPr>
      </w:pPr>
    </w:p>
    <w:p w14:paraId="7758AC73" w14:textId="77777777" w:rsidR="00F906E4" w:rsidRDefault="00F906E4" w:rsidP="00F906E4">
      <w:pPr>
        <w:jc w:val="center"/>
        <w:rPr>
          <w:sz w:val="24"/>
          <w:szCs w:val="24"/>
        </w:rPr>
      </w:pPr>
    </w:p>
    <w:p w14:paraId="12B2F13D" w14:textId="77777777" w:rsidR="00F906E4" w:rsidRDefault="00F906E4" w:rsidP="00F906E4">
      <w:pPr>
        <w:jc w:val="center"/>
        <w:rPr>
          <w:b w:val="0"/>
          <w:sz w:val="24"/>
          <w:szCs w:val="24"/>
        </w:rPr>
      </w:pPr>
      <w:proofErr w:type="spellStart"/>
      <w:r>
        <w:rPr>
          <w:b w:val="0"/>
          <w:sz w:val="24"/>
          <w:szCs w:val="24"/>
        </w:rPr>
        <w:t>рп.Атяшево</w:t>
      </w:r>
      <w:proofErr w:type="spellEnd"/>
    </w:p>
    <w:p w14:paraId="75DD7EEF" w14:textId="77777777" w:rsidR="00F906E4" w:rsidRDefault="00F906E4" w:rsidP="00F906E4">
      <w:pPr>
        <w:jc w:val="center"/>
        <w:rPr>
          <w:b w:val="0"/>
          <w:sz w:val="24"/>
          <w:szCs w:val="24"/>
        </w:rPr>
      </w:pPr>
      <w:r>
        <w:rPr>
          <w:b w:val="0"/>
          <w:sz w:val="24"/>
          <w:szCs w:val="24"/>
        </w:rPr>
        <w:t>2023</w:t>
      </w:r>
    </w:p>
    <w:p w14:paraId="4D5B857E" w14:textId="77777777" w:rsidR="00F906E4" w:rsidRDefault="00F906E4" w:rsidP="00F906E4">
      <w:pPr>
        <w:jc w:val="center"/>
        <w:rPr>
          <w:b w:val="0"/>
          <w:sz w:val="24"/>
          <w:szCs w:val="24"/>
        </w:rPr>
      </w:pPr>
    </w:p>
    <w:p w14:paraId="4B1D178D" w14:textId="77777777" w:rsidR="00F906E4" w:rsidRDefault="00F906E4" w:rsidP="00F906E4">
      <w:pPr>
        <w:jc w:val="center"/>
        <w:rPr>
          <w:szCs w:val="28"/>
        </w:rPr>
      </w:pPr>
      <w:r>
        <w:lastRenderedPageBreak/>
        <w:t>Конкурсная документация</w:t>
      </w:r>
      <w:r>
        <w:rPr>
          <w:szCs w:val="28"/>
        </w:rPr>
        <w:t xml:space="preserve"> на право заключения договора аренды муниципального имущества </w:t>
      </w:r>
      <w:proofErr w:type="spellStart"/>
      <w:r>
        <w:rPr>
          <w:szCs w:val="28"/>
        </w:rPr>
        <w:t>Атяшевского</w:t>
      </w:r>
      <w:proofErr w:type="spellEnd"/>
      <w:r>
        <w:rPr>
          <w:szCs w:val="28"/>
        </w:rPr>
        <w:t xml:space="preserve"> муниципального района Республики Мордовия</w:t>
      </w:r>
    </w:p>
    <w:p w14:paraId="361D61D4" w14:textId="77777777" w:rsidR="00F906E4" w:rsidRDefault="00F906E4" w:rsidP="00F906E4">
      <w:pPr>
        <w:jc w:val="center"/>
        <w:rPr>
          <w:szCs w:val="28"/>
        </w:rPr>
      </w:pPr>
    </w:p>
    <w:p w14:paraId="203EC12F" w14:textId="77777777" w:rsidR="00F906E4" w:rsidRPr="00C34AA1" w:rsidRDefault="00F906E4" w:rsidP="00F906E4">
      <w:pPr>
        <w:ind w:firstLine="708"/>
        <w:jc w:val="both"/>
        <w:rPr>
          <w:rFonts w:eastAsia="Calibri"/>
          <w:b w:val="0"/>
          <w:bCs/>
          <w:sz w:val="24"/>
          <w:szCs w:val="24"/>
        </w:rPr>
      </w:pPr>
      <w:r>
        <w:rPr>
          <w:b w:val="0"/>
          <w:szCs w:val="28"/>
        </w:rPr>
        <w:tab/>
      </w:r>
      <w:r>
        <w:rPr>
          <w:b w:val="0"/>
          <w:sz w:val="24"/>
          <w:szCs w:val="24"/>
        </w:rPr>
        <w:t xml:space="preserve">В соответствии с </w:t>
      </w:r>
      <w:r w:rsidRPr="00C34AA1">
        <w:rPr>
          <w:b w:val="0"/>
          <w:sz w:val="24"/>
          <w:szCs w:val="24"/>
        </w:rPr>
        <w:t xml:space="preserve">Постановление Администрации </w:t>
      </w:r>
      <w:proofErr w:type="spellStart"/>
      <w:r w:rsidRPr="00C34AA1">
        <w:rPr>
          <w:b w:val="0"/>
          <w:sz w:val="24"/>
          <w:szCs w:val="24"/>
        </w:rPr>
        <w:t>Атяшевского</w:t>
      </w:r>
      <w:proofErr w:type="spellEnd"/>
      <w:r w:rsidRPr="00C34AA1">
        <w:rPr>
          <w:b w:val="0"/>
          <w:sz w:val="24"/>
          <w:szCs w:val="24"/>
        </w:rPr>
        <w:t xml:space="preserve"> муниципального района Республики Мордовия от</w:t>
      </w:r>
      <w:r>
        <w:rPr>
          <w:b w:val="0"/>
          <w:sz w:val="24"/>
          <w:szCs w:val="24"/>
        </w:rPr>
        <w:t xml:space="preserve"> 19</w:t>
      </w:r>
      <w:r w:rsidRPr="00C34AA1">
        <w:rPr>
          <w:b w:val="0"/>
          <w:sz w:val="24"/>
          <w:szCs w:val="24"/>
        </w:rPr>
        <w:t xml:space="preserve"> </w:t>
      </w:r>
      <w:r w:rsidRPr="0054196C">
        <w:rPr>
          <w:b w:val="0"/>
          <w:sz w:val="24"/>
          <w:szCs w:val="24"/>
        </w:rPr>
        <w:t>декабря 2023</w:t>
      </w:r>
      <w:r w:rsidRPr="00C34AA1">
        <w:rPr>
          <w:b w:val="0"/>
          <w:sz w:val="24"/>
          <w:szCs w:val="24"/>
        </w:rPr>
        <w:t xml:space="preserve"> года №</w:t>
      </w:r>
      <w:r>
        <w:rPr>
          <w:b w:val="0"/>
          <w:sz w:val="24"/>
          <w:szCs w:val="24"/>
        </w:rPr>
        <w:t>627</w:t>
      </w:r>
      <w:r w:rsidRPr="00C34AA1">
        <w:rPr>
          <w:b w:val="0"/>
          <w:color w:val="FF0000"/>
          <w:sz w:val="24"/>
          <w:szCs w:val="24"/>
        </w:rPr>
        <w:t xml:space="preserve"> </w:t>
      </w:r>
      <w:r w:rsidRPr="00C34AA1">
        <w:rPr>
          <w:b w:val="0"/>
          <w:sz w:val="24"/>
          <w:szCs w:val="24"/>
        </w:rPr>
        <w:t xml:space="preserve">«О проведении конкурса в электронной форме по продаже права на заключение договора аренды имущества  находящегося в муниципальной собственности муниципального образования </w:t>
      </w:r>
      <w:proofErr w:type="spellStart"/>
      <w:r w:rsidRPr="00C34AA1">
        <w:rPr>
          <w:b w:val="0"/>
          <w:sz w:val="24"/>
          <w:szCs w:val="24"/>
        </w:rPr>
        <w:t>Атяшевского</w:t>
      </w:r>
      <w:proofErr w:type="spellEnd"/>
      <w:r w:rsidRPr="00C34AA1">
        <w:rPr>
          <w:b w:val="0"/>
          <w:sz w:val="24"/>
          <w:szCs w:val="24"/>
        </w:rPr>
        <w:t xml:space="preserve"> муниципального района Республики Мордовия»</w:t>
      </w:r>
      <w:r>
        <w:rPr>
          <w:b w:val="0"/>
          <w:color w:val="000000"/>
          <w:sz w:val="24"/>
          <w:szCs w:val="24"/>
        </w:rPr>
        <w:t xml:space="preserve"> </w:t>
      </w:r>
      <w:r>
        <w:rPr>
          <w:b w:val="0"/>
          <w:sz w:val="24"/>
          <w:szCs w:val="24"/>
        </w:rPr>
        <w:t>проводится конкурс на право заключения договора аренды муниципального имущества.</w:t>
      </w:r>
    </w:p>
    <w:p w14:paraId="2285E046" w14:textId="77777777" w:rsidR="00F906E4" w:rsidRDefault="00F906E4" w:rsidP="00F906E4">
      <w:pPr>
        <w:ind w:firstLine="708"/>
        <w:jc w:val="both"/>
      </w:pPr>
      <w:r>
        <w:rPr>
          <w:sz w:val="24"/>
          <w:szCs w:val="24"/>
        </w:rPr>
        <w:t xml:space="preserve">1. </w:t>
      </w:r>
      <w:r>
        <w:rPr>
          <w:color w:val="22272F"/>
          <w:sz w:val="25"/>
          <w:szCs w:val="25"/>
          <w:shd w:val="clear" w:color="auto" w:fill="FFFFFF"/>
        </w:rPr>
        <w:t>Полное и сокращенное (при наличии) наименования юридического лица (</w:t>
      </w:r>
      <w:r>
        <w:rPr>
          <w:sz w:val="24"/>
          <w:szCs w:val="24"/>
        </w:rPr>
        <w:t>Организатор конкурса)</w:t>
      </w:r>
      <w:r>
        <w:rPr>
          <w:b w:val="0"/>
          <w:sz w:val="24"/>
          <w:szCs w:val="24"/>
        </w:rPr>
        <w:t xml:space="preserve"> – Администрация </w:t>
      </w:r>
      <w:proofErr w:type="spellStart"/>
      <w:r>
        <w:rPr>
          <w:b w:val="0"/>
          <w:sz w:val="24"/>
          <w:szCs w:val="24"/>
        </w:rPr>
        <w:t>Атяшевского</w:t>
      </w:r>
      <w:proofErr w:type="spellEnd"/>
      <w:r>
        <w:rPr>
          <w:b w:val="0"/>
          <w:sz w:val="24"/>
          <w:szCs w:val="24"/>
        </w:rPr>
        <w:t xml:space="preserve"> муниципального района Республики Мордовия. </w:t>
      </w:r>
    </w:p>
    <w:p w14:paraId="04F999C0" w14:textId="77777777" w:rsidR="00F906E4" w:rsidRPr="00C34AA1" w:rsidRDefault="00F906E4" w:rsidP="00F906E4">
      <w:pPr>
        <w:widowControl w:val="0"/>
        <w:ind w:firstLine="709"/>
        <w:contextualSpacing/>
        <w:jc w:val="both"/>
        <w:rPr>
          <w:b w:val="0"/>
          <w:sz w:val="24"/>
        </w:rPr>
      </w:pPr>
      <w:r>
        <w:rPr>
          <w:sz w:val="24"/>
          <w:szCs w:val="24"/>
        </w:rPr>
        <w:t>Адрес юридического лица</w:t>
      </w:r>
      <w:r>
        <w:rPr>
          <w:b w:val="0"/>
          <w:sz w:val="24"/>
          <w:szCs w:val="24"/>
        </w:rPr>
        <w:t xml:space="preserve">: </w:t>
      </w:r>
      <w:r w:rsidRPr="00C34AA1">
        <w:rPr>
          <w:b w:val="0"/>
          <w:sz w:val="24"/>
          <w:szCs w:val="24"/>
        </w:rPr>
        <w:t xml:space="preserve">431800, Республика Мордовия, </w:t>
      </w:r>
      <w:proofErr w:type="spellStart"/>
      <w:r w:rsidRPr="00C34AA1">
        <w:rPr>
          <w:b w:val="0"/>
          <w:sz w:val="24"/>
          <w:szCs w:val="24"/>
        </w:rPr>
        <w:t>Атяшевский</w:t>
      </w:r>
      <w:proofErr w:type="spellEnd"/>
      <w:r w:rsidRPr="00C34AA1">
        <w:rPr>
          <w:b w:val="0"/>
          <w:sz w:val="24"/>
          <w:szCs w:val="24"/>
        </w:rPr>
        <w:t xml:space="preserve"> район, </w:t>
      </w:r>
      <w:proofErr w:type="spellStart"/>
      <w:r w:rsidRPr="00C34AA1">
        <w:rPr>
          <w:b w:val="0"/>
          <w:sz w:val="24"/>
          <w:szCs w:val="24"/>
        </w:rPr>
        <w:t>рп.Атяшево</w:t>
      </w:r>
      <w:proofErr w:type="spellEnd"/>
      <w:r w:rsidRPr="00C34AA1">
        <w:rPr>
          <w:b w:val="0"/>
          <w:sz w:val="24"/>
          <w:szCs w:val="24"/>
        </w:rPr>
        <w:t xml:space="preserve">, </w:t>
      </w:r>
      <w:proofErr w:type="spellStart"/>
      <w:r w:rsidRPr="00C34AA1">
        <w:rPr>
          <w:b w:val="0"/>
          <w:sz w:val="24"/>
          <w:szCs w:val="24"/>
        </w:rPr>
        <w:t>ул.Центральная</w:t>
      </w:r>
      <w:proofErr w:type="spellEnd"/>
      <w:r w:rsidRPr="00C34AA1">
        <w:rPr>
          <w:b w:val="0"/>
          <w:sz w:val="24"/>
          <w:szCs w:val="24"/>
        </w:rPr>
        <w:t>, д.8</w:t>
      </w:r>
      <w:r>
        <w:rPr>
          <w:b w:val="0"/>
          <w:sz w:val="24"/>
          <w:szCs w:val="24"/>
        </w:rPr>
        <w:t>.</w:t>
      </w:r>
    </w:p>
    <w:p w14:paraId="768C16B1" w14:textId="77777777" w:rsidR="00F906E4" w:rsidRPr="00AD447B" w:rsidRDefault="00F906E4" w:rsidP="00F906E4">
      <w:pPr>
        <w:ind w:firstLine="709"/>
        <w:jc w:val="both"/>
        <w:rPr>
          <w:b w:val="0"/>
          <w:sz w:val="20"/>
        </w:rPr>
      </w:pPr>
      <w:r w:rsidRPr="00774B60">
        <w:rPr>
          <w:rFonts w:eastAsia="Calibri"/>
          <w:bCs/>
          <w:sz w:val="24"/>
        </w:rPr>
        <w:t xml:space="preserve">Адрес электронной почты – </w:t>
      </w:r>
      <w:proofErr w:type="spellStart"/>
      <w:r w:rsidRPr="00AD447B">
        <w:rPr>
          <w:b w:val="0"/>
          <w:sz w:val="24"/>
          <w:szCs w:val="24"/>
          <w:lang w:val="en-US"/>
        </w:rPr>
        <w:t>atadm</w:t>
      </w:r>
      <w:proofErr w:type="spellEnd"/>
      <w:r w:rsidRPr="00AD447B">
        <w:rPr>
          <w:b w:val="0"/>
          <w:sz w:val="24"/>
          <w:szCs w:val="24"/>
        </w:rPr>
        <w:t>3@</w:t>
      </w:r>
      <w:proofErr w:type="spellStart"/>
      <w:r w:rsidRPr="00AD447B">
        <w:rPr>
          <w:b w:val="0"/>
          <w:sz w:val="24"/>
          <w:szCs w:val="24"/>
          <w:lang w:val="en-US"/>
        </w:rPr>
        <w:t>atyashevo</w:t>
      </w:r>
      <w:proofErr w:type="spellEnd"/>
      <w:r w:rsidRPr="00AD447B">
        <w:rPr>
          <w:b w:val="0"/>
          <w:sz w:val="24"/>
          <w:szCs w:val="24"/>
        </w:rPr>
        <w:t>.</w:t>
      </w:r>
      <w:r w:rsidRPr="00AD447B">
        <w:rPr>
          <w:b w:val="0"/>
          <w:sz w:val="24"/>
          <w:szCs w:val="24"/>
          <w:lang w:val="en-US"/>
        </w:rPr>
        <w:t>e</w:t>
      </w:r>
      <w:r w:rsidRPr="00AD447B">
        <w:rPr>
          <w:b w:val="0"/>
          <w:sz w:val="24"/>
          <w:szCs w:val="24"/>
        </w:rPr>
        <w:t>-</w:t>
      </w:r>
      <w:proofErr w:type="spellStart"/>
      <w:r w:rsidRPr="00AD447B">
        <w:rPr>
          <w:b w:val="0"/>
          <w:sz w:val="24"/>
          <w:szCs w:val="24"/>
          <w:lang w:val="en-US"/>
        </w:rPr>
        <w:t>mordovia</w:t>
      </w:r>
      <w:proofErr w:type="spellEnd"/>
      <w:r w:rsidRPr="00AD447B">
        <w:rPr>
          <w:b w:val="0"/>
          <w:sz w:val="24"/>
          <w:szCs w:val="24"/>
        </w:rPr>
        <w:t>.</w:t>
      </w:r>
      <w:proofErr w:type="spellStart"/>
      <w:r w:rsidRPr="00AD447B">
        <w:rPr>
          <w:b w:val="0"/>
          <w:sz w:val="24"/>
          <w:szCs w:val="24"/>
          <w:lang w:val="en-US"/>
        </w:rPr>
        <w:t>ru</w:t>
      </w:r>
      <w:proofErr w:type="spellEnd"/>
      <w:r w:rsidRPr="00AD447B">
        <w:rPr>
          <w:b w:val="0"/>
          <w:sz w:val="20"/>
        </w:rPr>
        <w:t xml:space="preserve">  </w:t>
      </w:r>
    </w:p>
    <w:p w14:paraId="774F6A20" w14:textId="77777777" w:rsidR="00F906E4" w:rsidRDefault="00F906E4" w:rsidP="00F906E4">
      <w:pPr>
        <w:ind w:firstLine="709"/>
        <w:jc w:val="both"/>
        <w:rPr>
          <w:rFonts w:eastAsia="Calibri"/>
          <w:bCs/>
          <w:sz w:val="24"/>
        </w:rPr>
      </w:pPr>
      <w:r w:rsidRPr="00774B60">
        <w:rPr>
          <w:rFonts w:eastAsia="Calibri"/>
          <w:bCs/>
          <w:sz w:val="24"/>
        </w:rPr>
        <w:t xml:space="preserve">Телефон – </w:t>
      </w:r>
      <w:r w:rsidRPr="00AD447B">
        <w:rPr>
          <w:rFonts w:eastAsia="Calibri"/>
          <w:b w:val="0"/>
          <w:bCs/>
          <w:sz w:val="24"/>
        </w:rPr>
        <w:t>8 (83434) 2-30-38, 2-30-49</w:t>
      </w:r>
    </w:p>
    <w:p w14:paraId="3CA74822" w14:textId="77777777" w:rsidR="00F906E4" w:rsidRDefault="00F906E4" w:rsidP="00F906E4">
      <w:pPr>
        <w:ind w:firstLine="709"/>
        <w:jc w:val="both"/>
        <w:rPr>
          <w:rFonts w:eastAsia="Calibri"/>
          <w:bCs/>
          <w:sz w:val="24"/>
        </w:rPr>
      </w:pPr>
      <w:r w:rsidRPr="00774B60">
        <w:rPr>
          <w:rFonts w:eastAsia="Calibri"/>
          <w:bCs/>
          <w:sz w:val="24"/>
        </w:rPr>
        <w:t>Контактн</w:t>
      </w:r>
      <w:r>
        <w:rPr>
          <w:rFonts w:eastAsia="Calibri"/>
          <w:bCs/>
          <w:sz w:val="24"/>
        </w:rPr>
        <w:t>ое</w:t>
      </w:r>
      <w:r w:rsidRPr="00774B60">
        <w:rPr>
          <w:rFonts w:eastAsia="Calibri"/>
          <w:bCs/>
          <w:sz w:val="24"/>
        </w:rPr>
        <w:t xml:space="preserve"> лиц</w:t>
      </w:r>
      <w:r>
        <w:rPr>
          <w:rFonts w:eastAsia="Calibri"/>
          <w:bCs/>
          <w:sz w:val="24"/>
        </w:rPr>
        <w:t>о</w:t>
      </w:r>
      <w:r w:rsidRPr="00774B60">
        <w:rPr>
          <w:rFonts w:eastAsia="Calibri"/>
          <w:bCs/>
          <w:sz w:val="24"/>
        </w:rPr>
        <w:t>:</w:t>
      </w:r>
      <w:r>
        <w:rPr>
          <w:rFonts w:eastAsia="Calibri"/>
          <w:bCs/>
          <w:sz w:val="24"/>
        </w:rPr>
        <w:t xml:space="preserve"> Николаев Константин Николаевич</w:t>
      </w:r>
      <w:r w:rsidRPr="00774B60">
        <w:rPr>
          <w:rFonts w:eastAsia="Calibri"/>
          <w:bCs/>
          <w:sz w:val="24"/>
        </w:rPr>
        <w:t xml:space="preserve">, тел.: </w:t>
      </w:r>
      <w:r w:rsidRPr="00AD447B">
        <w:rPr>
          <w:rFonts w:eastAsia="Calibri"/>
          <w:b w:val="0"/>
          <w:bCs/>
          <w:sz w:val="24"/>
        </w:rPr>
        <w:t>8(83434) 2-30-38</w:t>
      </w:r>
    </w:p>
    <w:p w14:paraId="78871997" w14:textId="77777777" w:rsidR="00F906E4" w:rsidRDefault="00F906E4" w:rsidP="00F906E4">
      <w:pPr>
        <w:ind w:firstLine="709"/>
        <w:jc w:val="both"/>
        <w:rPr>
          <w:rFonts w:eastAsia="Calibri"/>
          <w:bCs/>
          <w:sz w:val="24"/>
        </w:rPr>
      </w:pPr>
    </w:p>
    <w:p w14:paraId="71ED9C81" w14:textId="77777777" w:rsidR="00F906E4" w:rsidRDefault="00F906E4" w:rsidP="00F906E4">
      <w:pPr>
        <w:widowControl w:val="0"/>
        <w:ind w:firstLine="709"/>
        <w:jc w:val="both"/>
        <w:rPr>
          <w:b w:val="0"/>
          <w:sz w:val="24"/>
          <w:szCs w:val="24"/>
        </w:rPr>
      </w:pPr>
      <w:r>
        <w:rPr>
          <w:color w:val="000000"/>
          <w:sz w:val="24"/>
          <w:szCs w:val="24"/>
          <w:lang w:eastAsia="ru-RU"/>
        </w:rPr>
        <w:t xml:space="preserve">2. </w:t>
      </w:r>
      <w:r w:rsidRPr="0084269B">
        <w:rPr>
          <w:color w:val="000000"/>
          <w:sz w:val="24"/>
          <w:szCs w:val="24"/>
          <w:lang w:eastAsia="ru-RU"/>
        </w:rPr>
        <w:t xml:space="preserve">Официальные сайты торгов - </w:t>
      </w:r>
      <w:r w:rsidRPr="00A911F9">
        <w:rPr>
          <w:b w:val="0"/>
          <w:color w:val="000000"/>
          <w:sz w:val="24"/>
          <w:szCs w:val="24"/>
          <w:lang w:eastAsia="ru-RU"/>
        </w:rPr>
        <w:t xml:space="preserve">Официальный сайт Российской Федерации для размещения информации о проведении торгов </w:t>
      </w:r>
      <w:hyperlink r:id="rId7" w:history="1">
        <w:r w:rsidRPr="00A911F9">
          <w:rPr>
            <w:rStyle w:val="a3"/>
            <w:b w:val="0"/>
            <w:sz w:val="24"/>
            <w:szCs w:val="24"/>
          </w:rPr>
          <w:t>www.torgi.gov.ru</w:t>
        </w:r>
      </w:hyperlink>
      <w:r w:rsidRPr="00A911F9">
        <w:rPr>
          <w:b w:val="0"/>
          <w:color w:val="000000"/>
          <w:sz w:val="24"/>
          <w:szCs w:val="24"/>
        </w:rPr>
        <w:t xml:space="preserve"> (ГИС ТОРГИ), </w:t>
      </w:r>
      <w:hyperlink r:id="rId8" w:history="1">
        <w:r w:rsidRPr="00A911F9">
          <w:rPr>
            <w:rStyle w:val="a3"/>
            <w:b w:val="0"/>
            <w:sz w:val="24"/>
            <w:szCs w:val="24"/>
          </w:rPr>
          <w:t>http://utp.sberbank-ast.ru</w:t>
        </w:r>
      </w:hyperlink>
      <w:r w:rsidRPr="00A911F9">
        <w:rPr>
          <w:b w:val="0"/>
          <w:sz w:val="24"/>
          <w:szCs w:val="24"/>
        </w:rPr>
        <w:t xml:space="preserve"> </w:t>
      </w:r>
      <w:r w:rsidRPr="00A911F9">
        <w:rPr>
          <w:b w:val="0"/>
          <w:color w:val="000000"/>
          <w:sz w:val="24"/>
          <w:szCs w:val="24"/>
        </w:rPr>
        <w:t>(</w:t>
      </w:r>
      <w:r w:rsidRPr="00A911F9">
        <w:rPr>
          <w:b w:val="0"/>
          <w:sz w:val="24"/>
          <w:szCs w:val="24"/>
        </w:rPr>
        <w:t xml:space="preserve">ЗАО «Сбербанк - АСТ»). </w:t>
      </w:r>
    </w:p>
    <w:p w14:paraId="4399FB5F" w14:textId="77777777" w:rsidR="00F906E4" w:rsidRPr="00A911F9" w:rsidRDefault="00F906E4" w:rsidP="00F906E4">
      <w:pPr>
        <w:widowControl w:val="0"/>
        <w:ind w:firstLine="709"/>
        <w:jc w:val="both"/>
        <w:rPr>
          <w:b w:val="0"/>
          <w:sz w:val="24"/>
          <w:szCs w:val="24"/>
        </w:rPr>
      </w:pPr>
    </w:p>
    <w:p w14:paraId="054D44C1" w14:textId="77777777" w:rsidR="00F906E4" w:rsidRDefault="00F906E4" w:rsidP="00F906E4">
      <w:pPr>
        <w:tabs>
          <w:tab w:val="left" w:pos="709"/>
        </w:tabs>
        <w:ind w:right="-1"/>
        <w:jc w:val="both"/>
      </w:pPr>
      <w:r>
        <w:rPr>
          <w:sz w:val="24"/>
          <w:szCs w:val="24"/>
        </w:rPr>
        <w:tab/>
        <w:t>3. Место и дата предоставления заявок на участие в конкурсе:</w:t>
      </w:r>
    </w:p>
    <w:p w14:paraId="00536068" w14:textId="77777777" w:rsidR="00F906E4" w:rsidRPr="00960947" w:rsidRDefault="00F906E4" w:rsidP="00F906E4">
      <w:pPr>
        <w:widowControl w:val="0"/>
        <w:jc w:val="both"/>
        <w:rPr>
          <w:b w:val="0"/>
          <w:color w:val="000000"/>
          <w:sz w:val="24"/>
          <w:szCs w:val="24"/>
          <w:lang w:eastAsia="ru-RU"/>
        </w:rPr>
      </w:pPr>
      <w:r>
        <w:rPr>
          <w:b w:val="0"/>
          <w:sz w:val="24"/>
          <w:szCs w:val="24"/>
        </w:rPr>
        <w:t xml:space="preserve">Заявки на участие в конкурсе подаются на электронной торговой площадке </w:t>
      </w:r>
      <w:r w:rsidRPr="00960947">
        <w:rPr>
          <w:b w:val="0"/>
          <w:bCs/>
          <w:color w:val="000000"/>
          <w:sz w:val="24"/>
          <w:szCs w:val="24"/>
        </w:rPr>
        <w:t xml:space="preserve">платформы ЗАО «Сбербанк-АСТ» </w:t>
      </w:r>
      <w:hyperlink r:id="rId9" w:history="1">
        <w:r w:rsidRPr="00960947">
          <w:rPr>
            <w:rStyle w:val="a3"/>
            <w:rFonts w:eastAsia="Calibri"/>
            <w:b w:val="0"/>
            <w:bCs/>
            <w:sz w:val="24"/>
            <w:szCs w:val="24"/>
          </w:rPr>
          <w:t>http://utp.sberbank-ast.ru</w:t>
        </w:r>
      </w:hyperlink>
      <w:r w:rsidRPr="00960947">
        <w:rPr>
          <w:b w:val="0"/>
          <w:sz w:val="24"/>
          <w:szCs w:val="24"/>
          <w:lang w:eastAsia="ru-RU"/>
        </w:rPr>
        <w:t>.</w:t>
      </w:r>
    </w:p>
    <w:p w14:paraId="19A6236A" w14:textId="77777777" w:rsidR="00F906E4" w:rsidRDefault="00F906E4" w:rsidP="00F906E4">
      <w:pPr>
        <w:pStyle w:val="ac"/>
        <w:ind w:left="0" w:firstLine="708"/>
        <w:jc w:val="both"/>
      </w:pPr>
      <w:r>
        <w:rPr>
          <w:sz w:val="24"/>
          <w:szCs w:val="24"/>
        </w:rPr>
        <w:t>Дата и время начала приема заявок – 26.12.2023</w:t>
      </w:r>
      <w:r>
        <w:rPr>
          <w:b w:val="0"/>
          <w:sz w:val="24"/>
          <w:szCs w:val="24"/>
        </w:rPr>
        <w:t xml:space="preserve"> с 08-00 час.</w:t>
      </w:r>
    </w:p>
    <w:p w14:paraId="15A964BD" w14:textId="77777777" w:rsidR="00F906E4" w:rsidRDefault="00F906E4" w:rsidP="00F906E4">
      <w:pPr>
        <w:pStyle w:val="ac"/>
        <w:ind w:left="0" w:firstLine="708"/>
        <w:jc w:val="both"/>
      </w:pPr>
      <w:r>
        <w:rPr>
          <w:sz w:val="24"/>
          <w:szCs w:val="24"/>
        </w:rPr>
        <w:t>Дата и время окончания приема заявок –</w:t>
      </w:r>
      <w:r>
        <w:rPr>
          <w:b w:val="0"/>
          <w:sz w:val="24"/>
          <w:szCs w:val="24"/>
        </w:rPr>
        <w:t xml:space="preserve"> </w:t>
      </w:r>
      <w:r>
        <w:rPr>
          <w:sz w:val="24"/>
          <w:szCs w:val="24"/>
        </w:rPr>
        <w:t>24.01.2024</w:t>
      </w:r>
      <w:r>
        <w:rPr>
          <w:b w:val="0"/>
          <w:sz w:val="24"/>
          <w:szCs w:val="24"/>
        </w:rPr>
        <w:t xml:space="preserve"> до 17-00 час.</w:t>
      </w:r>
    </w:p>
    <w:p w14:paraId="1E8A7698" w14:textId="77777777" w:rsidR="00F906E4" w:rsidRDefault="00F906E4" w:rsidP="00F906E4">
      <w:pPr>
        <w:pStyle w:val="ac"/>
        <w:ind w:left="0" w:firstLine="708"/>
        <w:jc w:val="both"/>
        <w:rPr>
          <w:b w:val="0"/>
          <w:sz w:val="24"/>
          <w:szCs w:val="24"/>
        </w:rPr>
      </w:pPr>
      <w:r>
        <w:rPr>
          <w:b w:val="0"/>
          <w:sz w:val="24"/>
          <w:szCs w:val="24"/>
        </w:rPr>
        <w:t>Заявитель вправе подать только одну заявку в отношении каждого предмета конкурса (лота).</w:t>
      </w:r>
    </w:p>
    <w:p w14:paraId="40F45947" w14:textId="77777777" w:rsidR="00F906E4" w:rsidRDefault="00F906E4" w:rsidP="00F906E4">
      <w:pPr>
        <w:pStyle w:val="ac"/>
        <w:jc w:val="both"/>
        <w:rPr>
          <w:sz w:val="24"/>
          <w:szCs w:val="24"/>
        </w:rPr>
      </w:pPr>
    </w:p>
    <w:p w14:paraId="7911BD59" w14:textId="77777777" w:rsidR="00F906E4" w:rsidRDefault="00F906E4" w:rsidP="00F906E4">
      <w:pPr>
        <w:pStyle w:val="ac"/>
        <w:jc w:val="both"/>
        <w:rPr>
          <w:b w:val="0"/>
          <w:sz w:val="24"/>
          <w:szCs w:val="24"/>
        </w:rPr>
      </w:pPr>
      <w:r>
        <w:rPr>
          <w:sz w:val="24"/>
          <w:szCs w:val="24"/>
        </w:rPr>
        <w:t>4. Дата и время рассмотрения заявок на участие в конкурсе:</w:t>
      </w:r>
      <w:r>
        <w:t xml:space="preserve"> </w:t>
      </w:r>
      <w:r>
        <w:rPr>
          <w:sz w:val="24"/>
          <w:szCs w:val="24"/>
        </w:rPr>
        <w:t>30.01.2024</w:t>
      </w:r>
      <w:r>
        <w:rPr>
          <w:b w:val="0"/>
          <w:sz w:val="24"/>
          <w:szCs w:val="24"/>
        </w:rPr>
        <w:t xml:space="preserve"> в 10-00 час. по местному времени</w:t>
      </w:r>
    </w:p>
    <w:p w14:paraId="389A0741" w14:textId="77777777" w:rsidR="00F906E4" w:rsidRDefault="00F906E4" w:rsidP="00F906E4">
      <w:pPr>
        <w:pStyle w:val="ac"/>
        <w:ind w:left="0" w:firstLine="709"/>
        <w:jc w:val="both"/>
        <w:rPr>
          <w:bCs/>
          <w:sz w:val="24"/>
          <w:szCs w:val="24"/>
        </w:rPr>
      </w:pPr>
    </w:p>
    <w:p w14:paraId="08150F46" w14:textId="77777777" w:rsidR="00F906E4" w:rsidRDefault="00F906E4" w:rsidP="00F906E4">
      <w:pPr>
        <w:pStyle w:val="ac"/>
        <w:ind w:left="0" w:firstLine="709"/>
        <w:jc w:val="both"/>
        <w:rPr>
          <w:b w:val="0"/>
          <w:sz w:val="24"/>
          <w:szCs w:val="24"/>
        </w:rPr>
      </w:pPr>
      <w:r>
        <w:rPr>
          <w:bCs/>
          <w:sz w:val="24"/>
          <w:szCs w:val="24"/>
        </w:rPr>
        <w:t xml:space="preserve">5. Оценка и сопоставление заявок на участие в конкурсе </w:t>
      </w:r>
      <w:r>
        <w:rPr>
          <w:b w:val="0"/>
          <w:sz w:val="24"/>
          <w:szCs w:val="24"/>
        </w:rPr>
        <w:t xml:space="preserve">(дата подведения итогов): </w:t>
      </w:r>
      <w:r>
        <w:rPr>
          <w:bCs/>
          <w:sz w:val="24"/>
          <w:szCs w:val="24"/>
        </w:rPr>
        <w:t>31.01.2024 года</w:t>
      </w:r>
      <w:r>
        <w:rPr>
          <w:b w:val="0"/>
          <w:sz w:val="24"/>
          <w:szCs w:val="24"/>
        </w:rPr>
        <w:t xml:space="preserve"> в 10-00 час. по местному времени.</w:t>
      </w:r>
    </w:p>
    <w:p w14:paraId="2AF7AEEC" w14:textId="77777777" w:rsidR="00F906E4" w:rsidRDefault="00F906E4" w:rsidP="00F906E4">
      <w:pPr>
        <w:pStyle w:val="ac"/>
        <w:ind w:left="0" w:firstLine="709"/>
        <w:jc w:val="both"/>
        <w:rPr>
          <w:b w:val="0"/>
          <w:sz w:val="24"/>
          <w:szCs w:val="24"/>
        </w:rPr>
      </w:pPr>
    </w:p>
    <w:p w14:paraId="7AFE59F0" w14:textId="77777777" w:rsidR="00F906E4" w:rsidRPr="003B2867" w:rsidRDefault="00F906E4" w:rsidP="00F906E4">
      <w:pPr>
        <w:ind w:firstLine="567"/>
        <w:jc w:val="both"/>
        <w:rPr>
          <w:b w:val="0"/>
        </w:rPr>
      </w:pPr>
      <w:r>
        <w:rPr>
          <w:sz w:val="24"/>
          <w:szCs w:val="24"/>
        </w:rPr>
        <w:t xml:space="preserve">  6. Наименование, характеристика и месторасположение имущества - </w:t>
      </w:r>
      <w:r w:rsidRPr="003B2867">
        <w:rPr>
          <w:b w:val="0"/>
          <w:sz w:val="24"/>
          <w:szCs w:val="24"/>
        </w:rPr>
        <w:t>Сооружения   трубопроводного транспорта.</w:t>
      </w:r>
      <w:r w:rsidRPr="003B2867">
        <w:rPr>
          <w:b w:val="0"/>
          <w:bCs/>
          <w:sz w:val="24"/>
          <w:szCs w:val="24"/>
        </w:rPr>
        <w:t xml:space="preserve"> </w:t>
      </w:r>
      <w:proofErr w:type="gramStart"/>
      <w:r w:rsidRPr="003B2867">
        <w:rPr>
          <w:b w:val="0"/>
          <w:bCs/>
          <w:sz w:val="24"/>
          <w:szCs w:val="24"/>
        </w:rPr>
        <w:t>В</w:t>
      </w:r>
      <w:r w:rsidRPr="003B2867">
        <w:rPr>
          <w:b w:val="0"/>
          <w:sz w:val="24"/>
          <w:szCs w:val="24"/>
        </w:rPr>
        <w:t>одоснабжение  жилой</w:t>
      </w:r>
      <w:proofErr w:type="gramEnd"/>
      <w:r w:rsidRPr="003B2867">
        <w:rPr>
          <w:b w:val="0"/>
          <w:sz w:val="24"/>
          <w:szCs w:val="24"/>
        </w:rPr>
        <w:t xml:space="preserve"> застройки в </w:t>
      </w:r>
      <w:proofErr w:type="spellStart"/>
      <w:r w:rsidRPr="003B2867">
        <w:rPr>
          <w:b w:val="0"/>
          <w:sz w:val="24"/>
          <w:szCs w:val="24"/>
        </w:rPr>
        <w:t>с.Тетюши</w:t>
      </w:r>
      <w:proofErr w:type="spellEnd"/>
      <w:r w:rsidRPr="003B2867">
        <w:rPr>
          <w:b w:val="0"/>
          <w:sz w:val="24"/>
          <w:szCs w:val="24"/>
        </w:rPr>
        <w:t xml:space="preserve"> </w:t>
      </w:r>
      <w:proofErr w:type="spellStart"/>
      <w:r w:rsidRPr="003B2867">
        <w:rPr>
          <w:b w:val="0"/>
          <w:sz w:val="24"/>
          <w:szCs w:val="24"/>
        </w:rPr>
        <w:t>Атяшевского</w:t>
      </w:r>
      <w:proofErr w:type="spellEnd"/>
      <w:r w:rsidRPr="003B2867">
        <w:rPr>
          <w:b w:val="0"/>
          <w:sz w:val="24"/>
          <w:szCs w:val="24"/>
        </w:rPr>
        <w:t xml:space="preserve"> муниципального района Республики Мордовия (улицы Южная, Луговая, Солнечная, Полевая),  с кадастровым номером 13:03:0000000:352, год ввода в эксплуатацию-2020, протяженностью 5605 м.</w:t>
      </w:r>
    </w:p>
    <w:p w14:paraId="0ACD53F6" w14:textId="77777777" w:rsidR="00F906E4" w:rsidRDefault="00F906E4" w:rsidP="00F906E4">
      <w:pPr>
        <w:pStyle w:val="a7"/>
        <w:ind w:firstLine="567"/>
      </w:pPr>
      <w:r>
        <w:rPr>
          <w:szCs w:val="24"/>
        </w:rPr>
        <w:t xml:space="preserve">Целевое назначение – </w:t>
      </w:r>
      <w:r>
        <w:rPr>
          <w:color w:val="000000"/>
          <w:szCs w:val="24"/>
        </w:rPr>
        <w:t xml:space="preserve">Подача воды для питьевых и хозяйственно-бытовых нужд жителям улиц </w:t>
      </w:r>
      <w:r w:rsidRPr="00BD2FC8">
        <w:rPr>
          <w:szCs w:val="24"/>
        </w:rPr>
        <w:t>Южная, Луговая, Солнечная, Полевая</w:t>
      </w:r>
      <w:r w:rsidRPr="00BD2FC8">
        <w:rPr>
          <w:color w:val="000000"/>
          <w:szCs w:val="24"/>
        </w:rPr>
        <w:t xml:space="preserve"> </w:t>
      </w:r>
      <w:proofErr w:type="spellStart"/>
      <w:r>
        <w:rPr>
          <w:color w:val="000000"/>
          <w:szCs w:val="24"/>
        </w:rPr>
        <w:t>с.Тетюши</w:t>
      </w:r>
      <w:proofErr w:type="spellEnd"/>
      <w:r>
        <w:rPr>
          <w:color w:val="000000"/>
          <w:szCs w:val="24"/>
        </w:rPr>
        <w:t xml:space="preserve"> </w:t>
      </w:r>
      <w:proofErr w:type="spellStart"/>
      <w:r>
        <w:rPr>
          <w:color w:val="000000"/>
          <w:szCs w:val="24"/>
        </w:rPr>
        <w:t>Большеманадышского</w:t>
      </w:r>
      <w:proofErr w:type="spellEnd"/>
      <w:r>
        <w:rPr>
          <w:color w:val="000000"/>
          <w:szCs w:val="24"/>
        </w:rPr>
        <w:t xml:space="preserve"> сельского поселения </w:t>
      </w:r>
      <w:proofErr w:type="spellStart"/>
      <w:r>
        <w:rPr>
          <w:color w:val="000000"/>
          <w:szCs w:val="24"/>
        </w:rPr>
        <w:t>Атяшевского</w:t>
      </w:r>
      <w:proofErr w:type="spellEnd"/>
      <w:r>
        <w:rPr>
          <w:color w:val="000000"/>
          <w:szCs w:val="24"/>
        </w:rPr>
        <w:t xml:space="preserve"> муниципального района Республики Мордовия.</w:t>
      </w:r>
    </w:p>
    <w:p w14:paraId="021ABCF1" w14:textId="77777777" w:rsidR="00F906E4" w:rsidRDefault="00F906E4" w:rsidP="00F906E4">
      <w:pPr>
        <w:ind w:firstLine="567"/>
        <w:jc w:val="both"/>
        <w:rPr>
          <w:sz w:val="24"/>
          <w:szCs w:val="24"/>
        </w:rPr>
      </w:pPr>
    </w:p>
    <w:p w14:paraId="56CF2258" w14:textId="77777777" w:rsidR="00F906E4" w:rsidRPr="00972051" w:rsidRDefault="00F906E4" w:rsidP="00F906E4">
      <w:pPr>
        <w:ind w:firstLine="567"/>
        <w:jc w:val="both"/>
        <w:rPr>
          <w:rFonts w:eastAsia="Calibri"/>
          <w:b w:val="0"/>
          <w:bCs/>
          <w:sz w:val="24"/>
        </w:rPr>
      </w:pPr>
      <w:r w:rsidRPr="0089419E">
        <w:rPr>
          <w:sz w:val="24"/>
          <w:szCs w:val="24"/>
        </w:rPr>
        <w:t xml:space="preserve">7. Начальная (минимальная) цена договора </w:t>
      </w:r>
      <w:r>
        <w:rPr>
          <w:b w:val="0"/>
          <w:sz w:val="24"/>
          <w:szCs w:val="24"/>
        </w:rPr>
        <w:t xml:space="preserve">(годовая арендная плата) – </w:t>
      </w:r>
      <w:r w:rsidRPr="00972051">
        <w:rPr>
          <w:b w:val="0"/>
          <w:sz w:val="24"/>
          <w:szCs w:val="24"/>
        </w:rPr>
        <w:t>22800,00 (двадцать две тысячи восемьсот) рублей 00 копеек в год (без учета налога на добавленную стоимость).</w:t>
      </w:r>
    </w:p>
    <w:p w14:paraId="63657E08" w14:textId="77777777" w:rsidR="00F906E4" w:rsidRDefault="00F906E4" w:rsidP="00F906E4">
      <w:pPr>
        <w:tabs>
          <w:tab w:val="left" w:pos="993"/>
        </w:tabs>
        <w:ind w:right="-1" w:firstLine="567"/>
        <w:jc w:val="both"/>
      </w:pPr>
      <w:r>
        <w:rPr>
          <w:b w:val="0"/>
          <w:sz w:val="24"/>
          <w:szCs w:val="24"/>
        </w:rPr>
        <w:t>Срок аренды – 10 лет.</w:t>
      </w:r>
    </w:p>
    <w:p w14:paraId="47A0F79C" w14:textId="77777777" w:rsidR="00F906E4" w:rsidRDefault="00F906E4" w:rsidP="00F906E4">
      <w:pPr>
        <w:tabs>
          <w:tab w:val="left" w:pos="993"/>
        </w:tabs>
        <w:ind w:right="-1" w:firstLine="567"/>
        <w:jc w:val="both"/>
        <w:rPr>
          <w:b w:val="0"/>
          <w:sz w:val="24"/>
          <w:szCs w:val="24"/>
        </w:rPr>
      </w:pPr>
      <w:r>
        <w:rPr>
          <w:b w:val="0"/>
          <w:sz w:val="24"/>
          <w:szCs w:val="24"/>
        </w:rPr>
        <w:t>Размер задатка 20% от начальной цены – 4560,00 (четыре тысячи пятьсот шестьдесят) рублей 00 копеек.</w:t>
      </w:r>
    </w:p>
    <w:p w14:paraId="0547FB6F" w14:textId="77777777" w:rsidR="00F906E4" w:rsidRDefault="00F906E4" w:rsidP="00F906E4">
      <w:pPr>
        <w:tabs>
          <w:tab w:val="left" w:pos="993"/>
        </w:tabs>
        <w:ind w:right="-1" w:firstLine="567"/>
        <w:jc w:val="both"/>
      </w:pPr>
    </w:p>
    <w:p w14:paraId="35858A0C" w14:textId="77777777" w:rsidR="00F906E4" w:rsidRPr="00AA535B" w:rsidRDefault="00F906E4" w:rsidP="00F906E4">
      <w:pPr>
        <w:tabs>
          <w:tab w:val="left" w:pos="993"/>
        </w:tabs>
        <w:ind w:right="-1" w:firstLine="567"/>
        <w:jc w:val="both"/>
        <w:rPr>
          <w:b w:val="0"/>
        </w:rPr>
      </w:pPr>
      <w:r>
        <w:rPr>
          <w:sz w:val="24"/>
          <w:szCs w:val="24"/>
        </w:rPr>
        <w:t xml:space="preserve">8. Параметры использования имущества </w:t>
      </w:r>
      <w:r w:rsidRPr="00AA535B">
        <w:rPr>
          <w:b w:val="0"/>
          <w:sz w:val="24"/>
          <w:szCs w:val="24"/>
        </w:rPr>
        <w:t>(приложение №1 к конкурсной документации):</w:t>
      </w:r>
    </w:p>
    <w:p w14:paraId="5F0DB517" w14:textId="77777777" w:rsidR="00F906E4" w:rsidRDefault="00F906E4" w:rsidP="00F906E4">
      <w:pPr>
        <w:tabs>
          <w:tab w:val="left" w:pos="993"/>
        </w:tabs>
        <w:ind w:right="-1" w:firstLine="567"/>
        <w:jc w:val="both"/>
      </w:pPr>
      <w:r>
        <w:rPr>
          <w:b w:val="0"/>
          <w:sz w:val="24"/>
          <w:szCs w:val="24"/>
          <w:u w:val="single"/>
        </w:rPr>
        <w:t>Значение долгосрочных параметров регулирования тарифов</w:t>
      </w:r>
      <w:r>
        <w:rPr>
          <w:b w:val="0"/>
          <w:sz w:val="24"/>
          <w:szCs w:val="24"/>
        </w:rPr>
        <w:t xml:space="preserve"> – индекс эффективности операционных расходов в размере 1%.</w:t>
      </w:r>
    </w:p>
    <w:p w14:paraId="2BE91F2E" w14:textId="77777777" w:rsidR="00F906E4" w:rsidRDefault="00F906E4" w:rsidP="00F906E4">
      <w:pPr>
        <w:tabs>
          <w:tab w:val="left" w:pos="993"/>
        </w:tabs>
        <w:ind w:right="-1" w:firstLine="567"/>
        <w:jc w:val="both"/>
      </w:pPr>
      <w:r>
        <w:rPr>
          <w:b w:val="0"/>
          <w:sz w:val="24"/>
          <w:szCs w:val="24"/>
          <w:u w:val="single"/>
        </w:rPr>
        <w:t>Метод долгосрочного регулирования тарифов</w:t>
      </w:r>
      <w:r>
        <w:rPr>
          <w:b w:val="0"/>
          <w:sz w:val="24"/>
          <w:szCs w:val="24"/>
        </w:rPr>
        <w:t xml:space="preserve"> – метод индексации.</w:t>
      </w:r>
    </w:p>
    <w:p w14:paraId="295DE9CD" w14:textId="77777777" w:rsidR="00F906E4" w:rsidRDefault="00F906E4" w:rsidP="00F906E4">
      <w:pPr>
        <w:tabs>
          <w:tab w:val="left" w:pos="993"/>
        </w:tabs>
        <w:ind w:right="-1" w:firstLine="567"/>
        <w:jc w:val="both"/>
        <w:rPr>
          <w:rFonts w:eastAsia="Calibri"/>
          <w:b w:val="0"/>
          <w:sz w:val="24"/>
          <w:szCs w:val="24"/>
          <w:lang w:eastAsia="en-US"/>
        </w:rPr>
      </w:pPr>
      <w:r>
        <w:rPr>
          <w:rFonts w:eastAsia="Calibri"/>
          <w:b w:val="0"/>
          <w:sz w:val="24"/>
          <w:szCs w:val="24"/>
          <w:u w:val="single"/>
          <w:lang w:eastAsia="en-US"/>
        </w:rPr>
        <w:t>Предельный срок прекращения поставок потребителям</w:t>
      </w:r>
      <w:r>
        <w:rPr>
          <w:rFonts w:eastAsia="Calibri"/>
          <w:b w:val="0"/>
          <w:sz w:val="24"/>
          <w:szCs w:val="24"/>
          <w:lang w:eastAsia="en-US"/>
        </w:rPr>
        <w:t xml:space="preserve"> подачи воды централизованных систем холодного, водоснабжения, оказания соответствующих услуг и допустимый объем непредоставления должен осуществляться в соответствии действующим законодательством Российской Федерации.</w:t>
      </w:r>
    </w:p>
    <w:p w14:paraId="12DF18E5" w14:textId="77777777" w:rsidR="00F906E4" w:rsidRDefault="00F906E4" w:rsidP="00F906E4">
      <w:pPr>
        <w:tabs>
          <w:tab w:val="left" w:pos="993"/>
        </w:tabs>
        <w:ind w:right="-1" w:firstLine="567"/>
        <w:jc w:val="both"/>
        <w:rPr>
          <w:b w:val="0"/>
          <w:sz w:val="24"/>
          <w:szCs w:val="24"/>
        </w:rPr>
      </w:pPr>
      <w:r>
        <w:rPr>
          <w:color w:val="22272F"/>
          <w:sz w:val="23"/>
          <w:szCs w:val="23"/>
          <w:shd w:val="clear" w:color="auto" w:fill="FFFFFF"/>
        </w:rPr>
        <w:t xml:space="preserve"> 9. Критерии оценки заявок на участие в конкурсе </w:t>
      </w:r>
      <w:r w:rsidRPr="00AA535B">
        <w:rPr>
          <w:b w:val="0"/>
          <w:sz w:val="24"/>
          <w:szCs w:val="24"/>
        </w:rPr>
        <w:t>(приложение №</w:t>
      </w:r>
      <w:r>
        <w:rPr>
          <w:b w:val="0"/>
          <w:sz w:val="24"/>
          <w:szCs w:val="24"/>
        </w:rPr>
        <w:t>2</w:t>
      </w:r>
      <w:r w:rsidRPr="00AA535B">
        <w:rPr>
          <w:b w:val="0"/>
          <w:sz w:val="24"/>
          <w:szCs w:val="24"/>
        </w:rPr>
        <w:t xml:space="preserve"> к конкурсной документации):</w:t>
      </w:r>
    </w:p>
    <w:p w14:paraId="13CABE3E" w14:textId="77777777" w:rsidR="00F906E4" w:rsidRDefault="00F906E4" w:rsidP="00F906E4">
      <w:pPr>
        <w:shd w:val="clear" w:color="auto" w:fill="FFFFFF"/>
        <w:tabs>
          <w:tab w:val="left" w:pos="993"/>
        </w:tabs>
        <w:ind w:right="-1"/>
        <w:jc w:val="both"/>
        <w:rPr>
          <w:sz w:val="24"/>
          <w:szCs w:val="24"/>
        </w:rPr>
      </w:pPr>
    </w:p>
    <w:p w14:paraId="63F11B13" w14:textId="77777777" w:rsidR="00F906E4" w:rsidRDefault="00F906E4" w:rsidP="00F906E4">
      <w:pPr>
        <w:shd w:val="clear" w:color="auto" w:fill="FFFFFF"/>
        <w:tabs>
          <w:tab w:val="left" w:pos="993"/>
        </w:tabs>
        <w:ind w:right="-1"/>
        <w:jc w:val="both"/>
        <w:rPr>
          <w:sz w:val="24"/>
          <w:szCs w:val="24"/>
        </w:rPr>
      </w:pPr>
      <w:r>
        <w:rPr>
          <w:sz w:val="24"/>
          <w:szCs w:val="24"/>
        </w:rPr>
        <w:t xml:space="preserve">           10. Срок и реквизиты для внесения задатка для участия в конкурсе – </w:t>
      </w:r>
      <w:r>
        <w:rPr>
          <w:b w:val="0"/>
          <w:sz w:val="24"/>
          <w:szCs w:val="24"/>
        </w:rPr>
        <w:t xml:space="preserve">20% от начальной стоимости, задаток вносится единым платежом в валюте Российской Федерации на счет и должен поступить на счет </w:t>
      </w:r>
      <w:r>
        <w:rPr>
          <w:bCs/>
          <w:sz w:val="24"/>
          <w:szCs w:val="24"/>
        </w:rPr>
        <w:t>не позднее 24.01.2024г.</w:t>
      </w:r>
      <w:r>
        <w:rPr>
          <w:sz w:val="24"/>
          <w:szCs w:val="24"/>
        </w:rPr>
        <w:t xml:space="preserve"> </w:t>
      </w:r>
    </w:p>
    <w:p w14:paraId="33A89DD7" w14:textId="77777777" w:rsidR="00F906E4" w:rsidRPr="00034E98" w:rsidRDefault="00F906E4" w:rsidP="00F906E4">
      <w:pPr>
        <w:widowControl w:val="0"/>
        <w:ind w:firstLine="567"/>
        <w:jc w:val="both"/>
        <w:rPr>
          <w:b w:val="0"/>
          <w:color w:val="000000"/>
          <w:sz w:val="24"/>
          <w:szCs w:val="24"/>
          <w:lang w:eastAsia="ru-RU"/>
        </w:rPr>
      </w:pPr>
      <w:r w:rsidRPr="00034E98">
        <w:rPr>
          <w:b w:val="0"/>
          <w:sz w:val="24"/>
          <w:szCs w:val="24"/>
        </w:rPr>
        <w:t xml:space="preserve">Задаток перечисляется на счет оператора электронной торговой площадке </w:t>
      </w:r>
      <w:r w:rsidRPr="00034E98">
        <w:rPr>
          <w:b w:val="0"/>
          <w:bCs/>
          <w:color w:val="000000"/>
          <w:sz w:val="24"/>
          <w:szCs w:val="24"/>
        </w:rPr>
        <w:t xml:space="preserve">платформы ЗАО «Сбербанк-АСТ» </w:t>
      </w:r>
      <w:hyperlink r:id="rId10" w:history="1">
        <w:r w:rsidRPr="00034E98">
          <w:rPr>
            <w:rStyle w:val="a3"/>
            <w:rFonts w:eastAsia="Calibri"/>
            <w:b w:val="0"/>
            <w:bCs/>
            <w:sz w:val="24"/>
            <w:szCs w:val="24"/>
          </w:rPr>
          <w:t>http://utp.sberbank-ast.ru</w:t>
        </w:r>
      </w:hyperlink>
      <w:r w:rsidRPr="00034E98">
        <w:rPr>
          <w:b w:val="0"/>
          <w:sz w:val="24"/>
          <w:szCs w:val="24"/>
          <w:lang w:eastAsia="ru-RU"/>
        </w:rPr>
        <w:t>.</w:t>
      </w:r>
    </w:p>
    <w:p w14:paraId="66BC1732" w14:textId="77777777" w:rsidR="00F906E4" w:rsidRDefault="00F906E4" w:rsidP="00F906E4">
      <w:pPr>
        <w:pStyle w:val="BodyTextIndent3"/>
        <w:widowControl w:val="0"/>
        <w:tabs>
          <w:tab w:val="left" w:pos="-720"/>
          <w:tab w:val="left" w:pos="-540"/>
        </w:tabs>
        <w:spacing w:after="0"/>
        <w:ind w:left="0"/>
        <w:jc w:val="both"/>
      </w:pPr>
    </w:p>
    <w:p w14:paraId="58D2CE0D" w14:textId="77777777" w:rsidR="00F906E4" w:rsidRDefault="00F906E4" w:rsidP="00F906E4">
      <w:pPr>
        <w:pStyle w:val="a7"/>
        <w:widowControl w:val="0"/>
        <w:tabs>
          <w:tab w:val="left" w:pos="993"/>
        </w:tabs>
        <w:ind w:firstLine="709"/>
        <w:rPr>
          <w:szCs w:val="24"/>
        </w:rPr>
      </w:pPr>
      <w:r>
        <w:rPr>
          <w:szCs w:val="24"/>
        </w:rPr>
        <w:t>В соответствии со статьей 437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2A37B05A" w14:textId="77777777" w:rsidR="00F906E4" w:rsidRDefault="00F906E4" w:rsidP="00F906E4">
      <w:pPr>
        <w:pStyle w:val="a7"/>
        <w:widowControl w:val="0"/>
        <w:tabs>
          <w:tab w:val="left" w:pos="993"/>
        </w:tabs>
        <w:ind w:firstLine="709"/>
      </w:pPr>
    </w:p>
    <w:p w14:paraId="35752830" w14:textId="77777777" w:rsidR="00F906E4" w:rsidRDefault="00F906E4" w:rsidP="00F906E4">
      <w:pPr>
        <w:pStyle w:val="310"/>
        <w:tabs>
          <w:tab w:val="left" w:pos="-720"/>
          <w:tab w:val="left" w:pos="-540"/>
        </w:tabs>
        <w:ind w:left="709"/>
        <w:jc w:val="both"/>
      </w:pPr>
      <w:r>
        <w:rPr>
          <w:b/>
          <w:sz w:val="24"/>
          <w:szCs w:val="24"/>
        </w:rPr>
        <w:t xml:space="preserve"> 11. Сроки возврата задатка.</w:t>
      </w:r>
    </w:p>
    <w:p w14:paraId="6A939BD1" w14:textId="77777777" w:rsidR="00F906E4" w:rsidRPr="005B55C9" w:rsidRDefault="00F906E4" w:rsidP="00F906E4">
      <w:pPr>
        <w:pStyle w:val="2"/>
        <w:numPr>
          <w:ilvl w:val="4"/>
          <w:numId w:val="1"/>
        </w:numPr>
        <w:ind w:right="-142"/>
        <w:jc w:val="both"/>
        <w:rPr>
          <w:lang w:eastAsia="ru-RU"/>
        </w:rPr>
      </w:pPr>
      <w:r>
        <w:t xml:space="preserve">             </w:t>
      </w:r>
      <w:r w:rsidRPr="005B55C9">
        <w:t>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3BCD8DB9" w14:textId="77777777" w:rsidR="00F906E4" w:rsidRPr="005B55C9" w:rsidRDefault="00F906E4" w:rsidP="00F906E4">
      <w:pPr>
        <w:pStyle w:val="2"/>
        <w:ind w:right="-142"/>
        <w:jc w:val="both"/>
      </w:pPr>
      <w:r>
        <w:t xml:space="preserve">             </w:t>
      </w:r>
      <w:r w:rsidRPr="005B55C9">
        <w:t>Задаток</w:t>
      </w:r>
      <w:r>
        <w:t xml:space="preserve"> </w:t>
      </w:r>
      <w:proofErr w:type="gramStart"/>
      <w:r>
        <w:t>возвращается</w:t>
      </w:r>
      <w:r w:rsidRPr="005B55C9">
        <w:t>  участнику</w:t>
      </w:r>
      <w:proofErr w:type="gramEnd"/>
      <w:r>
        <w:t xml:space="preserve"> конкурса</w:t>
      </w:r>
      <w:r w:rsidRPr="005B55C9">
        <w:t>, заявке на участие в конкурсе которого присвоен второй номер, в течение пяти рабочих дней с даты подписания договора с</w:t>
      </w:r>
      <w:r>
        <w:t xml:space="preserve"> победителем</w:t>
      </w:r>
      <w:r w:rsidRPr="005B55C9">
        <w:t>  конкурса.</w:t>
      </w:r>
    </w:p>
    <w:p w14:paraId="57C2C228" w14:textId="77777777" w:rsidR="00F906E4" w:rsidRDefault="00F906E4" w:rsidP="00F906E4">
      <w:pPr>
        <w:pStyle w:val="2"/>
        <w:ind w:right="-142"/>
        <w:jc w:val="both"/>
        <w:rPr>
          <w:sz w:val="25"/>
          <w:szCs w:val="25"/>
        </w:rPr>
      </w:pPr>
      <w:r>
        <w:rPr>
          <w:sz w:val="25"/>
          <w:szCs w:val="25"/>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659F4B1A" w14:textId="77777777" w:rsidR="00F906E4" w:rsidRPr="00FA5AE2" w:rsidRDefault="00F906E4" w:rsidP="00F906E4"/>
    <w:p w14:paraId="2B1104BB" w14:textId="77777777" w:rsidR="00F906E4" w:rsidRPr="001215ED" w:rsidRDefault="00F906E4" w:rsidP="00F906E4">
      <w:pPr>
        <w:ind w:firstLine="680"/>
        <w:jc w:val="both"/>
        <w:rPr>
          <w:rFonts w:eastAsia="Calibri"/>
          <w:b w:val="0"/>
          <w:bCs/>
          <w:sz w:val="24"/>
        </w:rPr>
      </w:pPr>
      <w:r>
        <w:rPr>
          <w:rFonts w:eastAsia="Calibri"/>
          <w:bCs/>
          <w:sz w:val="24"/>
        </w:rPr>
        <w:t xml:space="preserve">12. Визуальный осмотр имущества: </w:t>
      </w:r>
      <w:r w:rsidRPr="001215ED">
        <w:rPr>
          <w:rFonts w:eastAsia="Calibri"/>
          <w:b w:val="0"/>
          <w:bCs/>
          <w:sz w:val="24"/>
        </w:rPr>
        <w:t xml:space="preserve">Осмотр имущества </w:t>
      </w:r>
      <w:r w:rsidRPr="001215ED">
        <w:rPr>
          <w:b w:val="0"/>
          <w:sz w:val="24"/>
        </w:rPr>
        <w:t xml:space="preserve">осуществляется </w:t>
      </w:r>
      <w:r w:rsidRPr="001215ED">
        <w:rPr>
          <w:b w:val="0"/>
          <w:bCs/>
          <w:sz w:val="24"/>
        </w:rPr>
        <w:t xml:space="preserve">участниками </w:t>
      </w:r>
      <w:r>
        <w:rPr>
          <w:b w:val="0"/>
          <w:bCs/>
          <w:sz w:val="24"/>
        </w:rPr>
        <w:t>конкурса</w:t>
      </w:r>
      <w:r w:rsidRPr="001215ED">
        <w:rPr>
          <w:b w:val="0"/>
          <w:bCs/>
          <w:sz w:val="24"/>
        </w:rPr>
        <w:t xml:space="preserve"> </w:t>
      </w:r>
      <w:r w:rsidRPr="001215ED">
        <w:rPr>
          <w:b w:val="0"/>
          <w:sz w:val="24"/>
        </w:rPr>
        <w:t>самостоятельно</w:t>
      </w:r>
      <w:r>
        <w:rPr>
          <w:rFonts w:eastAsia="Calibri"/>
          <w:b w:val="0"/>
          <w:bCs/>
          <w:sz w:val="24"/>
        </w:rPr>
        <w:t>, в любое удобное для него время.</w:t>
      </w:r>
    </w:p>
    <w:p w14:paraId="46EF3D12" w14:textId="77777777" w:rsidR="00F906E4" w:rsidRPr="001215ED" w:rsidRDefault="00F906E4" w:rsidP="00F906E4">
      <w:pPr>
        <w:jc w:val="both"/>
        <w:rPr>
          <w:rFonts w:eastAsia="Calibri"/>
          <w:b w:val="0"/>
          <w:bCs/>
          <w:sz w:val="24"/>
        </w:rPr>
      </w:pPr>
      <w:r w:rsidRPr="001215ED">
        <w:rPr>
          <w:rFonts w:eastAsia="Calibri"/>
          <w:b w:val="0"/>
          <w:bCs/>
          <w:sz w:val="24"/>
        </w:rPr>
        <w:t>Контактные лица для уточнения подробной информации о местонахождении объекта:</w:t>
      </w:r>
    </w:p>
    <w:p w14:paraId="6306ABC9" w14:textId="77777777" w:rsidR="00F906E4" w:rsidRDefault="00F906E4" w:rsidP="00F906E4">
      <w:pPr>
        <w:jc w:val="both"/>
        <w:rPr>
          <w:rFonts w:eastAsia="Calibri"/>
          <w:bCs/>
          <w:sz w:val="24"/>
        </w:rPr>
      </w:pPr>
      <w:r w:rsidRPr="001215ED">
        <w:rPr>
          <w:rFonts w:eastAsia="Calibri"/>
          <w:b w:val="0"/>
          <w:bCs/>
          <w:sz w:val="24"/>
        </w:rPr>
        <w:t>Комаров Евгений Владимирович, тел.:8(83434)2-29-64</w:t>
      </w:r>
    </w:p>
    <w:p w14:paraId="11F92C78" w14:textId="77777777" w:rsidR="00F906E4" w:rsidRPr="001215ED" w:rsidRDefault="00F906E4" w:rsidP="00F906E4">
      <w:pPr>
        <w:jc w:val="both"/>
        <w:rPr>
          <w:rFonts w:eastAsia="Calibri"/>
          <w:b w:val="0"/>
          <w:bCs/>
          <w:sz w:val="24"/>
        </w:rPr>
      </w:pPr>
    </w:p>
    <w:p w14:paraId="1F2BA108" w14:textId="77777777" w:rsidR="00F906E4" w:rsidRDefault="00F906E4" w:rsidP="00F906E4">
      <w:pPr>
        <w:pStyle w:val="310"/>
        <w:tabs>
          <w:tab w:val="left" w:pos="0"/>
        </w:tabs>
        <w:jc w:val="both"/>
      </w:pPr>
      <w:r>
        <w:rPr>
          <w:b/>
          <w:sz w:val="24"/>
          <w:szCs w:val="24"/>
        </w:rPr>
        <w:t xml:space="preserve">          13. Разъяснения положений конкурсной документации:</w:t>
      </w:r>
    </w:p>
    <w:p w14:paraId="67CD748A" w14:textId="77777777" w:rsidR="00F906E4" w:rsidRDefault="00F906E4" w:rsidP="00F906E4">
      <w:pPr>
        <w:pStyle w:val="310"/>
        <w:tabs>
          <w:tab w:val="left" w:pos="0"/>
          <w:tab w:val="left" w:pos="993"/>
        </w:tabs>
        <w:ind w:firstLine="142"/>
        <w:jc w:val="both"/>
        <w:rPr>
          <w:sz w:val="24"/>
          <w:szCs w:val="24"/>
        </w:rPr>
      </w:pPr>
      <w:r>
        <w:rPr>
          <w:sz w:val="24"/>
          <w:szCs w:val="24"/>
        </w:rPr>
        <w:t xml:space="preserve">       Документация о конкурсе на право заключения договора аренды муниципального имущества предоставляется бесплатно в письменной форме на основании заявления любого заинтересованного лица, поданного в письменной форме организатору конкурса, в том числе в форме электронного документа, в течение 2 рабочих дней с даты поступления соответствующего заявления, по адресу: </w:t>
      </w:r>
      <w:r w:rsidRPr="00182218">
        <w:rPr>
          <w:sz w:val="24"/>
          <w:szCs w:val="24"/>
        </w:rPr>
        <w:t xml:space="preserve">431800, Республика Мордовия, </w:t>
      </w:r>
      <w:proofErr w:type="spellStart"/>
      <w:r w:rsidRPr="00182218">
        <w:rPr>
          <w:sz w:val="24"/>
          <w:szCs w:val="24"/>
        </w:rPr>
        <w:t>Атяшевский</w:t>
      </w:r>
      <w:proofErr w:type="spellEnd"/>
      <w:r w:rsidRPr="00182218">
        <w:rPr>
          <w:sz w:val="24"/>
          <w:szCs w:val="24"/>
        </w:rPr>
        <w:t xml:space="preserve"> район, </w:t>
      </w:r>
      <w:proofErr w:type="spellStart"/>
      <w:r w:rsidRPr="00182218">
        <w:rPr>
          <w:sz w:val="24"/>
          <w:szCs w:val="24"/>
        </w:rPr>
        <w:t>рп.Атяшево</w:t>
      </w:r>
      <w:proofErr w:type="spellEnd"/>
      <w:r w:rsidRPr="00182218">
        <w:rPr>
          <w:sz w:val="24"/>
          <w:szCs w:val="24"/>
        </w:rPr>
        <w:t xml:space="preserve">, </w:t>
      </w:r>
      <w:proofErr w:type="spellStart"/>
      <w:r w:rsidRPr="00182218">
        <w:rPr>
          <w:sz w:val="24"/>
          <w:szCs w:val="24"/>
        </w:rPr>
        <w:t>ул.Центральная</w:t>
      </w:r>
      <w:proofErr w:type="spellEnd"/>
      <w:r w:rsidRPr="00182218">
        <w:rPr>
          <w:sz w:val="24"/>
          <w:szCs w:val="24"/>
        </w:rPr>
        <w:t>, д.8</w:t>
      </w:r>
      <w:r>
        <w:rPr>
          <w:sz w:val="24"/>
          <w:szCs w:val="24"/>
        </w:rPr>
        <w:t>,</w:t>
      </w:r>
      <w:r w:rsidRPr="00182218">
        <w:rPr>
          <w:sz w:val="24"/>
          <w:szCs w:val="24"/>
        </w:rPr>
        <w:t xml:space="preserve"> каб.218 администрации.</w:t>
      </w:r>
      <w:r>
        <w:rPr>
          <w:sz w:val="24"/>
          <w:szCs w:val="24"/>
        </w:rPr>
        <w:t xml:space="preserve">  </w:t>
      </w:r>
    </w:p>
    <w:p w14:paraId="4FFCBAA8" w14:textId="77777777" w:rsidR="00F906E4" w:rsidRDefault="00F906E4" w:rsidP="00F906E4">
      <w:pPr>
        <w:pStyle w:val="310"/>
        <w:tabs>
          <w:tab w:val="left" w:pos="0"/>
          <w:tab w:val="left" w:pos="993"/>
        </w:tabs>
        <w:ind w:firstLine="142"/>
        <w:jc w:val="both"/>
      </w:pPr>
    </w:p>
    <w:p w14:paraId="2D91A7C8" w14:textId="77777777" w:rsidR="00F906E4" w:rsidRDefault="00F906E4" w:rsidP="00F906E4">
      <w:pPr>
        <w:pStyle w:val="310"/>
        <w:tabs>
          <w:tab w:val="left" w:pos="0"/>
        </w:tabs>
        <w:ind w:firstLine="567"/>
        <w:jc w:val="both"/>
      </w:pPr>
      <w:r>
        <w:rPr>
          <w:rFonts w:eastAsia="Arial"/>
          <w:b/>
          <w:sz w:val="24"/>
          <w:szCs w:val="24"/>
        </w:rPr>
        <w:t>14. Срок, в течение которого организатор конкурса вправе внести изменение в конкурсную документацию:</w:t>
      </w:r>
    </w:p>
    <w:p w14:paraId="47DE7AF3" w14:textId="77777777" w:rsidR="00F906E4" w:rsidRDefault="00F906E4" w:rsidP="00F906E4">
      <w:pPr>
        <w:pStyle w:val="310"/>
        <w:tabs>
          <w:tab w:val="left" w:pos="0"/>
        </w:tabs>
        <w:ind w:firstLine="680"/>
        <w:jc w:val="both"/>
      </w:pPr>
      <w:r>
        <w:rPr>
          <w:rFonts w:eastAsia="Arial"/>
          <w:sz w:val="24"/>
          <w:szCs w:val="24"/>
        </w:rPr>
        <w:lastRenderedPageBreak/>
        <w:t xml:space="preserve">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 до </w:t>
      </w:r>
      <w:r>
        <w:rPr>
          <w:sz w:val="24"/>
          <w:szCs w:val="24"/>
        </w:rPr>
        <w:t>19.01</w:t>
      </w:r>
      <w:r>
        <w:rPr>
          <w:rFonts w:eastAsia="Arial"/>
          <w:sz w:val="24"/>
          <w:szCs w:val="24"/>
        </w:rPr>
        <w:t>.2024 года до 17:00 час.</w:t>
      </w:r>
    </w:p>
    <w:p w14:paraId="3D1F8735" w14:textId="77777777" w:rsidR="00F906E4" w:rsidRDefault="00F906E4" w:rsidP="00F906E4">
      <w:pPr>
        <w:tabs>
          <w:tab w:val="left" w:pos="0"/>
        </w:tabs>
        <w:autoSpaceDE w:val="0"/>
        <w:ind w:firstLine="680"/>
        <w:jc w:val="both"/>
      </w:pPr>
      <w:r>
        <w:rPr>
          <w:b w:val="0"/>
          <w:sz w:val="24"/>
          <w:szCs w:val="24"/>
        </w:rPr>
        <w:t xml:space="preserve">Организатор не несет ответственности в случае, если претендент не ознакомился с изменениями, внесенными в извещение о проведении конкурса и документацию, размещенными надлежащим образом. </w:t>
      </w:r>
    </w:p>
    <w:p w14:paraId="7D92C84D" w14:textId="77777777" w:rsidR="00F906E4" w:rsidRPr="004934B0" w:rsidRDefault="00F906E4" w:rsidP="00F906E4">
      <w:pPr>
        <w:pStyle w:val="ae"/>
        <w:jc w:val="both"/>
        <w:rPr>
          <w:rFonts w:ascii="Times New Roman" w:hAnsi="Times New Roman"/>
          <w:b/>
          <w:sz w:val="24"/>
          <w:szCs w:val="24"/>
          <w:lang w:eastAsia="ru-RU"/>
        </w:rPr>
      </w:pPr>
      <w:r>
        <w:tab/>
      </w:r>
      <w:r w:rsidRPr="004934B0">
        <w:rPr>
          <w:rFonts w:ascii="Times New Roman" w:hAnsi="Times New Roman"/>
          <w:b/>
          <w:sz w:val="24"/>
          <w:szCs w:val="24"/>
        </w:rPr>
        <w:t>1</w:t>
      </w:r>
      <w:r>
        <w:rPr>
          <w:rFonts w:ascii="Times New Roman" w:hAnsi="Times New Roman"/>
          <w:b/>
          <w:sz w:val="24"/>
          <w:szCs w:val="24"/>
        </w:rPr>
        <w:t>5</w:t>
      </w:r>
      <w:r w:rsidRPr="004934B0">
        <w:rPr>
          <w:rFonts w:ascii="Times New Roman" w:hAnsi="Times New Roman"/>
          <w:b/>
          <w:sz w:val="24"/>
          <w:szCs w:val="24"/>
        </w:rPr>
        <w:t>. Порядок подачи заявок на участие в конкурсе</w:t>
      </w:r>
      <w:r>
        <w:rPr>
          <w:rFonts w:ascii="Times New Roman" w:hAnsi="Times New Roman"/>
          <w:b/>
          <w:sz w:val="24"/>
          <w:szCs w:val="24"/>
        </w:rPr>
        <w:t>:</w:t>
      </w:r>
    </w:p>
    <w:p w14:paraId="031B4031"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 xml:space="preserve"> Заявка на участие в конкурсе подается в срок и по форме, которые установлены конкурсной документацией</w:t>
      </w:r>
      <w:r>
        <w:rPr>
          <w:rFonts w:ascii="Times New Roman" w:hAnsi="Times New Roman"/>
          <w:sz w:val="24"/>
          <w:szCs w:val="24"/>
        </w:rPr>
        <w:t>, согласно приложению №3</w:t>
      </w:r>
      <w:r w:rsidRPr="004934B0">
        <w:rPr>
          <w:rFonts w:ascii="Times New Roman" w:hAnsi="Times New Roman"/>
          <w:sz w:val="24"/>
          <w:szCs w:val="24"/>
        </w:rPr>
        <w:t>.</w:t>
      </w:r>
    </w:p>
    <w:p w14:paraId="477A41FC"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 xml:space="preserve">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8424481"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Заявка на участие в конкурсе должна содержать следующие документы и сведения:</w:t>
      </w:r>
    </w:p>
    <w:p w14:paraId="614ADF2E"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1060CB25"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C5DFF57"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D198F95"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8A64563"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6DC09CFC"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 xml:space="preserve">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r w:rsidRPr="004934B0">
        <w:rPr>
          <w:rFonts w:ascii="Times New Roman" w:hAnsi="Times New Roman"/>
          <w:sz w:val="24"/>
          <w:szCs w:val="24"/>
        </w:rPr>
        <w:lastRenderedPageBreak/>
        <w:t>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11" w:anchor="/document/10164072/entry/185" w:history="1">
        <w:r w:rsidRPr="004934B0">
          <w:rPr>
            <w:rStyle w:val="a3"/>
            <w:rFonts w:ascii="Times New Roman" w:hAnsi="Times New Roman"/>
            <w:color w:val="3272C0"/>
            <w:sz w:val="24"/>
            <w:szCs w:val="24"/>
          </w:rPr>
          <w:t>гражданским законодательством</w:t>
        </w:r>
      </w:hyperlink>
      <w:r w:rsidRPr="004934B0">
        <w:rPr>
          <w:rFonts w:ascii="Times New Roman" w:hAnsi="Times New Roman"/>
          <w:sz w:val="24"/>
          <w:szCs w:val="24"/>
        </w:rPr>
        <w:t>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1536E54"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8BC4CE1"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ADE2EB3"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38B27680"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3178CE83"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11) документы или копии документов, подтверждающие внесение задатка.</w:t>
      </w:r>
    </w:p>
    <w:p w14:paraId="02975268"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 xml:space="preserve"> Информация и документы, предусмотренные </w:t>
      </w:r>
      <w:hyperlink r:id="rId12" w:anchor="/document/406913540/entry/1531" w:history="1">
        <w:r w:rsidRPr="00216205">
          <w:rPr>
            <w:rStyle w:val="a3"/>
            <w:rFonts w:ascii="Times New Roman" w:hAnsi="Times New Roman"/>
            <w:sz w:val="24"/>
            <w:szCs w:val="24"/>
          </w:rPr>
          <w:t>подпунктами 1-4</w:t>
        </w:r>
      </w:hyperlink>
      <w:r w:rsidRPr="004934B0">
        <w:rPr>
          <w:rFonts w:ascii="Times New Roman" w:hAnsi="Times New Roman"/>
          <w:sz w:val="24"/>
          <w:szCs w:val="24"/>
        </w:rPr>
        <w:t> и </w:t>
      </w:r>
      <w:hyperlink r:id="rId13" w:anchor="/document/406913540/entry/1538" w:history="1">
        <w:r w:rsidRPr="00216205">
          <w:rPr>
            <w:rStyle w:val="a3"/>
            <w:rFonts w:ascii="Times New Roman" w:hAnsi="Times New Roman"/>
            <w:sz w:val="24"/>
            <w:szCs w:val="24"/>
          </w:rPr>
          <w:t>8 пункта </w:t>
        </w:r>
      </w:hyperlink>
      <w:r>
        <w:rPr>
          <w:rFonts w:ascii="Times New Roman" w:hAnsi="Times New Roman"/>
          <w:sz w:val="24"/>
          <w:szCs w:val="24"/>
        </w:rPr>
        <w:t>14</w:t>
      </w:r>
      <w:r w:rsidRPr="004934B0">
        <w:rPr>
          <w:rFonts w:ascii="Times New Roman" w:hAnsi="Times New Roman"/>
          <w:sz w:val="24"/>
          <w:szCs w:val="24"/>
        </w:rPr>
        <w:t> настояще</w:t>
      </w:r>
      <w:r>
        <w:rPr>
          <w:rFonts w:ascii="Times New Roman" w:hAnsi="Times New Roman"/>
          <w:sz w:val="24"/>
          <w:szCs w:val="24"/>
        </w:rPr>
        <w:t>й документации</w:t>
      </w:r>
      <w:r w:rsidRPr="004934B0">
        <w:rPr>
          <w:rFonts w:ascii="Times New Roman" w:hAnsi="Times New Roman"/>
          <w:sz w:val="24"/>
          <w:szCs w:val="24"/>
        </w:rPr>
        <w:t>,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w:t>
      </w:r>
      <w:hyperlink r:id="rId14" w:tgtFrame="_blank" w:history="1">
        <w:r w:rsidRPr="00216205">
          <w:rPr>
            <w:rStyle w:val="a3"/>
            <w:rFonts w:ascii="Times New Roman" w:hAnsi="Times New Roman"/>
            <w:sz w:val="24"/>
            <w:szCs w:val="24"/>
          </w:rPr>
          <w:t>официальным сайтом</w:t>
        </w:r>
      </w:hyperlink>
      <w:r w:rsidRPr="004934B0">
        <w:rPr>
          <w:rFonts w:ascii="Times New Roman" w:hAnsi="Times New Roman"/>
          <w:sz w:val="24"/>
          <w:szCs w:val="24"/>
        </w:rPr>
        <w:t>.</w:t>
      </w:r>
      <w:r>
        <w:rPr>
          <w:rFonts w:ascii="Times New Roman" w:hAnsi="Times New Roman"/>
          <w:sz w:val="24"/>
          <w:szCs w:val="24"/>
        </w:rPr>
        <w:t xml:space="preserve"> </w:t>
      </w:r>
    </w:p>
    <w:p w14:paraId="024118F5"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В случае внесения заявителем изменений в информацию и (или) документы, направление которых в соответствии с </w:t>
      </w:r>
      <w:hyperlink r:id="rId15" w:anchor="/document/406913540/entry/1054" w:history="1">
        <w:r w:rsidRPr="00216205">
          <w:rPr>
            <w:rStyle w:val="a3"/>
            <w:rFonts w:ascii="Times New Roman" w:hAnsi="Times New Roman"/>
            <w:sz w:val="24"/>
            <w:szCs w:val="24"/>
          </w:rPr>
          <w:t>абзацем первым</w:t>
        </w:r>
      </w:hyperlink>
      <w:r w:rsidRPr="004934B0">
        <w:rPr>
          <w:rFonts w:ascii="Times New Roman" w:hAnsi="Times New Roman"/>
          <w:sz w:val="24"/>
          <w:szCs w:val="24"/>
        </w:rPr>
        <w:t>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166712D3"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Перечень документов и сведений, предъявляемых к составу заявки на участие в конкурсе в соответствии с</w:t>
      </w:r>
      <w:r>
        <w:rPr>
          <w:rFonts w:ascii="Times New Roman" w:hAnsi="Times New Roman"/>
          <w:sz w:val="24"/>
          <w:szCs w:val="24"/>
        </w:rPr>
        <w:t xml:space="preserve"> </w:t>
      </w:r>
      <w:r w:rsidRPr="004934B0">
        <w:rPr>
          <w:rFonts w:ascii="Times New Roman" w:hAnsi="Times New Roman"/>
          <w:sz w:val="24"/>
          <w:szCs w:val="24"/>
        </w:rPr>
        <w:t> </w:t>
      </w:r>
      <w:r>
        <w:rPr>
          <w:rFonts w:ascii="Times New Roman" w:hAnsi="Times New Roman"/>
          <w:sz w:val="24"/>
          <w:szCs w:val="24"/>
        </w:rPr>
        <w:t>под</w:t>
      </w:r>
      <w:hyperlink r:id="rId16" w:anchor="/document/406913540/entry/1053" w:history="1">
        <w:r w:rsidRPr="00216205">
          <w:rPr>
            <w:rStyle w:val="a3"/>
            <w:rFonts w:ascii="Times New Roman" w:hAnsi="Times New Roman"/>
            <w:sz w:val="24"/>
            <w:szCs w:val="24"/>
          </w:rPr>
          <w:t>пунктами 1-14</w:t>
        </w:r>
      </w:hyperlink>
      <w:r>
        <w:rPr>
          <w:rFonts w:ascii="Times New Roman" w:hAnsi="Times New Roman"/>
          <w:sz w:val="24"/>
          <w:szCs w:val="24"/>
        </w:rPr>
        <w:t xml:space="preserve"> </w:t>
      </w:r>
      <w:r w:rsidRPr="004934B0">
        <w:rPr>
          <w:rFonts w:ascii="Times New Roman" w:hAnsi="Times New Roman"/>
          <w:sz w:val="24"/>
          <w:szCs w:val="24"/>
        </w:rPr>
        <w:t>настояще</w:t>
      </w:r>
      <w:r>
        <w:rPr>
          <w:rFonts w:ascii="Times New Roman" w:hAnsi="Times New Roman"/>
          <w:sz w:val="24"/>
          <w:szCs w:val="24"/>
        </w:rPr>
        <w:t>й</w:t>
      </w:r>
      <w:r w:rsidRPr="004934B0">
        <w:rPr>
          <w:rFonts w:ascii="Times New Roman" w:hAnsi="Times New Roman"/>
          <w:sz w:val="24"/>
          <w:szCs w:val="24"/>
        </w:rPr>
        <w:t xml:space="preserve"> </w:t>
      </w:r>
      <w:r>
        <w:rPr>
          <w:rFonts w:ascii="Times New Roman" w:hAnsi="Times New Roman"/>
          <w:sz w:val="24"/>
          <w:szCs w:val="24"/>
        </w:rPr>
        <w:t>документации</w:t>
      </w:r>
      <w:r w:rsidRPr="004934B0">
        <w:rPr>
          <w:rFonts w:ascii="Times New Roman" w:hAnsi="Times New Roman"/>
          <w:sz w:val="24"/>
          <w:szCs w:val="24"/>
        </w:rPr>
        <w:t>, является исчерпывающим.</w:t>
      </w:r>
    </w:p>
    <w:p w14:paraId="0B49EC63"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2DFE459C"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0EC1496F"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Заявитель вправе подать только одну заявку на участие в конкурсе в отношении каждого предмета конкурса (лота).</w:t>
      </w:r>
    </w:p>
    <w:p w14:paraId="282AEDD5"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 xml:space="preserve">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w:t>
      </w:r>
      <w:r w:rsidRPr="004934B0">
        <w:rPr>
          <w:rFonts w:ascii="Times New Roman" w:hAnsi="Times New Roman"/>
          <w:sz w:val="24"/>
          <w:szCs w:val="24"/>
        </w:rPr>
        <w:lastRenderedPageBreak/>
        <w:t>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11F2DB4D" w14:textId="77777777" w:rsidR="00F906E4"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2CD3C110" w14:textId="77777777" w:rsidR="00F906E4" w:rsidRDefault="00F906E4" w:rsidP="00F906E4">
      <w:pPr>
        <w:pStyle w:val="ae"/>
        <w:ind w:firstLine="720"/>
        <w:jc w:val="both"/>
        <w:rPr>
          <w:rFonts w:ascii="Times New Roman" w:hAnsi="Times New Roman"/>
          <w:sz w:val="24"/>
          <w:szCs w:val="24"/>
        </w:rPr>
      </w:pPr>
    </w:p>
    <w:p w14:paraId="52A23D1B" w14:textId="77777777" w:rsidR="00F906E4" w:rsidRDefault="00F906E4" w:rsidP="00F906E4">
      <w:pPr>
        <w:tabs>
          <w:tab w:val="left" w:pos="709"/>
        </w:tabs>
        <w:ind w:right="142"/>
        <w:jc w:val="both"/>
      </w:pPr>
      <w:r>
        <w:rPr>
          <w:sz w:val="24"/>
          <w:szCs w:val="24"/>
        </w:rPr>
        <w:tab/>
        <w:t xml:space="preserve">16. Требования к участникам конкурса: </w:t>
      </w:r>
    </w:p>
    <w:p w14:paraId="350F1AC9" w14:textId="77777777" w:rsidR="00F906E4" w:rsidRPr="002A4454" w:rsidRDefault="00F906E4" w:rsidP="00F906E4">
      <w:pPr>
        <w:pStyle w:val="ae"/>
        <w:ind w:firstLine="720"/>
        <w:jc w:val="both"/>
        <w:rPr>
          <w:rFonts w:ascii="Times New Roman" w:hAnsi="Times New Roman"/>
          <w:sz w:val="24"/>
          <w:szCs w:val="24"/>
          <w:lang w:eastAsia="ru-RU"/>
        </w:rPr>
      </w:pPr>
      <w:r w:rsidRPr="002A4454">
        <w:rPr>
          <w:rFonts w:ascii="Times New Roman" w:hAnsi="Times New Roman"/>
          <w:sz w:val="24"/>
          <w:szCs w:val="24"/>
        </w:rPr>
        <w:t>Участником конкурс</w:t>
      </w:r>
      <w:r>
        <w:rPr>
          <w:rFonts w:ascii="Times New Roman" w:hAnsi="Times New Roman"/>
          <w:sz w:val="24"/>
          <w:szCs w:val="24"/>
        </w:rPr>
        <w:t>а</w:t>
      </w:r>
      <w:r w:rsidRPr="002A4454">
        <w:rPr>
          <w:rFonts w:ascii="Times New Roman" w:hAnsi="Times New Roman"/>
          <w:sz w:val="24"/>
          <w:szCs w:val="24"/>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1F837307" w14:textId="77777777" w:rsidR="00F906E4" w:rsidRPr="002A4454" w:rsidRDefault="00F906E4" w:rsidP="00F906E4">
      <w:pPr>
        <w:pStyle w:val="ae"/>
        <w:ind w:firstLine="720"/>
        <w:jc w:val="both"/>
        <w:rPr>
          <w:rFonts w:ascii="Times New Roman" w:hAnsi="Times New Roman"/>
          <w:sz w:val="24"/>
          <w:szCs w:val="24"/>
        </w:rPr>
      </w:pPr>
      <w:r w:rsidRPr="002A4454">
        <w:rPr>
          <w:rFonts w:ascii="Times New Roman" w:hAnsi="Times New Roman"/>
          <w:sz w:val="24"/>
          <w:szCs w:val="24"/>
        </w:rPr>
        <w:t>Участники конкурс</w:t>
      </w:r>
      <w:r>
        <w:rPr>
          <w:rFonts w:ascii="Times New Roman" w:hAnsi="Times New Roman"/>
          <w:sz w:val="24"/>
          <w:szCs w:val="24"/>
        </w:rPr>
        <w:t xml:space="preserve">а </w:t>
      </w:r>
      <w:r w:rsidRPr="002A4454">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При проведении </w:t>
      </w:r>
      <w:r>
        <w:rPr>
          <w:rFonts w:ascii="Times New Roman" w:hAnsi="Times New Roman"/>
          <w:sz w:val="24"/>
          <w:szCs w:val="24"/>
        </w:rPr>
        <w:t>конкурса</w:t>
      </w:r>
      <w:r w:rsidRPr="002A4454">
        <w:rPr>
          <w:rFonts w:ascii="Times New Roman" w:hAnsi="Times New Roman"/>
          <w:sz w:val="24"/>
          <w:szCs w:val="24"/>
        </w:rPr>
        <w:t xml:space="preserve"> в соответствии с </w:t>
      </w:r>
      <w:hyperlink r:id="rId17" w:anchor="/document/187622/entry/0" w:history="1">
        <w:r w:rsidRPr="002A4454">
          <w:rPr>
            <w:rStyle w:val="a3"/>
            <w:rFonts w:ascii="Times New Roman" w:hAnsi="Times New Roman"/>
            <w:sz w:val="24"/>
            <w:szCs w:val="24"/>
          </w:rPr>
          <w:t>Постановлением</w:t>
        </w:r>
      </w:hyperlink>
      <w:r w:rsidRPr="002A4454">
        <w:rPr>
          <w:rFonts w:ascii="Times New Roman" w:hAnsi="Times New Roman"/>
          <w:sz w:val="24"/>
          <w:szCs w:val="24"/>
        </w:rPr>
        <w:t> </w:t>
      </w:r>
      <w:r>
        <w:rPr>
          <w:rFonts w:ascii="Times New Roman" w:hAnsi="Times New Roman"/>
          <w:sz w:val="24"/>
          <w:szCs w:val="24"/>
        </w:rPr>
        <w:t>№</w:t>
      </w:r>
      <w:r w:rsidRPr="002A4454">
        <w:rPr>
          <w:rFonts w:ascii="Times New Roman" w:hAnsi="Times New Roman"/>
          <w:sz w:val="24"/>
          <w:szCs w:val="24"/>
        </w:rPr>
        <w:t xml:space="preserve">739 участники </w:t>
      </w:r>
      <w:r>
        <w:rPr>
          <w:rFonts w:ascii="Times New Roman" w:hAnsi="Times New Roman"/>
          <w:sz w:val="24"/>
          <w:szCs w:val="24"/>
        </w:rPr>
        <w:t xml:space="preserve">конкурса </w:t>
      </w:r>
      <w:r w:rsidRPr="002A4454">
        <w:rPr>
          <w:rFonts w:ascii="Times New Roman" w:hAnsi="Times New Roman"/>
          <w:sz w:val="24"/>
          <w:szCs w:val="24"/>
        </w:rPr>
        <w:t>должны соответствовать требованиям, установленным </w:t>
      </w:r>
      <w:hyperlink r:id="rId18" w:anchor="/document/12125505/entry/5" w:history="1">
        <w:r w:rsidRPr="002A4454">
          <w:rPr>
            <w:rStyle w:val="a3"/>
            <w:rFonts w:ascii="Times New Roman" w:hAnsi="Times New Roman"/>
            <w:sz w:val="24"/>
            <w:szCs w:val="24"/>
          </w:rPr>
          <w:t>статьей 5</w:t>
        </w:r>
      </w:hyperlink>
      <w:r w:rsidRPr="002A4454">
        <w:rPr>
          <w:rFonts w:ascii="Times New Roman" w:hAnsi="Times New Roman"/>
          <w:sz w:val="24"/>
          <w:szCs w:val="24"/>
        </w:rPr>
        <w:t> Федерального закона от 21 декабря 2001 г</w:t>
      </w:r>
      <w:r>
        <w:rPr>
          <w:rFonts w:ascii="Times New Roman" w:hAnsi="Times New Roman"/>
          <w:sz w:val="24"/>
          <w:szCs w:val="24"/>
        </w:rPr>
        <w:t>ода</w:t>
      </w:r>
      <w:r w:rsidRPr="002A4454">
        <w:rPr>
          <w:rFonts w:ascii="Times New Roman" w:hAnsi="Times New Roman"/>
          <w:sz w:val="24"/>
          <w:szCs w:val="24"/>
        </w:rPr>
        <w:t xml:space="preserve"> </w:t>
      </w:r>
      <w:r>
        <w:rPr>
          <w:rFonts w:ascii="Times New Roman" w:hAnsi="Times New Roman"/>
          <w:sz w:val="24"/>
          <w:szCs w:val="24"/>
        </w:rPr>
        <w:t>№</w:t>
      </w:r>
      <w:r w:rsidRPr="002A4454">
        <w:rPr>
          <w:rFonts w:ascii="Times New Roman" w:hAnsi="Times New Roman"/>
          <w:sz w:val="24"/>
          <w:szCs w:val="24"/>
        </w:rPr>
        <w:t>178-ФЗ "О приватизации государственного и муниципального имущества".</w:t>
      </w:r>
    </w:p>
    <w:p w14:paraId="10E09D80" w14:textId="77777777" w:rsidR="00F906E4" w:rsidRPr="002A4454" w:rsidRDefault="00F906E4" w:rsidP="00F906E4">
      <w:pPr>
        <w:pStyle w:val="ae"/>
        <w:ind w:firstLine="720"/>
        <w:jc w:val="both"/>
        <w:rPr>
          <w:rFonts w:ascii="Times New Roman" w:hAnsi="Times New Roman"/>
          <w:sz w:val="24"/>
          <w:szCs w:val="24"/>
        </w:rPr>
      </w:pPr>
      <w:r w:rsidRPr="002A4454">
        <w:rPr>
          <w:rFonts w:ascii="Times New Roman" w:hAnsi="Times New Roman"/>
          <w:sz w:val="24"/>
          <w:szCs w:val="24"/>
        </w:rPr>
        <w:t>Кроме указанных в </w:t>
      </w:r>
      <w:r>
        <w:rPr>
          <w:rFonts w:ascii="Times New Roman" w:hAnsi="Times New Roman"/>
          <w:sz w:val="24"/>
          <w:szCs w:val="24"/>
        </w:rPr>
        <w:t>настоящем пункте</w:t>
      </w:r>
      <w:r w:rsidRPr="002A4454">
        <w:rPr>
          <w:rFonts w:ascii="Times New Roman" w:hAnsi="Times New Roman"/>
          <w:sz w:val="24"/>
          <w:szCs w:val="24"/>
        </w:rPr>
        <w:t xml:space="preserve"> требований организатор конкурса не вправе устанавливать иные требования к участникам конкурсов.</w:t>
      </w:r>
    </w:p>
    <w:p w14:paraId="1406F5B2" w14:textId="77777777" w:rsidR="00F906E4" w:rsidRPr="002A4454" w:rsidRDefault="00F906E4" w:rsidP="00F906E4">
      <w:pPr>
        <w:pStyle w:val="ae"/>
        <w:ind w:firstLine="720"/>
        <w:jc w:val="both"/>
        <w:rPr>
          <w:rFonts w:ascii="Times New Roman" w:hAnsi="Times New Roman"/>
          <w:sz w:val="24"/>
          <w:szCs w:val="24"/>
        </w:rPr>
      </w:pPr>
      <w:r w:rsidRPr="002A4454">
        <w:rPr>
          <w:rFonts w:ascii="Times New Roman" w:hAnsi="Times New Roman"/>
          <w:sz w:val="24"/>
          <w:szCs w:val="24"/>
        </w:rPr>
        <w:t>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настояще</w:t>
      </w:r>
      <w:r>
        <w:rPr>
          <w:rFonts w:ascii="Times New Roman" w:hAnsi="Times New Roman"/>
          <w:sz w:val="24"/>
          <w:szCs w:val="24"/>
        </w:rPr>
        <w:t>м</w:t>
      </w:r>
      <w:r w:rsidRPr="002A4454">
        <w:rPr>
          <w:rFonts w:ascii="Times New Roman" w:hAnsi="Times New Roman"/>
          <w:sz w:val="24"/>
          <w:szCs w:val="24"/>
        </w:rPr>
        <w:t xml:space="preserve"> </w:t>
      </w:r>
      <w:r>
        <w:rPr>
          <w:rFonts w:ascii="Times New Roman" w:hAnsi="Times New Roman"/>
          <w:sz w:val="24"/>
          <w:szCs w:val="24"/>
        </w:rPr>
        <w:t>пункте</w:t>
      </w:r>
      <w:r w:rsidRPr="002A4454">
        <w:rPr>
          <w:rFonts w:ascii="Times New Roman" w:hAnsi="Times New Roman"/>
          <w:sz w:val="24"/>
          <w:szCs w:val="24"/>
        </w:rPr>
        <w:t>,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6A0C57FF" w14:textId="77777777" w:rsidR="00F906E4" w:rsidRPr="002A4454" w:rsidRDefault="00F906E4" w:rsidP="00F906E4">
      <w:pPr>
        <w:pStyle w:val="ae"/>
        <w:ind w:firstLine="720"/>
        <w:jc w:val="both"/>
        <w:rPr>
          <w:rFonts w:ascii="Times New Roman" w:hAnsi="Times New Roman"/>
          <w:sz w:val="24"/>
          <w:szCs w:val="24"/>
        </w:rPr>
      </w:pPr>
      <w:r w:rsidRPr="002A4454">
        <w:rPr>
          <w:rFonts w:ascii="Times New Roman" w:hAnsi="Times New Roman"/>
          <w:sz w:val="24"/>
          <w:szCs w:val="24"/>
        </w:rPr>
        <w:t>Не допускается взимание с участников конкурсов платы за участие в конкурсе.</w:t>
      </w:r>
    </w:p>
    <w:p w14:paraId="7698C386" w14:textId="77777777" w:rsidR="00F906E4" w:rsidRDefault="00F906E4" w:rsidP="00F906E4">
      <w:pPr>
        <w:ind w:left="851"/>
        <w:jc w:val="both"/>
        <w:rPr>
          <w:sz w:val="24"/>
          <w:szCs w:val="24"/>
        </w:rPr>
      </w:pPr>
    </w:p>
    <w:p w14:paraId="5D91EF7A" w14:textId="77777777" w:rsidR="00F906E4" w:rsidRDefault="00F906E4" w:rsidP="00F906E4">
      <w:pPr>
        <w:ind w:left="851"/>
        <w:jc w:val="both"/>
        <w:rPr>
          <w:b w:val="0"/>
          <w:sz w:val="24"/>
          <w:szCs w:val="24"/>
        </w:rPr>
      </w:pPr>
      <w:r>
        <w:rPr>
          <w:sz w:val="24"/>
          <w:szCs w:val="24"/>
        </w:rPr>
        <w:t>17. Порядок отзыва заявок</w:t>
      </w:r>
      <w:r>
        <w:rPr>
          <w:b w:val="0"/>
          <w:sz w:val="24"/>
          <w:szCs w:val="24"/>
        </w:rPr>
        <w:t>:</w:t>
      </w:r>
    </w:p>
    <w:p w14:paraId="429D08A4" w14:textId="77777777" w:rsidR="00F906E4" w:rsidRDefault="00F906E4" w:rsidP="00F906E4">
      <w:pPr>
        <w:tabs>
          <w:tab w:val="left" w:pos="709"/>
        </w:tabs>
        <w:autoSpaceDE w:val="0"/>
        <w:ind w:firstLine="709"/>
        <w:jc w:val="both"/>
        <w:rPr>
          <w:b w:val="0"/>
          <w:sz w:val="24"/>
          <w:szCs w:val="24"/>
        </w:rPr>
      </w:pPr>
      <w:r w:rsidRPr="00C720B3">
        <w:rPr>
          <w:b w:val="0"/>
          <w:sz w:val="24"/>
          <w:szCs w:val="24"/>
        </w:rPr>
        <w:t>Заявитель вправе отозвать заявку на участие в конкурсе в любое время до установленных даты и времени окончания срока подачи заявок</w:t>
      </w:r>
      <w:r>
        <w:rPr>
          <w:b w:val="0"/>
          <w:sz w:val="24"/>
          <w:szCs w:val="24"/>
        </w:rPr>
        <w:t xml:space="preserve"> </w:t>
      </w:r>
      <w:r w:rsidRPr="00C720B3">
        <w:rPr>
          <w:b w:val="0"/>
          <w:sz w:val="24"/>
          <w:szCs w:val="24"/>
        </w:rPr>
        <w:t>(</w:t>
      </w:r>
      <w:r>
        <w:rPr>
          <w:b w:val="0"/>
          <w:sz w:val="24"/>
          <w:szCs w:val="24"/>
        </w:rPr>
        <w:t xml:space="preserve">до 10 часов 00 минут </w:t>
      </w:r>
      <w:r>
        <w:rPr>
          <w:b w:val="0"/>
          <w:color w:val="000000"/>
          <w:sz w:val="24"/>
          <w:szCs w:val="24"/>
        </w:rPr>
        <w:t>31.01.2024</w:t>
      </w:r>
      <w:r>
        <w:rPr>
          <w:b w:val="0"/>
          <w:sz w:val="24"/>
          <w:szCs w:val="24"/>
        </w:rPr>
        <w:t>).</w:t>
      </w:r>
    </w:p>
    <w:p w14:paraId="1D6155F2" w14:textId="77777777" w:rsidR="00F906E4" w:rsidRPr="004934B0" w:rsidRDefault="00F906E4" w:rsidP="00F906E4">
      <w:pPr>
        <w:pStyle w:val="ae"/>
        <w:ind w:firstLine="720"/>
        <w:jc w:val="both"/>
        <w:rPr>
          <w:rFonts w:ascii="Times New Roman" w:hAnsi="Times New Roman"/>
          <w:sz w:val="24"/>
          <w:szCs w:val="24"/>
        </w:rPr>
      </w:pPr>
      <w:r w:rsidRPr="004934B0">
        <w:rPr>
          <w:rFonts w:ascii="Times New Roman" w:hAnsi="Times New Roman"/>
          <w:sz w:val="24"/>
          <w:szCs w:val="24"/>
        </w:rPr>
        <w:t>Денежные средства, внесенные в качестве задатка, возвращаются заявителю в течение пяти рабочих дней со дня отзыва заявки.</w:t>
      </w:r>
    </w:p>
    <w:p w14:paraId="3A2ADAA3" w14:textId="77777777" w:rsidR="00F906E4" w:rsidRPr="00F63240" w:rsidRDefault="00F906E4" w:rsidP="00F906E4">
      <w:pPr>
        <w:autoSpaceDE w:val="0"/>
        <w:ind w:left="851"/>
        <w:jc w:val="both"/>
        <w:rPr>
          <w:sz w:val="24"/>
          <w:szCs w:val="24"/>
        </w:rPr>
      </w:pPr>
    </w:p>
    <w:p w14:paraId="1912821F" w14:textId="77777777" w:rsidR="00F906E4" w:rsidRPr="00F63240" w:rsidRDefault="00F906E4" w:rsidP="00F906E4">
      <w:pPr>
        <w:autoSpaceDE w:val="0"/>
        <w:ind w:left="851"/>
        <w:jc w:val="both"/>
        <w:rPr>
          <w:sz w:val="24"/>
          <w:szCs w:val="24"/>
        </w:rPr>
      </w:pPr>
      <w:r w:rsidRPr="00F63240">
        <w:rPr>
          <w:sz w:val="24"/>
          <w:szCs w:val="24"/>
        </w:rPr>
        <w:t>18.  Условия допуска к участию в конкурсе</w:t>
      </w:r>
    </w:p>
    <w:p w14:paraId="7616B01B"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9" w:tgtFrame="_blank" w:history="1">
        <w:r w:rsidRPr="00F63240">
          <w:rPr>
            <w:rStyle w:val="a3"/>
            <w:rFonts w:ascii="Times New Roman" w:hAnsi="Times New Roman"/>
            <w:color w:val="3272C0"/>
            <w:sz w:val="24"/>
            <w:szCs w:val="24"/>
          </w:rPr>
          <w:t>www.torgi.gov.ru</w:t>
        </w:r>
      </w:hyperlink>
      <w:r w:rsidRPr="00F63240">
        <w:rPr>
          <w:rFonts w:ascii="Times New Roman" w:hAnsi="Times New Roman"/>
          <w:sz w:val="24"/>
          <w:szCs w:val="24"/>
        </w:rPr>
        <w:t> в соответствии с </w:t>
      </w:r>
      <w:hyperlink r:id="rId20" w:anchor="/document/403366275/entry/1200" w:history="1">
        <w:r w:rsidRPr="00F63240">
          <w:rPr>
            <w:rStyle w:val="a3"/>
            <w:rFonts w:ascii="Times New Roman" w:hAnsi="Times New Roman"/>
            <w:color w:val="3272C0"/>
            <w:sz w:val="24"/>
            <w:szCs w:val="24"/>
          </w:rPr>
          <w:t>главой II</w:t>
        </w:r>
      </w:hyperlink>
      <w:r w:rsidRPr="00F63240">
        <w:rPr>
          <w:rFonts w:ascii="Times New Roman" w:hAnsi="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w:t>
      </w:r>
    </w:p>
    <w:p w14:paraId="5F6EFBA2" w14:textId="77777777" w:rsidR="00F906E4" w:rsidRPr="00F63240" w:rsidRDefault="00F906E4" w:rsidP="00F906E4">
      <w:pPr>
        <w:pStyle w:val="ae"/>
        <w:ind w:firstLine="720"/>
        <w:jc w:val="both"/>
        <w:rPr>
          <w:rFonts w:ascii="Times New Roman" w:hAnsi="Times New Roman"/>
          <w:sz w:val="24"/>
          <w:szCs w:val="24"/>
          <w:lang w:eastAsia="ru-RU"/>
        </w:rPr>
      </w:pPr>
      <w:r w:rsidRPr="00F63240">
        <w:rPr>
          <w:rFonts w:ascii="Times New Roman" w:hAnsi="Times New Roman"/>
          <w:sz w:val="24"/>
          <w:szCs w:val="24"/>
        </w:rPr>
        <w:lastRenderedPageBreak/>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3FB8718F"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 xml:space="preserve"> Конкурсная комиссия принимает решение об отклонении заявки на участие в конкурсе в случаях:</w:t>
      </w:r>
    </w:p>
    <w:p w14:paraId="21E95085"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1) непредставления документов и (или) сведений, определенных пунктом 15 настоящей документации, либо наличия в таких документах и (или) сведениях недостоверной информации;</w:t>
      </w:r>
    </w:p>
    <w:p w14:paraId="0EC2C26E"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2) несоответствия требованиям, указанным в пункте 15 настоящей документации;</w:t>
      </w:r>
    </w:p>
    <w:p w14:paraId="60A9ADB5"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3) невнесения задатка;</w:t>
      </w:r>
    </w:p>
    <w:p w14:paraId="6879D7FC"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255FD995"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5) 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anchor="/document/12154854/entry/1403" w:history="1">
        <w:r w:rsidRPr="00F63240">
          <w:rPr>
            <w:rStyle w:val="a3"/>
            <w:rFonts w:ascii="Times New Roman" w:hAnsi="Times New Roman"/>
            <w:color w:val="3272C0"/>
            <w:sz w:val="24"/>
            <w:szCs w:val="24"/>
          </w:rPr>
          <w:t>частями 3</w:t>
        </w:r>
      </w:hyperlink>
      <w:r w:rsidRPr="00F63240">
        <w:rPr>
          <w:rFonts w:ascii="Times New Roman" w:hAnsi="Times New Roman"/>
          <w:sz w:val="24"/>
          <w:szCs w:val="24"/>
        </w:rPr>
        <w:t> и </w:t>
      </w:r>
      <w:hyperlink r:id="rId22" w:anchor="/document/12154854/entry/1405" w:history="1">
        <w:r w:rsidRPr="00F63240">
          <w:rPr>
            <w:rStyle w:val="a3"/>
            <w:rFonts w:ascii="Times New Roman" w:hAnsi="Times New Roman"/>
            <w:color w:val="3272C0"/>
            <w:sz w:val="24"/>
            <w:szCs w:val="24"/>
          </w:rPr>
          <w:t>5 статьи 14</w:t>
        </w:r>
      </w:hyperlink>
      <w:r w:rsidRPr="00F63240">
        <w:rPr>
          <w:rFonts w:ascii="Times New Roman" w:hAnsi="Times New Roman"/>
          <w:sz w:val="24"/>
          <w:szCs w:val="24"/>
        </w:rPr>
        <w:t>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3" w:anchor="/document/12154854/entry/0" w:history="1">
        <w:r w:rsidRPr="00F63240">
          <w:rPr>
            <w:rStyle w:val="a3"/>
            <w:rFonts w:ascii="Times New Roman" w:hAnsi="Times New Roman"/>
            <w:color w:val="3272C0"/>
            <w:sz w:val="24"/>
            <w:szCs w:val="24"/>
          </w:rPr>
          <w:t>Законом</w:t>
        </w:r>
      </w:hyperlink>
      <w:r w:rsidRPr="00F63240">
        <w:rPr>
          <w:rFonts w:ascii="Times New Roman" w:hAnsi="Times New Roman"/>
          <w:sz w:val="24"/>
          <w:szCs w:val="24"/>
        </w:rPr>
        <w:t> N 209-ФЗ;</w:t>
      </w:r>
    </w:p>
    <w:p w14:paraId="692AE658"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DD3A72B"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7) наличия решения о приостановлении деятельности заявителя в порядке, предусмотренном </w:t>
      </w:r>
      <w:hyperlink r:id="rId24" w:anchor="/document/12125267/entry/3012" w:history="1">
        <w:r w:rsidRPr="00F63240">
          <w:rPr>
            <w:rStyle w:val="a3"/>
            <w:rFonts w:ascii="Times New Roman" w:hAnsi="Times New Roman"/>
            <w:color w:val="3272C0"/>
            <w:sz w:val="24"/>
            <w:szCs w:val="24"/>
          </w:rPr>
          <w:t>Кодексом</w:t>
        </w:r>
      </w:hyperlink>
      <w:r w:rsidRPr="00F63240">
        <w:rPr>
          <w:rFonts w:ascii="Times New Roman" w:hAnsi="Times New Roman"/>
          <w:sz w:val="24"/>
          <w:szCs w:val="24"/>
        </w:rPr>
        <w:t> Российской Федерации об административных правонарушениях, на момент подачи заявки на участие в конкурсе.</w:t>
      </w:r>
    </w:p>
    <w:p w14:paraId="2BC0F75C" w14:textId="77777777" w:rsidR="00F906E4" w:rsidRPr="00F63240" w:rsidRDefault="00F906E4" w:rsidP="00F906E4">
      <w:pPr>
        <w:pStyle w:val="ae"/>
        <w:ind w:firstLine="720"/>
        <w:jc w:val="both"/>
        <w:rPr>
          <w:rFonts w:ascii="Times New Roman" w:hAnsi="Times New Roman"/>
          <w:sz w:val="24"/>
          <w:szCs w:val="24"/>
        </w:rPr>
      </w:pPr>
      <w:r w:rsidRPr="00F63240">
        <w:rPr>
          <w:rFonts w:ascii="Times New Roman" w:hAnsi="Times New Roman"/>
          <w:sz w:val="24"/>
          <w:szCs w:val="24"/>
        </w:rPr>
        <w:t>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25" w:anchor="/document/12177489/entry/280111" w:history="1">
        <w:r w:rsidRPr="00F63240">
          <w:rPr>
            <w:rStyle w:val="a3"/>
            <w:rFonts w:ascii="Times New Roman" w:hAnsi="Times New Roman"/>
            <w:color w:val="3272C0"/>
            <w:sz w:val="24"/>
            <w:szCs w:val="24"/>
          </w:rPr>
          <w:t>частью 11 статьи 28.1</w:t>
        </w:r>
      </w:hyperlink>
      <w:r w:rsidRPr="00F63240">
        <w:rPr>
          <w:rFonts w:ascii="Times New Roman" w:hAnsi="Times New Roman"/>
          <w:sz w:val="24"/>
          <w:szCs w:val="24"/>
        </w:rPr>
        <w:t> Закона о теплоснабжении, </w:t>
      </w:r>
      <w:hyperlink r:id="rId26" w:anchor="/document/70103066/entry/410112" w:history="1">
        <w:r w:rsidRPr="00F63240">
          <w:rPr>
            <w:rStyle w:val="a3"/>
            <w:rFonts w:ascii="Times New Roman" w:hAnsi="Times New Roman"/>
            <w:color w:val="3272C0"/>
            <w:sz w:val="24"/>
            <w:szCs w:val="24"/>
          </w:rPr>
          <w:t>частью 12 статьи 41.1</w:t>
        </w:r>
      </w:hyperlink>
      <w:r w:rsidRPr="00F63240">
        <w:rPr>
          <w:rFonts w:ascii="Times New Roman" w:hAnsi="Times New Roman"/>
          <w:sz w:val="24"/>
          <w:szCs w:val="24"/>
        </w:rPr>
        <w:t> Закона о водоснабжении и водоотведении.</w:t>
      </w:r>
    </w:p>
    <w:p w14:paraId="24DE5CFD" w14:textId="77777777" w:rsidR="00F906E4" w:rsidRPr="00F63240" w:rsidRDefault="00F906E4" w:rsidP="00F906E4">
      <w:pPr>
        <w:pStyle w:val="ae"/>
        <w:ind w:firstLine="680"/>
        <w:jc w:val="both"/>
        <w:rPr>
          <w:rFonts w:ascii="Times New Roman" w:hAnsi="Times New Roman"/>
          <w:sz w:val="24"/>
          <w:szCs w:val="24"/>
        </w:rPr>
      </w:pPr>
      <w:r w:rsidRPr="00F63240">
        <w:rPr>
          <w:rFonts w:ascii="Times New Roman" w:hAnsi="Times New Roman"/>
          <w:sz w:val="24"/>
          <w:szCs w:val="24"/>
        </w:rPr>
        <w:t>Отказ в допуске к участию в конкурсе по иным основаниям, не предусмотренным настоящей документацией, не допускается.</w:t>
      </w:r>
    </w:p>
    <w:p w14:paraId="01A22437" w14:textId="77777777" w:rsidR="00F906E4" w:rsidRPr="00F63240" w:rsidRDefault="00F906E4" w:rsidP="00F906E4">
      <w:pPr>
        <w:pStyle w:val="ae"/>
        <w:ind w:firstLine="680"/>
        <w:jc w:val="both"/>
        <w:rPr>
          <w:rFonts w:ascii="Times New Roman" w:hAnsi="Times New Roman"/>
          <w:sz w:val="24"/>
          <w:szCs w:val="24"/>
        </w:rPr>
      </w:pPr>
      <w:r w:rsidRPr="00F63240">
        <w:rPr>
          <w:rFonts w:ascii="Times New Roman" w:hAnsi="Times New Roman"/>
          <w:sz w:val="24"/>
          <w:szCs w:val="24"/>
        </w:rPr>
        <w:t>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обязаны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от участия в конкурсе на электронной площадке указанный протокол размещается оператором электронной площадки на </w:t>
      </w:r>
      <w:hyperlink r:id="rId27" w:tgtFrame="_blank" w:history="1">
        <w:r w:rsidRPr="00F63240">
          <w:rPr>
            <w:rStyle w:val="a3"/>
            <w:rFonts w:ascii="Times New Roman" w:hAnsi="Times New Roman"/>
            <w:color w:val="3272C0"/>
            <w:sz w:val="24"/>
            <w:szCs w:val="24"/>
          </w:rPr>
          <w:t>официальном сайте</w:t>
        </w:r>
      </w:hyperlink>
      <w:r w:rsidRPr="00F63240">
        <w:rPr>
          <w:rFonts w:ascii="Times New Roman" w:hAnsi="Times New Roman"/>
          <w:sz w:val="24"/>
          <w:szCs w:val="24"/>
        </w:rPr>
        <w:t>.</w:t>
      </w:r>
    </w:p>
    <w:p w14:paraId="4453FE57" w14:textId="77777777" w:rsidR="00F906E4" w:rsidRPr="00C91ADB" w:rsidRDefault="00F906E4" w:rsidP="00F906E4">
      <w:pPr>
        <w:jc w:val="both"/>
        <w:rPr>
          <w:sz w:val="24"/>
          <w:szCs w:val="24"/>
        </w:rPr>
      </w:pPr>
      <w:r w:rsidRPr="00C91ADB">
        <w:rPr>
          <w:b w:val="0"/>
          <w:sz w:val="24"/>
          <w:szCs w:val="24"/>
        </w:rPr>
        <w:tab/>
      </w:r>
      <w:r>
        <w:rPr>
          <w:sz w:val="24"/>
          <w:szCs w:val="24"/>
        </w:rPr>
        <w:t>19</w:t>
      </w:r>
      <w:r w:rsidRPr="00C91ADB">
        <w:rPr>
          <w:sz w:val="24"/>
          <w:szCs w:val="24"/>
        </w:rPr>
        <w:t xml:space="preserve">. </w:t>
      </w:r>
      <w:r>
        <w:rPr>
          <w:sz w:val="24"/>
          <w:szCs w:val="24"/>
        </w:rPr>
        <w:t>Порядок</w:t>
      </w:r>
      <w:r w:rsidRPr="00C91ADB">
        <w:rPr>
          <w:sz w:val="24"/>
          <w:szCs w:val="24"/>
        </w:rPr>
        <w:t xml:space="preserve"> рассмотрения заявок на участие в конкурсе поданных в форме электронных документов.</w:t>
      </w:r>
    </w:p>
    <w:p w14:paraId="65511776" w14:textId="77777777" w:rsidR="00F906E4" w:rsidRDefault="00F906E4" w:rsidP="00F906E4">
      <w:pPr>
        <w:pStyle w:val="ae"/>
        <w:jc w:val="both"/>
        <w:rPr>
          <w:rFonts w:ascii="Times New Roman" w:hAnsi="Times New Roman"/>
          <w:sz w:val="24"/>
          <w:szCs w:val="24"/>
        </w:rPr>
      </w:pPr>
      <w:r w:rsidRPr="00C91ADB">
        <w:rPr>
          <w:b/>
          <w:sz w:val="24"/>
          <w:szCs w:val="24"/>
        </w:rPr>
        <w:lastRenderedPageBreak/>
        <w:tab/>
      </w:r>
      <w:r w:rsidRPr="00E86DAA">
        <w:rPr>
          <w:rFonts w:ascii="Times New Roman" w:hAnsi="Times New Roman"/>
          <w:sz w:val="24"/>
          <w:szCs w:val="24"/>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r:id="rId28" w:anchor="/document/406913540/entry/1023" w:history="1">
        <w:r w:rsidRPr="007D6E6F">
          <w:rPr>
            <w:rStyle w:val="a3"/>
            <w:rFonts w:ascii="Times New Roman" w:hAnsi="Times New Roman"/>
            <w:sz w:val="24"/>
            <w:szCs w:val="24"/>
          </w:rPr>
          <w:t>пунктом </w:t>
        </w:r>
      </w:hyperlink>
      <w:r>
        <w:rPr>
          <w:rFonts w:ascii="Times New Roman" w:hAnsi="Times New Roman"/>
          <w:sz w:val="24"/>
          <w:szCs w:val="24"/>
        </w:rPr>
        <w:t>15</w:t>
      </w:r>
      <w:r w:rsidRPr="00E86DAA">
        <w:rPr>
          <w:rFonts w:ascii="Times New Roman" w:hAnsi="Times New Roman"/>
          <w:sz w:val="24"/>
          <w:szCs w:val="24"/>
        </w:rPr>
        <w:t> </w:t>
      </w:r>
      <w:r>
        <w:rPr>
          <w:rFonts w:ascii="Times New Roman" w:hAnsi="Times New Roman"/>
          <w:sz w:val="24"/>
          <w:szCs w:val="24"/>
        </w:rPr>
        <w:t>настоящей документации</w:t>
      </w:r>
      <w:r w:rsidRPr="00E86DAA">
        <w:rPr>
          <w:rFonts w:ascii="Times New Roman" w:hAnsi="Times New Roman"/>
          <w:sz w:val="24"/>
          <w:szCs w:val="24"/>
        </w:rPr>
        <w:t>.</w:t>
      </w:r>
    </w:p>
    <w:p w14:paraId="72FDF696" w14:textId="77777777" w:rsidR="00F906E4" w:rsidRPr="00E86DAA" w:rsidRDefault="00F906E4" w:rsidP="00F906E4">
      <w:pPr>
        <w:pStyle w:val="ae"/>
        <w:ind w:firstLine="720"/>
        <w:jc w:val="both"/>
        <w:rPr>
          <w:rFonts w:ascii="Times New Roman" w:hAnsi="Times New Roman"/>
          <w:sz w:val="24"/>
          <w:szCs w:val="24"/>
          <w:lang w:eastAsia="ru-RU"/>
        </w:rPr>
      </w:pPr>
      <w:r w:rsidRPr="00E86DAA">
        <w:rPr>
          <w:rFonts w:ascii="Times New Roman" w:hAnsi="Times New Roman"/>
          <w:sz w:val="24"/>
          <w:szCs w:val="24"/>
        </w:rPr>
        <w:t xml:space="preserve"> Срок рассмотрения заявок на участие в конкурсе не может превышать десяти дней с даты окончания срока подачи заявок.</w:t>
      </w:r>
    </w:p>
    <w:p w14:paraId="13E9C7D7"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w:t>
      </w:r>
      <w:r>
        <w:rPr>
          <w:rFonts w:ascii="Times New Roman" w:hAnsi="Times New Roman"/>
          <w:sz w:val="24"/>
          <w:szCs w:val="24"/>
        </w:rPr>
        <w:t>и</w:t>
      </w:r>
      <w:r w:rsidRPr="00E86DAA">
        <w:rPr>
          <w:rFonts w:ascii="Times New Roman" w:hAnsi="Times New Roman"/>
          <w:sz w:val="24"/>
          <w:szCs w:val="24"/>
        </w:rPr>
        <w:t> </w:t>
      </w:r>
      <w:r>
        <w:rPr>
          <w:rFonts w:ascii="Times New Roman" w:hAnsi="Times New Roman"/>
          <w:sz w:val="24"/>
          <w:szCs w:val="24"/>
        </w:rPr>
        <w:t>настоящей документации</w:t>
      </w:r>
      <w:r w:rsidRPr="00E86DAA">
        <w:rPr>
          <w:rFonts w:ascii="Times New Roman" w:hAnsi="Times New Roman"/>
          <w:sz w:val="24"/>
          <w:szCs w:val="24"/>
        </w:rPr>
        <w:t>, которое оформляется протоколом рассмотрения заявок на участие в конкурсе.</w:t>
      </w:r>
    </w:p>
    <w:p w14:paraId="0AA43396"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585BC8F9" w14:textId="77777777" w:rsidR="00F906E4" w:rsidRPr="007D6E6F"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w:t>
      </w:r>
      <w:hyperlink r:id="rId29" w:tgtFrame="_blank" w:history="1">
        <w:r w:rsidRPr="007D6E6F">
          <w:rPr>
            <w:rStyle w:val="a3"/>
            <w:rFonts w:ascii="Times New Roman" w:hAnsi="Times New Roman"/>
            <w:sz w:val="24"/>
            <w:szCs w:val="24"/>
          </w:rPr>
          <w:t>официальном сайте</w:t>
        </w:r>
      </w:hyperlink>
      <w:r w:rsidRPr="007D6E6F">
        <w:rPr>
          <w:rFonts w:ascii="Times New Roman" w:hAnsi="Times New Roman"/>
          <w:sz w:val="24"/>
          <w:szCs w:val="24"/>
        </w:rPr>
        <w:t>.</w:t>
      </w:r>
    </w:p>
    <w:p w14:paraId="5439DD3C"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4AE92C66"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 xml:space="preserve">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6E592A94"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6DC374B0"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7E6066C4"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w:t>
      </w:r>
      <w:hyperlink r:id="rId30" w:tgtFrame="_blank" w:history="1">
        <w:r w:rsidRPr="00E86DAA">
          <w:rPr>
            <w:rStyle w:val="a3"/>
            <w:rFonts w:ascii="Times New Roman" w:hAnsi="Times New Roman"/>
            <w:color w:val="3272C0"/>
            <w:sz w:val="24"/>
            <w:szCs w:val="24"/>
          </w:rPr>
          <w:t>официальном сайте</w:t>
        </w:r>
      </w:hyperlink>
      <w:r w:rsidRPr="00E86DAA">
        <w:rPr>
          <w:rFonts w:ascii="Times New Roman" w:hAnsi="Times New Roman"/>
          <w:sz w:val="24"/>
          <w:szCs w:val="24"/>
        </w:rPr>
        <w:t>.</w:t>
      </w:r>
    </w:p>
    <w:p w14:paraId="53535D85"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w:t>
      </w:r>
      <w:r w:rsidRPr="00E86DAA">
        <w:rPr>
          <w:rFonts w:ascii="Times New Roman" w:hAnsi="Times New Roman"/>
          <w:sz w:val="24"/>
          <w:szCs w:val="24"/>
        </w:rPr>
        <w:lastRenderedPageBreak/>
        <w:t>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40379BF2" w14:textId="77777777" w:rsidR="00F906E4"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 xml:space="preserve">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30666A95" w14:textId="77777777" w:rsidR="00F906E4" w:rsidRPr="00E86DAA" w:rsidRDefault="00F906E4" w:rsidP="00F906E4">
      <w:pPr>
        <w:pStyle w:val="ae"/>
        <w:ind w:firstLine="720"/>
        <w:jc w:val="both"/>
        <w:rPr>
          <w:rFonts w:ascii="Times New Roman" w:hAnsi="Times New Roman"/>
          <w:sz w:val="24"/>
          <w:szCs w:val="24"/>
        </w:rPr>
      </w:pPr>
    </w:p>
    <w:p w14:paraId="64139D89"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b/>
          <w:sz w:val="24"/>
          <w:szCs w:val="24"/>
        </w:rPr>
        <w:t>20. Оценка и сопоставление заявок на участие в конкурсе:</w:t>
      </w:r>
    </w:p>
    <w:p w14:paraId="5F8F6E94" w14:textId="77777777" w:rsidR="00F906E4" w:rsidRPr="00E86DAA" w:rsidRDefault="00F906E4" w:rsidP="00F906E4">
      <w:pPr>
        <w:pStyle w:val="ae"/>
        <w:ind w:firstLine="720"/>
        <w:jc w:val="both"/>
        <w:rPr>
          <w:rFonts w:ascii="Times New Roman" w:hAnsi="Times New Roman"/>
          <w:sz w:val="24"/>
          <w:szCs w:val="24"/>
        </w:rPr>
      </w:pPr>
      <w:r w:rsidRPr="00E86DAA">
        <w:rPr>
          <w:rFonts w:ascii="Times New Roman" w:hAnsi="Times New Roman"/>
          <w:sz w:val="24"/>
          <w:szCs w:val="24"/>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может превышать 10-ти дней с даты подписания протокола рассмотрения заявок. </w:t>
      </w:r>
      <w:r w:rsidRPr="00E86DAA">
        <w:rPr>
          <w:rFonts w:ascii="Times New Roman" w:hAnsi="Times New Roman"/>
          <w:color w:val="2F5496"/>
          <w:sz w:val="24"/>
          <w:szCs w:val="24"/>
        </w:rPr>
        <w:t>(Приложение к заявке)</w:t>
      </w:r>
      <w:r w:rsidRPr="00E86DAA">
        <w:rPr>
          <w:rFonts w:ascii="Times New Roman" w:hAnsi="Times New Roman"/>
          <w:sz w:val="24"/>
          <w:szCs w:val="24"/>
        </w:rPr>
        <w:t>.</w:t>
      </w:r>
    </w:p>
    <w:p w14:paraId="1C920D7E" w14:textId="77777777" w:rsidR="00F906E4" w:rsidRPr="00265877" w:rsidRDefault="00F906E4" w:rsidP="00F906E4">
      <w:pPr>
        <w:pStyle w:val="ae"/>
        <w:jc w:val="both"/>
        <w:rPr>
          <w:rFonts w:ascii="Times New Roman" w:hAnsi="Times New Roman"/>
          <w:sz w:val="24"/>
          <w:szCs w:val="24"/>
          <w:lang w:eastAsia="ru-RU"/>
        </w:rPr>
      </w:pPr>
      <w:r w:rsidRPr="00265877">
        <w:rPr>
          <w:rFonts w:ascii="Times New Roman" w:hAnsi="Times New Roman"/>
          <w:sz w:val="24"/>
          <w:szCs w:val="24"/>
        </w:rPr>
        <w:t> </w:t>
      </w:r>
      <w:r>
        <w:rPr>
          <w:rFonts w:ascii="Times New Roman" w:hAnsi="Times New Roman"/>
          <w:sz w:val="24"/>
          <w:szCs w:val="24"/>
        </w:rPr>
        <w:tab/>
      </w:r>
      <w:r w:rsidRPr="00265877">
        <w:rPr>
          <w:rFonts w:ascii="Times New Roman" w:hAnsi="Times New Roman"/>
          <w:sz w:val="24"/>
          <w:szCs w:val="24"/>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w:t>
      </w:r>
    </w:p>
    <w:p w14:paraId="2A1C5991"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Для применяемых для оценки заявок на участие в конкурсе критериев конкурса в конкурсной документации устанавливаются следующие параметры:</w:t>
      </w:r>
    </w:p>
    <w:p w14:paraId="1CA4CB65"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1) минимальные значения критерия конкурса "цена договора" и критерия, предусмотренного </w:t>
      </w:r>
      <w:hyperlink r:id="rId31" w:anchor="/document/406913540/entry/1702" w:history="1">
        <w:r w:rsidRPr="00834B43">
          <w:rPr>
            <w:rStyle w:val="a3"/>
            <w:rFonts w:ascii="Times New Roman" w:hAnsi="Times New Roman"/>
            <w:color w:val="3272C0"/>
            <w:sz w:val="24"/>
            <w:szCs w:val="24"/>
          </w:rPr>
          <w:t>подпунктом настоящего пункта</w:t>
        </w:r>
      </w:hyperlink>
      <w:r w:rsidRPr="00265877">
        <w:rPr>
          <w:rFonts w:ascii="Times New Roman" w:hAnsi="Times New Roman"/>
          <w:sz w:val="24"/>
          <w:szCs w:val="24"/>
        </w:rPr>
        <w:t>;</w:t>
      </w:r>
    </w:p>
    <w:p w14:paraId="791BB29C"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2) максимальные значения критериев конкурса;</w:t>
      </w:r>
    </w:p>
    <w:p w14:paraId="36A01178"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3) коэффициент, учитывающий значимость критерия конкурса.</w:t>
      </w:r>
    </w:p>
    <w:p w14:paraId="35CAF9BE"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46DBBCFF"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Не допускается использование иных, за исключением </w:t>
      </w:r>
      <w:proofErr w:type="gramStart"/>
      <w:r w:rsidRPr="00265877">
        <w:rPr>
          <w:rFonts w:ascii="Times New Roman" w:hAnsi="Times New Roman"/>
          <w:sz w:val="24"/>
          <w:szCs w:val="24"/>
        </w:rPr>
        <w:t>предусмотренных  настоящего</w:t>
      </w:r>
      <w:proofErr w:type="gramEnd"/>
      <w:r w:rsidRPr="00265877">
        <w:rPr>
          <w:rFonts w:ascii="Times New Roman" w:hAnsi="Times New Roman"/>
          <w:sz w:val="24"/>
          <w:szCs w:val="24"/>
        </w:rPr>
        <w:t xml:space="preserve"> </w:t>
      </w:r>
      <w:r>
        <w:rPr>
          <w:rFonts w:ascii="Times New Roman" w:hAnsi="Times New Roman"/>
          <w:sz w:val="24"/>
          <w:szCs w:val="24"/>
        </w:rPr>
        <w:t>пункта</w:t>
      </w:r>
      <w:r w:rsidRPr="00265877">
        <w:rPr>
          <w:rFonts w:ascii="Times New Roman" w:hAnsi="Times New Roman"/>
          <w:sz w:val="24"/>
          <w:szCs w:val="24"/>
        </w:rPr>
        <w:t>, критериев оценки заявок на участие в конкурсе.</w:t>
      </w:r>
    </w:p>
    <w:p w14:paraId="76EE6DB5"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Оценка заявок на участие в конкурсе по критериям, предусмотренным </w:t>
      </w:r>
      <w:r>
        <w:rPr>
          <w:rFonts w:ascii="Times New Roman" w:hAnsi="Times New Roman"/>
          <w:sz w:val="24"/>
          <w:szCs w:val="24"/>
        </w:rPr>
        <w:t xml:space="preserve">настоящим </w:t>
      </w:r>
      <w:hyperlink r:id="rId32" w:anchor="/document/406913540/entry/1070" w:history="1">
        <w:r w:rsidRPr="00834B43">
          <w:rPr>
            <w:rStyle w:val="a3"/>
            <w:rFonts w:ascii="Times New Roman" w:hAnsi="Times New Roman"/>
            <w:color w:val="3272C0"/>
            <w:sz w:val="24"/>
            <w:szCs w:val="24"/>
          </w:rPr>
          <w:t>пунктом</w:t>
        </w:r>
      </w:hyperlink>
      <w:r w:rsidRPr="00265877">
        <w:rPr>
          <w:rFonts w:ascii="Times New Roman" w:hAnsi="Times New Roman"/>
          <w:sz w:val="24"/>
          <w:szCs w:val="24"/>
        </w:rPr>
        <w:t>, осуществляется в следующем порядке:</w:t>
      </w:r>
    </w:p>
    <w:p w14:paraId="33F3A840"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1) в отношении критерия конкурса "цена договора" и критерия, предусмотренного </w:t>
      </w:r>
      <w:hyperlink r:id="rId33" w:anchor="/document/406913540/entry/1702" w:history="1">
        <w:r w:rsidRPr="00834B43">
          <w:rPr>
            <w:rStyle w:val="a3"/>
            <w:rFonts w:ascii="Times New Roman" w:hAnsi="Times New Roman"/>
            <w:color w:val="3272C0"/>
            <w:sz w:val="24"/>
            <w:szCs w:val="24"/>
          </w:rPr>
          <w:t>подпунктом 2 данного пункта </w:t>
        </w:r>
      </w:hyperlink>
      <w:r w:rsidRPr="00265877">
        <w:rPr>
          <w:rFonts w:ascii="Times New Roman" w:hAnsi="Times New Roman"/>
          <w:sz w:val="24"/>
          <w:szCs w:val="24"/>
        </w:rPr>
        <w:t>, значение величины по критерию (В</w:t>
      </w:r>
      <w:r w:rsidRPr="00265877">
        <w:rPr>
          <w:rFonts w:ascii="Times New Roman" w:hAnsi="Times New Roman"/>
          <w:sz w:val="24"/>
          <w:szCs w:val="24"/>
          <w:vertAlign w:val="subscript"/>
        </w:rPr>
        <w:t> к1</w:t>
      </w:r>
      <w:r w:rsidRPr="00265877">
        <w:rPr>
          <w:rFonts w:ascii="Times New Roman" w:hAnsi="Times New Roman"/>
          <w:sz w:val="24"/>
          <w:szCs w:val="24"/>
        </w:rPr>
        <w:t>) определяется по формуле:</w:t>
      </w:r>
    </w:p>
    <w:p w14:paraId="258A5D84" w14:textId="566993E5" w:rsidR="00F906E4" w:rsidRPr="00265877" w:rsidRDefault="00F906E4" w:rsidP="00F906E4">
      <w:pPr>
        <w:pStyle w:val="ae"/>
        <w:jc w:val="center"/>
        <w:rPr>
          <w:rFonts w:ascii="Times New Roman" w:hAnsi="Times New Roman"/>
          <w:sz w:val="24"/>
          <w:szCs w:val="24"/>
        </w:rPr>
      </w:pPr>
      <w:r>
        <w:rPr>
          <w:rFonts w:ascii="Times New Roman" w:hAnsi="Times New Roman"/>
          <w:noProof/>
          <w:sz w:val="24"/>
          <w:szCs w:val="24"/>
        </w:rPr>
        <w:drawing>
          <wp:inline distT="0" distB="0" distL="0" distR="0" wp14:anchorId="144327DF" wp14:editId="0B7D065B">
            <wp:extent cx="1393190" cy="424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3190" cy="424815"/>
                    </a:xfrm>
                    <a:prstGeom prst="rect">
                      <a:avLst/>
                    </a:prstGeom>
                    <a:noFill/>
                    <a:ln>
                      <a:noFill/>
                    </a:ln>
                  </pic:spPr>
                </pic:pic>
              </a:graphicData>
            </a:graphic>
          </wp:inline>
        </w:drawing>
      </w:r>
      <w:r w:rsidRPr="00265877">
        <w:rPr>
          <w:rFonts w:ascii="Times New Roman" w:hAnsi="Times New Roman"/>
          <w:sz w:val="24"/>
          <w:szCs w:val="24"/>
        </w:rPr>
        <w:t>,</w:t>
      </w:r>
    </w:p>
    <w:p w14:paraId="4832689E"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sz w:val="24"/>
          <w:szCs w:val="24"/>
        </w:rPr>
        <w:t>где:</w:t>
      </w:r>
    </w:p>
    <w:p w14:paraId="50E4632B"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sz w:val="24"/>
          <w:szCs w:val="24"/>
        </w:rPr>
        <w:t>К - коэффициент, учитывающий значимость критерия конкурса;</w:t>
      </w:r>
    </w:p>
    <w:p w14:paraId="64BD466E"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i</w:t>
      </w:r>
      <w:r w:rsidRPr="00265877">
        <w:rPr>
          <w:rFonts w:ascii="Times New Roman" w:hAnsi="Times New Roman"/>
          <w:sz w:val="24"/>
          <w:szCs w:val="24"/>
        </w:rPr>
        <w:t> - значение, предложенное участником конкурса в заявке на участие в конкурсе;</w:t>
      </w:r>
    </w:p>
    <w:p w14:paraId="4C43D3AF"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w:t>
      </w:r>
      <w:proofErr w:type="spellStart"/>
      <w:r w:rsidRPr="00265877">
        <w:rPr>
          <w:rFonts w:ascii="Times New Roman" w:hAnsi="Times New Roman"/>
          <w:sz w:val="24"/>
          <w:szCs w:val="24"/>
          <w:vertAlign w:val="subscript"/>
        </w:rPr>
        <w:t>min</w:t>
      </w:r>
      <w:proofErr w:type="spellEnd"/>
      <w:r w:rsidRPr="00265877">
        <w:rPr>
          <w:rFonts w:ascii="Times New Roman" w:hAnsi="Times New Roman"/>
          <w:sz w:val="24"/>
          <w:szCs w:val="24"/>
        </w:rPr>
        <w:t> - минимальное значение из всех значений, содержащихся в заявках на участие в конкурсе;</w:t>
      </w:r>
    </w:p>
    <w:p w14:paraId="611CC5BA"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w:t>
      </w:r>
      <w:proofErr w:type="spellStart"/>
      <w:r w:rsidRPr="00265877">
        <w:rPr>
          <w:rFonts w:ascii="Times New Roman" w:hAnsi="Times New Roman"/>
          <w:sz w:val="24"/>
          <w:szCs w:val="24"/>
          <w:vertAlign w:val="subscript"/>
        </w:rPr>
        <w:t>max</w:t>
      </w:r>
      <w:proofErr w:type="spellEnd"/>
      <w:r w:rsidRPr="00265877">
        <w:rPr>
          <w:rFonts w:ascii="Times New Roman" w:hAnsi="Times New Roman"/>
          <w:sz w:val="24"/>
          <w:szCs w:val="24"/>
        </w:rPr>
        <w:t> - максимальное значение из всех значений, содержащихся в заявках на участие в конкурсе;</w:t>
      </w:r>
    </w:p>
    <w:p w14:paraId="27DA52A7"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sz w:val="24"/>
          <w:szCs w:val="24"/>
        </w:rPr>
        <w:t>2) в отношении критериев конкурса, предусмотренных </w:t>
      </w:r>
      <w:hyperlink r:id="rId35" w:anchor="/document/406913540/entry/1701" w:history="1">
        <w:r w:rsidRPr="00265877">
          <w:rPr>
            <w:rStyle w:val="a3"/>
            <w:rFonts w:ascii="Times New Roman" w:hAnsi="Times New Roman"/>
            <w:color w:val="3272C0"/>
            <w:sz w:val="24"/>
            <w:szCs w:val="24"/>
          </w:rPr>
          <w:t>подпунктами 1</w:t>
        </w:r>
      </w:hyperlink>
      <w:r w:rsidRPr="00265877">
        <w:rPr>
          <w:rFonts w:ascii="Times New Roman" w:hAnsi="Times New Roman"/>
          <w:sz w:val="24"/>
          <w:szCs w:val="24"/>
        </w:rPr>
        <w:t> и </w:t>
      </w:r>
      <w:r>
        <w:rPr>
          <w:rFonts w:ascii="Times New Roman" w:hAnsi="Times New Roman"/>
          <w:sz w:val="24"/>
          <w:szCs w:val="24"/>
        </w:rPr>
        <w:t>настоящего пункта</w:t>
      </w:r>
      <w:r w:rsidRPr="00265877">
        <w:rPr>
          <w:rFonts w:ascii="Times New Roman" w:hAnsi="Times New Roman"/>
          <w:sz w:val="24"/>
          <w:szCs w:val="24"/>
        </w:rPr>
        <w:t>, величины по критерию (В</w:t>
      </w:r>
      <w:r w:rsidRPr="00265877">
        <w:rPr>
          <w:rFonts w:ascii="Times New Roman" w:hAnsi="Times New Roman"/>
          <w:sz w:val="24"/>
          <w:szCs w:val="24"/>
          <w:vertAlign w:val="subscript"/>
        </w:rPr>
        <w:t> к2</w:t>
      </w:r>
      <w:r w:rsidRPr="00265877">
        <w:rPr>
          <w:rFonts w:ascii="Times New Roman" w:hAnsi="Times New Roman"/>
          <w:sz w:val="24"/>
          <w:szCs w:val="24"/>
        </w:rPr>
        <w:t>) определяется по формуле:</w:t>
      </w:r>
    </w:p>
    <w:p w14:paraId="7DA1A196" w14:textId="77777777" w:rsidR="00F906E4" w:rsidRDefault="00F906E4" w:rsidP="00F906E4">
      <w:pPr>
        <w:pStyle w:val="af0"/>
        <w:jc w:val="center"/>
      </w:pPr>
      <w:r>
        <w:lastRenderedPageBreak/>
        <w:fldChar w:fldCharType="begin"/>
      </w:r>
      <w:r>
        <w:instrText xml:space="preserve"> INCLUDEPICTURE "https://internet.garant.ru/document/formula?revision=19122023530&amp;text=wl8o6iYxKT3KKi4oIShYX2ktWF9taW4pLyEoWF9tYXgtWF9taW4pKQ==&amp;fmt=png" \* MERGEFORMATINET </w:instrText>
      </w:r>
      <w:r>
        <w:fldChar w:fldCharType="separate"/>
      </w:r>
      <w:r>
        <w:pict w14:anchorId="6F5D5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
        </w:pict>
      </w:r>
      <w:r>
        <w:fldChar w:fldCharType="end"/>
      </w:r>
      <w:r w:rsidRPr="00834B43">
        <w:t xml:space="preserve">  </w:t>
      </w:r>
      <w:r>
        <w:fldChar w:fldCharType="begin"/>
      </w:r>
      <w:r>
        <w:instrText xml:space="preserve"> INCLUDEPICTURE "C:\\Users\\Admin.DESKTOP-CDVIU56\\AppData\\Local\\Packages\\Microsoft.Windows.Photos_8wekyb3d8bbwe\\TempState\\ShareServiceTempFolder\\formula.jpeg" \* MERGEFORMATINET </w:instrText>
      </w:r>
      <w:r>
        <w:fldChar w:fldCharType="separate"/>
      </w:r>
      <w:r>
        <w:pict w14:anchorId="6BE6EEE7">
          <v:shape id="_x0000_i1027" type="#_x0000_t75" style="width:123.05pt;height:42.75pt">
            <v:imagedata r:id="rId36" r:href="rId37"/>
          </v:shape>
        </w:pict>
      </w:r>
      <w:r>
        <w:fldChar w:fldCharType="end"/>
      </w:r>
    </w:p>
    <w:p w14:paraId="3CC0FE4A"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sz w:val="24"/>
          <w:szCs w:val="24"/>
        </w:rPr>
        <w:t>где:</w:t>
      </w:r>
    </w:p>
    <w:p w14:paraId="52E82E08"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sz w:val="24"/>
          <w:szCs w:val="24"/>
        </w:rPr>
        <w:t>К - коэффициент, учитывающий значимость критерия конкурса;</w:t>
      </w:r>
    </w:p>
    <w:p w14:paraId="303AB7E2"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w:t>
      </w:r>
      <w:proofErr w:type="spellStart"/>
      <w:r w:rsidRPr="00265877">
        <w:rPr>
          <w:rFonts w:ascii="Times New Roman" w:hAnsi="Times New Roman"/>
          <w:sz w:val="24"/>
          <w:szCs w:val="24"/>
          <w:vertAlign w:val="subscript"/>
        </w:rPr>
        <w:t>max</w:t>
      </w:r>
      <w:proofErr w:type="spellEnd"/>
      <w:r w:rsidRPr="00265877">
        <w:rPr>
          <w:rFonts w:ascii="Times New Roman" w:hAnsi="Times New Roman"/>
          <w:sz w:val="24"/>
          <w:szCs w:val="24"/>
        </w:rPr>
        <w:t> - максимальное значение из всех значений, содержащихся в заявках на участие в конкурсе;</w:t>
      </w:r>
    </w:p>
    <w:p w14:paraId="57AD1DCF"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i</w:t>
      </w:r>
      <w:r w:rsidRPr="00265877">
        <w:rPr>
          <w:rFonts w:ascii="Times New Roman" w:hAnsi="Times New Roman"/>
          <w:sz w:val="24"/>
          <w:szCs w:val="24"/>
        </w:rPr>
        <w:t> - значение, предложенное участником конкурса в заявке на участие в конкурсе;</w:t>
      </w:r>
    </w:p>
    <w:p w14:paraId="275D7DB2"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i/>
          <w:iCs/>
          <w:sz w:val="24"/>
          <w:szCs w:val="24"/>
        </w:rPr>
        <w:t>X</w:t>
      </w:r>
      <w:r w:rsidRPr="00265877">
        <w:rPr>
          <w:rFonts w:ascii="Times New Roman" w:hAnsi="Times New Roman"/>
          <w:sz w:val="24"/>
          <w:szCs w:val="24"/>
          <w:vertAlign w:val="subscript"/>
        </w:rPr>
        <w:t> </w:t>
      </w:r>
      <w:proofErr w:type="spellStart"/>
      <w:r w:rsidRPr="00265877">
        <w:rPr>
          <w:rFonts w:ascii="Times New Roman" w:hAnsi="Times New Roman"/>
          <w:sz w:val="24"/>
          <w:szCs w:val="24"/>
          <w:vertAlign w:val="subscript"/>
        </w:rPr>
        <w:t>min</w:t>
      </w:r>
      <w:proofErr w:type="spellEnd"/>
      <w:r w:rsidRPr="00265877">
        <w:rPr>
          <w:rFonts w:ascii="Times New Roman" w:hAnsi="Times New Roman"/>
          <w:sz w:val="24"/>
          <w:szCs w:val="24"/>
        </w:rPr>
        <w:t> - минимальное значение из всех значений, содержащихся в заявках на участие в конкурсе;</w:t>
      </w:r>
    </w:p>
    <w:p w14:paraId="48ABD3EE" w14:textId="77777777" w:rsidR="00F906E4" w:rsidRPr="00265877" w:rsidRDefault="00F906E4" w:rsidP="00F906E4">
      <w:pPr>
        <w:pStyle w:val="ae"/>
        <w:jc w:val="both"/>
        <w:rPr>
          <w:rFonts w:ascii="Times New Roman" w:hAnsi="Times New Roman"/>
          <w:sz w:val="24"/>
          <w:szCs w:val="24"/>
        </w:rPr>
      </w:pPr>
      <w:r w:rsidRPr="00265877">
        <w:rPr>
          <w:rFonts w:ascii="Times New Roman" w:hAnsi="Times New Roman"/>
          <w:sz w:val="24"/>
          <w:szCs w:val="24"/>
        </w:rPr>
        <w:t>3) для каждой заявки на участие в конкурсе величины, рассчитанные по всем критериям конкурса в соответствии с положениями </w:t>
      </w:r>
      <w:hyperlink r:id="rId38" w:anchor="/document/406913540/entry/1751" w:history="1">
        <w:r w:rsidRPr="00265877">
          <w:rPr>
            <w:rStyle w:val="a3"/>
            <w:rFonts w:ascii="Times New Roman" w:hAnsi="Times New Roman"/>
            <w:color w:val="3272C0"/>
            <w:sz w:val="24"/>
            <w:szCs w:val="24"/>
          </w:rPr>
          <w:t>подпунктов 1</w:t>
        </w:r>
      </w:hyperlink>
      <w:r w:rsidRPr="00265877">
        <w:rPr>
          <w:rFonts w:ascii="Times New Roman" w:hAnsi="Times New Roman"/>
          <w:sz w:val="24"/>
          <w:szCs w:val="24"/>
        </w:rPr>
        <w:t> и </w:t>
      </w:r>
      <w:hyperlink r:id="rId39" w:anchor="/document/406913540/entry/1752" w:history="1">
        <w:r w:rsidRPr="00265877">
          <w:rPr>
            <w:rStyle w:val="a3"/>
            <w:rFonts w:ascii="Times New Roman" w:hAnsi="Times New Roman"/>
            <w:color w:val="3272C0"/>
            <w:sz w:val="24"/>
            <w:szCs w:val="24"/>
          </w:rPr>
          <w:t>2</w:t>
        </w:r>
      </w:hyperlink>
      <w:r w:rsidRPr="00265877">
        <w:rPr>
          <w:rFonts w:ascii="Times New Roman" w:hAnsi="Times New Roman"/>
          <w:sz w:val="24"/>
          <w:szCs w:val="24"/>
        </w:rPr>
        <w:t> настоящего пункта, суммируются и определяется итоговая величина.</w:t>
      </w:r>
    </w:p>
    <w:p w14:paraId="02EE2922"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40" w:anchor="/document/12177489/entry/2801" w:history="1">
        <w:r w:rsidRPr="00265877">
          <w:rPr>
            <w:rStyle w:val="a3"/>
            <w:rFonts w:ascii="Times New Roman" w:hAnsi="Times New Roman"/>
            <w:color w:val="3272C0"/>
            <w:sz w:val="24"/>
            <w:szCs w:val="24"/>
          </w:rPr>
          <w:t>статьей 28.1</w:t>
        </w:r>
      </w:hyperlink>
      <w:r w:rsidRPr="00265877">
        <w:rPr>
          <w:rFonts w:ascii="Times New Roman" w:hAnsi="Times New Roman"/>
          <w:sz w:val="24"/>
          <w:szCs w:val="24"/>
        </w:rPr>
        <w:t> Закона о теплоснабжении и </w:t>
      </w:r>
      <w:hyperlink r:id="rId41" w:anchor="/document/70103066/entry/4101" w:history="1">
        <w:r w:rsidRPr="00265877">
          <w:rPr>
            <w:rStyle w:val="a3"/>
            <w:rFonts w:ascii="Times New Roman" w:hAnsi="Times New Roman"/>
            <w:color w:val="3272C0"/>
            <w:sz w:val="24"/>
            <w:szCs w:val="24"/>
          </w:rPr>
          <w:t>статьей 41.1</w:t>
        </w:r>
      </w:hyperlink>
      <w:r w:rsidRPr="00265877">
        <w:rPr>
          <w:rFonts w:ascii="Times New Roman" w:hAnsi="Times New Roman"/>
          <w:sz w:val="24"/>
          <w:szCs w:val="24"/>
        </w:rPr>
        <w:t> Закона о водоснабжении и водоотведении.</w:t>
      </w:r>
    </w:p>
    <w:p w14:paraId="05AC9E66"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При применении указанных </w:t>
      </w:r>
      <w:r>
        <w:rPr>
          <w:rFonts w:ascii="Times New Roman" w:hAnsi="Times New Roman"/>
          <w:sz w:val="24"/>
          <w:szCs w:val="24"/>
        </w:rPr>
        <w:t>в</w:t>
      </w:r>
      <w:r w:rsidRPr="00265877">
        <w:rPr>
          <w:rFonts w:ascii="Times New Roman" w:hAnsi="Times New Roman"/>
          <w:sz w:val="24"/>
          <w:szCs w:val="24"/>
        </w:rPr>
        <w:t> настояще</w:t>
      </w:r>
      <w:r>
        <w:rPr>
          <w:rFonts w:ascii="Times New Roman" w:hAnsi="Times New Roman"/>
          <w:sz w:val="24"/>
          <w:szCs w:val="24"/>
        </w:rPr>
        <w:t>й</w:t>
      </w:r>
      <w:r w:rsidRPr="00265877">
        <w:rPr>
          <w:rFonts w:ascii="Times New Roman" w:hAnsi="Times New Roman"/>
          <w:sz w:val="24"/>
          <w:szCs w:val="24"/>
        </w:rPr>
        <w:t xml:space="preserve"> </w:t>
      </w:r>
      <w:r>
        <w:rPr>
          <w:rFonts w:ascii="Times New Roman" w:hAnsi="Times New Roman"/>
          <w:sz w:val="24"/>
          <w:szCs w:val="24"/>
        </w:rPr>
        <w:t>документации</w:t>
      </w:r>
      <w:r w:rsidRPr="00265877">
        <w:rPr>
          <w:rFonts w:ascii="Times New Roman" w:hAnsi="Times New Roman"/>
          <w:sz w:val="24"/>
          <w:szCs w:val="24"/>
        </w:rPr>
        <w:t xml:space="preserve">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w:t>
      </w:r>
    </w:p>
    <w:p w14:paraId="4A456681"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42" w:anchor="/document/12177489/entry/2801" w:history="1">
        <w:r w:rsidRPr="00265877">
          <w:rPr>
            <w:rStyle w:val="a3"/>
            <w:rFonts w:ascii="Times New Roman" w:hAnsi="Times New Roman"/>
            <w:color w:val="3272C0"/>
            <w:sz w:val="24"/>
            <w:szCs w:val="24"/>
          </w:rPr>
          <w:t>статьей 28.1</w:t>
        </w:r>
      </w:hyperlink>
      <w:r w:rsidRPr="00265877">
        <w:rPr>
          <w:rFonts w:ascii="Times New Roman" w:hAnsi="Times New Roman"/>
          <w:sz w:val="24"/>
          <w:szCs w:val="24"/>
        </w:rPr>
        <w:t> Федерального закона о теплоснабжении и </w:t>
      </w:r>
      <w:hyperlink r:id="rId43" w:anchor="/document/70103066/entry/4101" w:history="1">
        <w:r w:rsidRPr="00265877">
          <w:rPr>
            <w:rStyle w:val="a3"/>
            <w:rFonts w:ascii="Times New Roman" w:hAnsi="Times New Roman"/>
            <w:color w:val="3272C0"/>
            <w:sz w:val="24"/>
            <w:szCs w:val="24"/>
          </w:rPr>
          <w:t>статьей 41.1</w:t>
        </w:r>
      </w:hyperlink>
      <w:r w:rsidRPr="00265877">
        <w:rPr>
          <w:rFonts w:ascii="Times New Roman" w:hAnsi="Times New Roman"/>
          <w:sz w:val="24"/>
          <w:szCs w:val="24"/>
        </w:rPr>
        <w:t> Федерального закона о водоснабжении и водоотведении путем сравнения дисконтированной выручки участников конкурса.</w:t>
      </w:r>
    </w:p>
    <w:p w14:paraId="637A3D37"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38B5A25"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740E1E3F"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5CAB4ACD"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1) дата и время проведения оценки и сопоставления заявок на участие в конкурсе;</w:t>
      </w:r>
    </w:p>
    <w:p w14:paraId="32617450"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5FB7F2BC"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3) порядок оценки и сопоставления заявок на участие в конкурсе;</w:t>
      </w:r>
    </w:p>
    <w:p w14:paraId="2EE7EFB0"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12E3012A"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29B07403"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lastRenderedPageBreak/>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715F6310"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44" w:tgtFrame="_blank" w:history="1">
        <w:r w:rsidRPr="00265877">
          <w:rPr>
            <w:rStyle w:val="a3"/>
            <w:rFonts w:ascii="Times New Roman" w:hAnsi="Times New Roman"/>
            <w:color w:val="3272C0"/>
            <w:sz w:val="24"/>
            <w:szCs w:val="24"/>
          </w:rPr>
          <w:t>официальном сайте</w:t>
        </w:r>
      </w:hyperlink>
      <w:r w:rsidRPr="00265877">
        <w:rPr>
          <w:rFonts w:ascii="Times New Roman" w:hAnsi="Times New Roman"/>
          <w:sz w:val="24"/>
          <w:szCs w:val="24"/>
        </w:rPr>
        <w:t>.</w:t>
      </w:r>
    </w:p>
    <w:p w14:paraId="7368640E"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06D3680C"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774B4AAE"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1E7CE981" w14:textId="77777777" w:rsidR="00F906E4" w:rsidRPr="00265877" w:rsidRDefault="00F906E4" w:rsidP="00F906E4">
      <w:pPr>
        <w:pStyle w:val="ae"/>
        <w:ind w:firstLine="720"/>
        <w:jc w:val="both"/>
        <w:rPr>
          <w:rFonts w:ascii="Times New Roman" w:hAnsi="Times New Roman"/>
          <w:sz w:val="24"/>
          <w:szCs w:val="24"/>
        </w:rPr>
      </w:pPr>
      <w:r w:rsidRPr="00265877">
        <w:rPr>
          <w:rFonts w:ascii="Times New Roman" w:hAnsi="Times New Roman"/>
          <w:sz w:val="24"/>
          <w:szCs w:val="24"/>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3916A9BE" w14:textId="77777777" w:rsidR="00F906E4" w:rsidRDefault="00F906E4" w:rsidP="00F906E4">
      <w:pPr>
        <w:pStyle w:val="ae"/>
        <w:ind w:firstLine="709"/>
        <w:jc w:val="both"/>
        <w:rPr>
          <w:rFonts w:ascii="Times New Roman" w:hAnsi="Times New Roman"/>
          <w:sz w:val="24"/>
          <w:szCs w:val="24"/>
        </w:rPr>
      </w:pPr>
      <w:r w:rsidRPr="00265877">
        <w:rPr>
          <w:rFonts w:ascii="Times New Roman" w:hAnsi="Times New Roman"/>
          <w:sz w:val="24"/>
          <w:szCs w:val="24"/>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w:t>
      </w:r>
      <w:hyperlink r:id="rId45" w:anchor="/document/12137300/entry/18" w:history="1">
        <w:r w:rsidRPr="00265877">
          <w:rPr>
            <w:rStyle w:val="a3"/>
            <w:rFonts w:ascii="Times New Roman" w:hAnsi="Times New Roman"/>
            <w:color w:val="3272C0"/>
            <w:sz w:val="24"/>
            <w:szCs w:val="24"/>
          </w:rPr>
          <w:t>законодательством</w:t>
        </w:r>
      </w:hyperlink>
      <w:r w:rsidRPr="00265877">
        <w:rPr>
          <w:rFonts w:ascii="Times New Roman" w:hAnsi="Times New Roman"/>
          <w:sz w:val="24"/>
          <w:szCs w:val="24"/>
        </w:rPr>
        <w:t> об архивном деле в Российской Федерации.</w:t>
      </w:r>
    </w:p>
    <w:p w14:paraId="357ABA7C" w14:textId="77777777" w:rsidR="00F906E4" w:rsidRDefault="00F906E4" w:rsidP="00F906E4">
      <w:pPr>
        <w:tabs>
          <w:tab w:val="left" w:pos="709"/>
        </w:tabs>
        <w:ind w:left="567" w:right="142"/>
        <w:jc w:val="both"/>
      </w:pPr>
      <w:r>
        <w:rPr>
          <w:sz w:val="24"/>
          <w:szCs w:val="24"/>
        </w:rPr>
        <w:t xml:space="preserve">  21.  Форма, срок и порядок оплаты по договору:</w:t>
      </w:r>
    </w:p>
    <w:p w14:paraId="4051066E" w14:textId="77777777" w:rsidR="00F906E4" w:rsidRDefault="00F906E4" w:rsidP="00F906E4">
      <w:pPr>
        <w:tabs>
          <w:tab w:val="left" w:pos="993"/>
        </w:tabs>
        <w:ind w:firstLine="567"/>
        <w:jc w:val="both"/>
      </w:pPr>
      <w:r>
        <w:rPr>
          <w:b w:val="0"/>
          <w:sz w:val="24"/>
          <w:szCs w:val="24"/>
        </w:rPr>
        <w:t>Арендатор (Победитель конкурса</w:t>
      </w:r>
      <w:r>
        <w:rPr>
          <w:sz w:val="24"/>
          <w:szCs w:val="24"/>
        </w:rPr>
        <w:t xml:space="preserve">) </w:t>
      </w:r>
      <w:r>
        <w:rPr>
          <w:b w:val="0"/>
          <w:sz w:val="24"/>
          <w:szCs w:val="24"/>
        </w:rPr>
        <w:t>после заключения договора аренды и приема - передачи имущества обязан ежемесячно перечислять арендную плату по реквизитам, указанным в договоре аренды в сроки до:</w:t>
      </w:r>
    </w:p>
    <w:p w14:paraId="7F708C90" w14:textId="77777777" w:rsidR="00F906E4" w:rsidRDefault="00F906E4" w:rsidP="00F906E4">
      <w:pPr>
        <w:tabs>
          <w:tab w:val="left" w:pos="993"/>
        </w:tabs>
        <w:ind w:firstLine="567"/>
        <w:jc w:val="both"/>
      </w:pPr>
      <w:r>
        <w:rPr>
          <w:b w:val="0"/>
          <w:sz w:val="24"/>
          <w:szCs w:val="24"/>
        </w:rPr>
        <w:t>Исчисление НДС Арендатором производится расчетным методом по налоговой ставке, перечисляется в соответствии с действующим налоговым законодательством самостоятельно по месту регистрации юридического лица (индивидуального предпринимателя).</w:t>
      </w:r>
    </w:p>
    <w:p w14:paraId="1BCD7204" w14:textId="77777777" w:rsidR="00F906E4" w:rsidRDefault="00F906E4" w:rsidP="00F906E4">
      <w:pPr>
        <w:ind w:firstLine="567"/>
        <w:jc w:val="both"/>
      </w:pPr>
      <w:r>
        <w:rPr>
          <w:b w:val="0"/>
          <w:sz w:val="24"/>
          <w:szCs w:val="24"/>
        </w:rPr>
        <w:t xml:space="preserve">Порядок и сроки оплаты по договору регулируются договором аренды. </w:t>
      </w:r>
    </w:p>
    <w:p w14:paraId="339BC71D" w14:textId="77777777" w:rsidR="00F906E4" w:rsidRDefault="00F906E4" w:rsidP="00F906E4">
      <w:pPr>
        <w:ind w:firstLine="567"/>
        <w:jc w:val="both"/>
      </w:pPr>
      <w:r>
        <w:rPr>
          <w:b w:val="0"/>
          <w:sz w:val="24"/>
          <w:szCs w:val="24"/>
        </w:rPr>
        <w:t>Цена договора в процессе эксплуатации имущества может быть изменена в сторону увеличения в зависимости от уровня инфляции в одностороннем порядке.</w:t>
      </w:r>
    </w:p>
    <w:p w14:paraId="7A327E32" w14:textId="77777777" w:rsidR="00F906E4" w:rsidRDefault="00F906E4" w:rsidP="00F906E4">
      <w:pPr>
        <w:ind w:firstLine="567"/>
        <w:jc w:val="both"/>
        <w:rPr>
          <w:b w:val="0"/>
          <w:sz w:val="24"/>
          <w:szCs w:val="24"/>
        </w:rPr>
      </w:pPr>
      <w:r>
        <w:rPr>
          <w:b w:val="0"/>
          <w:sz w:val="24"/>
          <w:szCs w:val="24"/>
        </w:rPr>
        <w:t>Цена договора не может быть пересмотрена сторонами в сторону уменьшения.</w:t>
      </w:r>
    </w:p>
    <w:p w14:paraId="7E203C1F" w14:textId="77777777" w:rsidR="00F906E4" w:rsidRDefault="00F906E4" w:rsidP="00F906E4">
      <w:pPr>
        <w:pStyle w:val="ae"/>
        <w:ind w:firstLine="709"/>
        <w:jc w:val="both"/>
        <w:rPr>
          <w:rFonts w:ascii="Times New Roman" w:hAnsi="Times New Roman"/>
          <w:sz w:val="24"/>
          <w:szCs w:val="24"/>
        </w:rPr>
      </w:pPr>
    </w:p>
    <w:p w14:paraId="35AF6A1F" w14:textId="77777777" w:rsidR="00F906E4" w:rsidRDefault="00F906E4" w:rsidP="00F906E4">
      <w:pPr>
        <w:tabs>
          <w:tab w:val="left" w:pos="709"/>
        </w:tabs>
        <w:ind w:firstLine="709"/>
        <w:jc w:val="both"/>
      </w:pPr>
      <w:r>
        <w:rPr>
          <w:sz w:val="24"/>
          <w:szCs w:val="24"/>
        </w:rPr>
        <w:t xml:space="preserve">22. Срок, в течение которого организатор конкурса вправе отказаться от проведения конкурса: </w:t>
      </w:r>
    </w:p>
    <w:p w14:paraId="258700A7" w14:textId="77777777" w:rsidR="00F906E4" w:rsidRDefault="00F906E4" w:rsidP="00F906E4">
      <w:pPr>
        <w:tabs>
          <w:tab w:val="left" w:pos="0"/>
        </w:tabs>
        <w:autoSpaceDE w:val="0"/>
        <w:ind w:firstLine="709"/>
        <w:jc w:val="both"/>
        <w:rPr>
          <w:b w:val="0"/>
          <w:sz w:val="24"/>
          <w:szCs w:val="24"/>
        </w:rPr>
      </w:pPr>
      <w:r>
        <w:rPr>
          <w:b w:val="0"/>
          <w:sz w:val="24"/>
          <w:szCs w:val="24"/>
        </w:rPr>
        <w:t>Организатор вправе отказаться от проведения конкурса не позднее, чем за пять дней до даты окончания срока подачи заявок на участие в конкурсе – до 19.01.2024 года.</w:t>
      </w:r>
    </w:p>
    <w:p w14:paraId="4730D4E5" w14:textId="77777777" w:rsidR="00F906E4" w:rsidRDefault="00F906E4" w:rsidP="00F906E4">
      <w:pPr>
        <w:tabs>
          <w:tab w:val="left" w:pos="0"/>
        </w:tabs>
        <w:autoSpaceDE w:val="0"/>
        <w:ind w:firstLine="709"/>
        <w:jc w:val="both"/>
        <w:rPr>
          <w:b w:val="0"/>
          <w:sz w:val="24"/>
          <w:szCs w:val="24"/>
        </w:rPr>
      </w:pPr>
    </w:p>
    <w:p w14:paraId="376420F2" w14:textId="77777777" w:rsidR="00F906E4" w:rsidRDefault="00F906E4" w:rsidP="00F906E4">
      <w:pPr>
        <w:tabs>
          <w:tab w:val="left" w:pos="0"/>
        </w:tabs>
        <w:autoSpaceDE w:val="0"/>
        <w:jc w:val="both"/>
        <w:rPr>
          <w:sz w:val="24"/>
          <w:szCs w:val="24"/>
        </w:rPr>
      </w:pPr>
      <w:r>
        <w:rPr>
          <w:b w:val="0"/>
          <w:sz w:val="24"/>
          <w:szCs w:val="24"/>
        </w:rPr>
        <w:t xml:space="preserve">         </w:t>
      </w:r>
      <w:r w:rsidRPr="009815F6">
        <w:rPr>
          <w:sz w:val="24"/>
          <w:szCs w:val="24"/>
        </w:rPr>
        <w:t>2</w:t>
      </w:r>
      <w:r>
        <w:rPr>
          <w:sz w:val="24"/>
          <w:szCs w:val="24"/>
        </w:rPr>
        <w:t>3</w:t>
      </w:r>
      <w:r w:rsidRPr="009815F6">
        <w:rPr>
          <w:sz w:val="24"/>
          <w:szCs w:val="24"/>
        </w:rPr>
        <w:t>.</w:t>
      </w:r>
      <w:r>
        <w:rPr>
          <w:sz w:val="24"/>
          <w:szCs w:val="24"/>
        </w:rPr>
        <w:t xml:space="preserve"> Срок, в течении которого должен быть подписан проект договора:</w:t>
      </w:r>
    </w:p>
    <w:p w14:paraId="1750AFE5" w14:textId="77777777" w:rsidR="00F906E4" w:rsidRDefault="00F906E4" w:rsidP="00F906E4">
      <w:pPr>
        <w:tabs>
          <w:tab w:val="left" w:pos="0"/>
        </w:tabs>
        <w:autoSpaceDE w:val="0"/>
        <w:jc w:val="both"/>
        <w:rPr>
          <w:b w:val="0"/>
          <w:sz w:val="24"/>
          <w:szCs w:val="24"/>
        </w:rPr>
      </w:pPr>
      <w:r w:rsidRPr="009815F6">
        <w:rPr>
          <w:b w:val="0"/>
          <w:sz w:val="24"/>
          <w:szCs w:val="24"/>
        </w:rPr>
        <w:t xml:space="preserve">        Срок, в течении которого должен быть подписан проект договора</w:t>
      </w:r>
      <w:r w:rsidRPr="000F1AC5">
        <w:rPr>
          <w:b w:val="0"/>
          <w:sz w:val="24"/>
          <w:szCs w:val="24"/>
        </w:rPr>
        <w:t xml:space="preserve"> </w:t>
      </w:r>
      <w:r>
        <w:rPr>
          <w:b w:val="0"/>
          <w:sz w:val="24"/>
          <w:szCs w:val="24"/>
        </w:rPr>
        <w:t xml:space="preserve"> составляет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если конкурс признан несостоявшимся по причине подачи </w:t>
      </w:r>
      <w:r>
        <w:rPr>
          <w:b w:val="0"/>
          <w:sz w:val="24"/>
          <w:szCs w:val="24"/>
        </w:rPr>
        <w:lastRenderedPageBreak/>
        <w:t>единственной заявки на участие в конкурсе либо признания участником конкурса только одного заявителя.</w:t>
      </w:r>
    </w:p>
    <w:p w14:paraId="0D789EB7" w14:textId="77777777" w:rsidR="00F906E4" w:rsidRPr="00182218" w:rsidRDefault="00F906E4" w:rsidP="00F906E4">
      <w:pPr>
        <w:shd w:val="clear" w:color="auto" w:fill="FFFFFF"/>
        <w:ind w:firstLine="567"/>
        <w:rPr>
          <w:b w:val="0"/>
          <w:color w:val="1A0DAB"/>
          <w:sz w:val="24"/>
          <w:szCs w:val="24"/>
          <w:u w:val="single"/>
        </w:rPr>
      </w:pPr>
      <w:r>
        <w:rPr>
          <w:b w:val="0"/>
          <w:sz w:val="24"/>
          <w:szCs w:val="24"/>
        </w:rPr>
        <w:t xml:space="preserve">Проект договора аренды размещен на </w:t>
      </w:r>
      <w:r w:rsidRPr="00A911F9">
        <w:rPr>
          <w:b w:val="0"/>
          <w:color w:val="000000"/>
          <w:sz w:val="24"/>
          <w:szCs w:val="24"/>
          <w:lang w:eastAsia="ru-RU"/>
        </w:rPr>
        <w:t>Официальн</w:t>
      </w:r>
      <w:r>
        <w:rPr>
          <w:b w:val="0"/>
          <w:color w:val="000000"/>
          <w:sz w:val="24"/>
          <w:szCs w:val="24"/>
          <w:lang w:eastAsia="ru-RU"/>
        </w:rPr>
        <w:t>ом</w:t>
      </w:r>
      <w:r w:rsidRPr="00A911F9">
        <w:rPr>
          <w:b w:val="0"/>
          <w:color w:val="000000"/>
          <w:sz w:val="24"/>
          <w:szCs w:val="24"/>
          <w:lang w:eastAsia="ru-RU"/>
        </w:rPr>
        <w:t xml:space="preserve"> сайт</w:t>
      </w:r>
      <w:r>
        <w:rPr>
          <w:b w:val="0"/>
          <w:color w:val="000000"/>
          <w:sz w:val="24"/>
          <w:szCs w:val="24"/>
          <w:lang w:eastAsia="ru-RU"/>
        </w:rPr>
        <w:t>е</w:t>
      </w:r>
      <w:r w:rsidRPr="00A911F9">
        <w:rPr>
          <w:b w:val="0"/>
          <w:color w:val="000000"/>
          <w:sz w:val="24"/>
          <w:szCs w:val="24"/>
          <w:lang w:eastAsia="ru-RU"/>
        </w:rPr>
        <w:t xml:space="preserve"> Российской Федерации для размещения информации о проведении торгов </w:t>
      </w:r>
      <w:hyperlink r:id="rId46" w:history="1">
        <w:r w:rsidRPr="00A911F9">
          <w:rPr>
            <w:rStyle w:val="a3"/>
            <w:b w:val="0"/>
            <w:sz w:val="24"/>
            <w:szCs w:val="24"/>
          </w:rPr>
          <w:t>www.torgi.gov.ru</w:t>
        </w:r>
      </w:hyperlink>
      <w:r w:rsidRPr="00A911F9">
        <w:rPr>
          <w:b w:val="0"/>
          <w:color w:val="000000"/>
          <w:sz w:val="24"/>
          <w:szCs w:val="24"/>
        </w:rPr>
        <w:t xml:space="preserve"> (ГИС ТОРГИ), </w:t>
      </w:r>
      <w:hyperlink r:id="rId47" w:history="1">
        <w:r w:rsidRPr="00A911F9">
          <w:rPr>
            <w:rStyle w:val="a3"/>
            <w:b w:val="0"/>
            <w:sz w:val="24"/>
            <w:szCs w:val="24"/>
          </w:rPr>
          <w:t>http://utp.sberbank-ast.ru</w:t>
        </w:r>
      </w:hyperlink>
      <w:r w:rsidRPr="00A911F9">
        <w:rPr>
          <w:b w:val="0"/>
          <w:sz w:val="24"/>
          <w:szCs w:val="24"/>
        </w:rPr>
        <w:t xml:space="preserve"> </w:t>
      </w:r>
      <w:r w:rsidRPr="00A911F9">
        <w:rPr>
          <w:b w:val="0"/>
          <w:color w:val="000000"/>
          <w:sz w:val="24"/>
          <w:szCs w:val="24"/>
        </w:rPr>
        <w:t>(</w:t>
      </w:r>
      <w:r w:rsidRPr="00A911F9">
        <w:rPr>
          <w:b w:val="0"/>
          <w:sz w:val="24"/>
          <w:szCs w:val="24"/>
        </w:rPr>
        <w:t>ЗАО «Сбербанк - АСТ»)</w:t>
      </w:r>
      <w:r w:rsidRPr="00182218">
        <w:rPr>
          <w:b w:val="0"/>
          <w:color w:val="000000"/>
          <w:sz w:val="24"/>
          <w:szCs w:val="24"/>
        </w:rPr>
        <w:t xml:space="preserve">, а также на </w:t>
      </w:r>
      <w:r w:rsidRPr="00182218">
        <w:rPr>
          <w:b w:val="0"/>
          <w:sz w:val="24"/>
          <w:szCs w:val="24"/>
        </w:rPr>
        <w:t>официальн</w:t>
      </w:r>
      <w:r>
        <w:rPr>
          <w:b w:val="0"/>
          <w:sz w:val="24"/>
          <w:szCs w:val="24"/>
        </w:rPr>
        <w:t>ом</w:t>
      </w:r>
      <w:r w:rsidRPr="00182218">
        <w:rPr>
          <w:b w:val="0"/>
          <w:sz w:val="24"/>
          <w:szCs w:val="24"/>
        </w:rPr>
        <w:t xml:space="preserve"> сайт</w:t>
      </w:r>
      <w:r>
        <w:rPr>
          <w:b w:val="0"/>
          <w:sz w:val="24"/>
          <w:szCs w:val="24"/>
        </w:rPr>
        <w:t>е</w:t>
      </w:r>
      <w:r w:rsidRPr="00182218">
        <w:rPr>
          <w:b w:val="0"/>
          <w:sz w:val="24"/>
          <w:szCs w:val="24"/>
        </w:rPr>
        <w:t xml:space="preserve"> продавца </w:t>
      </w:r>
      <w:r w:rsidRPr="00182218">
        <w:rPr>
          <w:b w:val="0"/>
          <w:color w:val="202124"/>
          <w:sz w:val="24"/>
          <w:szCs w:val="24"/>
          <w:u w:val="single"/>
        </w:rPr>
        <w:fldChar w:fldCharType="begin"/>
      </w:r>
      <w:r w:rsidRPr="00182218">
        <w:rPr>
          <w:b w:val="0"/>
          <w:color w:val="202124"/>
          <w:sz w:val="24"/>
          <w:szCs w:val="24"/>
          <w:u w:val="single"/>
        </w:rPr>
        <w:instrText xml:space="preserve"> HYPERLINK "https://atyashevo-rm.ru</w:instrText>
      </w:r>
    </w:p>
    <w:p w14:paraId="676D80A2" w14:textId="77777777" w:rsidR="00F906E4" w:rsidRPr="00D50E30" w:rsidRDefault="00F906E4" w:rsidP="00F906E4">
      <w:pPr>
        <w:tabs>
          <w:tab w:val="left" w:pos="993"/>
        </w:tabs>
        <w:ind w:right="-1" w:firstLine="567"/>
      </w:pPr>
      <w:r w:rsidRPr="00182218">
        <w:rPr>
          <w:b w:val="0"/>
          <w:color w:val="202124"/>
          <w:sz w:val="24"/>
          <w:szCs w:val="24"/>
          <w:u w:val="single"/>
        </w:rPr>
        <w:instrText xml:space="preserve">" </w:instrText>
      </w:r>
      <w:r w:rsidRPr="00182218">
        <w:rPr>
          <w:b w:val="0"/>
          <w:color w:val="202124"/>
          <w:sz w:val="24"/>
          <w:szCs w:val="24"/>
          <w:u w:val="single"/>
        </w:rPr>
        <w:fldChar w:fldCharType="separate"/>
      </w:r>
      <w:r w:rsidRPr="00182218">
        <w:rPr>
          <w:rStyle w:val="a3"/>
          <w:b w:val="0"/>
          <w:sz w:val="24"/>
          <w:szCs w:val="24"/>
        </w:rPr>
        <w:t>https://atyashevo-rm.ru</w:t>
      </w:r>
      <w:r w:rsidRPr="00182218">
        <w:rPr>
          <w:b w:val="0"/>
          <w:color w:val="202124"/>
          <w:sz w:val="24"/>
          <w:szCs w:val="24"/>
          <w:u w:val="single"/>
        </w:rPr>
        <w:fldChar w:fldCharType="end"/>
      </w:r>
      <w:r w:rsidRPr="00182218">
        <w:rPr>
          <w:b w:val="0"/>
          <w:color w:val="202124"/>
          <w:sz w:val="24"/>
          <w:szCs w:val="24"/>
          <w:u w:val="single"/>
        </w:rPr>
        <w:t xml:space="preserve"> </w:t>
      </w:r>
      <w:proofErr w:type="spellStart"/>
      <w:r w:rsidRPr="00182218">
        <w:rPr>
          <w:b w:val="0"/>
          <w:sz w:val="24"/>
          <w:szCs w:val="24"/>
        </w:rPr>
        <w:t>Атяшевский</w:t>
      </w:r>
      <w:proofErr w:type="spellEnd"/>
      <w:r w:rsidRPr="00182218">
        <w:rPr>
          <w:b w:val="0"/>
          <w:sz w:val="24"/>
          <w:szCs w:val="24"/>
        </w:rPr>
        <w:t xml:space="preserve"> муниципальный район Республики Мордовия в разделе «Торги»</w:t>
      </w:r>
      <w:r w:rsidRPr="00541ACB">
        <w:rPr>
          <w:b w:val="0"/>
          <w:sz w:val="24"/>
          <w:szCs w:val="24"/>
        </w:rPr>
        <w:t xml:space="preserve"> </w:t>
      </w:r>
      <w:r>
        <w:rPr>
          <w:b w:val="0"/>
          <w:sz w:val="24"/>
          <w:szCs w:val="24"/>
        </w:rPr>
        <w:t xml:space="preserve">(приложении </w:t>
      </w:r>
      <w:r w:rsidRPr="00C40D89">
        <w:rPr>
          <w:b w:val="0"/>
          <w:color w:val="4472C4"/>
          <w:sz w:val="24"/>
          <w:szCs w:val="24"/>
        </w:rPr>
        <w:t>№</w:t>
      </w:r>
      <w:r>
        <w:rPr>
          <w:b w:val="0"/>
          <w:color w:val="4472C4"/>
          <w:sz w:val="24"/>
          <w:szCs w:val="24"/>
        </w:rPr>
        <w:t>4</w:t>
      </w:r>
      <w:r w:rsidRPr="00C40D89">
        <w:rPr>
          <w:b w:val="0"/>
          <w:color w:val="4472C4"/>
          <w:sz w:val="24"/>
          <w:szCs w:val="24"/>
        </w:rPr>
        <w:t xml:space="preserve"> конкурсной</w:t>
      </w:r>
      <w:r>
        <w:rPr>
          <w:b w:val="0"/>
          <w:sz w:val="24"/>
          <w:szCs w:val="24"/>
        </w:rPr>
        <w:t xml:space="preserve"> документации).</w:t>
      </w:r>
    </w:p>
    <w:p w14:paraId="6EECC2DB" w14:textId="77777777" w:rsidR="00F906E4" w:rsidRDefault="00F906E4" w:rsidP="00F906E4">
      <w:pPr>
        <w:ind w:firstLine="720"/>
        <w:jc w:val="both"/>
      </w:pPr>
      <w:r>
        <w:rPr>
          <w:sz w:val="24"/>
          <w:szCs w:val="24"/>
        </w:rPr>
        <w:t>24.</w:t>
      </w:r>
      <w:r>
        <w:rPr>
          <w:b w:val="0"/>
          <w:sz w:val="24"/>
          <w:szCs w:val="24"/>
        </w:rPr>
        <w:t xml:space="preserve">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14:paraId="0BFC3D01" w14:textId="77777777" w:rsidR="00F906E4" w:rsidRDefault="00F906E4" w:rsidP="00F906E4">
      <w:pPr>
        <w:ind w:firstLine="720"/>
        <w:jc w:val="both"/>
        <w:rPr>
          <w:b w:val="0"/>
          <w:spacing w:val="-1"/>
          <w:sz w:val="24"/>
          <w:szCs w:val="24"/>
        </w:rPr>
      </w:pPr>
      <w:r w:rsidRPr="009E24ED">
        <w:rPr>
          <w:spacing w:val="-1"/>
          <w:sz w:val="24"/>
          <w:szCs w:val="24"/>
        </w:rPr>
        <w:t>2</w:t>
      </w:r>
      <w:r>
        <w:rPr>
          <w:spacing w:val="-1"/>
          <w:sz w:val="24"/>
          <w:szCs w:val="24"/>
        </w:rPr>
        <w:t>5</w:t>
      </w:r>
      <w:r w:rsidRPr="009E24ED">
        <w:rPr>
          <w:spacing w:val="-1"/>
          <w:sz w:val="24"/>
          <w:szCs w:val="24"/>
        </w:rPr>
        <w:t>.</w:t>
      </w:r>
      <w:r>
        <w:rPr>
          <w:b w:val="0"/>
          <w:spacing w:val="-1"/>
          <w:sz w:val="24"/>
          <w:szCs w:val="24"/>
        </w:rPr>
        <w:t xml:space="preserve"> По истечении срока договора, а также при досрочном его прекращении все произведенные улучшения, неотделимые без вреда от конструкций имущества передаются собственнику этого имущества.</w:t>
      </w:r>
    </w:p>
    <w:p w14:paraId="66BD0323" w14:textId="77777777" w:rsidR="00F906E4" w:rsidRDefault="00F906E4" w:rsidP="00F906E4">
      <w:pPr>
        <w:ind w:firstLine="720"/>
        <w:jc w:val="both"/>
        <w:rPr>
          <w:b w:val="0"/>
          <w:spacing w:val="-1"/>
          <w:sz w:val="24"/>
          <w:szCs w:val="24"/>
        </w:rPr>
      </w:pPr>
    </w:p>
    <w:p w14:paraId="7C2E4342" w14:textId="77777777" w:rsidR="00F906E4" w:rsidRDefault="00F906E4" w:rsidP="00F906E4">
      <w:pPr>
        <w:jc w:val="right"/>
        <w:rPr>
          <w:b w:val="0"/>
          <w:sz w:val="22"/>
          <w:szCs w:val="22"/>
        </w:rPr>
      </w:pPr>
    </w:p>
    <w:p w14:paraId="15D72A3F" w14:textId="77777777" w:rsidR="00F906E4" w:rsidRDefault="00F906E4" w:rsidP="00F906E4">
      <w:pPr>
        <w:jc w:val="right"/>
        <w:rPr>
          <w:b w:val="0"/>
          <w:sz w:val="22"/>
          <w:szCs w:val="22"/>
        </w:rPr>
      </w:pPr>
    </w:p>
    <w:p w14:paraId="7A7C82AF" w14:textId="77777777" w:rsidR="00F906E4" w:rsidRDefault="00F906E4" w:rsidP="00F906E4">
      <w:pPr>
        <w:jc w:val="right"/>
        <w:rPr>
          <w:b w:val="0"/>
          <w:sz w:val="22"/>
          <w:szCs w:val="22"/>
        </w:rPr>
      </w:pPr>
    </w:p>
    <w:p w14:paraId="15AE5E93" w14:textId="77777777" w:rsidR="00F906E4" w:rsidRDefault="00F906E4" w:rsidP="00F906E4">
      <w:pPr>
        <w:jc w:val="right"/>
        <w:rPr>
          <w:b w:val="0"/>
          <w:sz w:val="22"/>
          <w:szCs w:val="22"/>
        </w:rPr>
      </w:pPr>
    </w:p>
    <w:p w14:paraId="5D6EEF90" w14:textId="77777777" w:rsidR="00F906E4" w:rsidRDefault="00F906E4" w:rsidP="00F906E4">
      <w:pPr>
        <w:jc w:val="right"/>
        <w:rPr>
          <w:b w:val="0"/>
          <w:sz w:val="22"/>
          <w:szCs w:val="22"/>
        </w:rPr>
      </w:pPr>
    </w:p>
    <w:p w14:paraId="03E95011" w14:textId="77777777" w:rsidR="00F906E4" w:rsidRDefault="00F906E4" w:rsidP="00F906E4">
      <w:pPr>
        <w:jc w:val="right"/>
        <w:rPr>
          <w:b w:val="0"/>
          <w:sz w:val="22"/>
          <w:szCs w:val="22"/>
        </w:rPr>
      </w:pPr>
    </w:p>
    <w:p w14:paraId="28B14D1B" w14:textId="77777777" w:rsidR="00F906E4" w:rsidRDefault="00F906E4" w:rsidP="00F906E4">
      <w:pPr>
        <w:jc w:val="right"/>
        <w:rPr>
          <w:b w:val="0"/>
          <w:sz w:val="22"/>
          <w:szCs w:val="22"/>
        </w:rPr>
      </w:pPr>
    </w:p>
    <w:p w14:paraId="34E7CFBD" w14:textId="77777777" w:rsidR="00F906E4" w:rsidRDefault="00F906E4" w:rsidP="00F906E4">
      <w:pPr>
        <w:jc w:val="right"/>
        <w:rPr>
          <w:b w:val="0"/>
          <w:sz w:val="22"/>
          <w:szCs w:val="22"/>
        </w:rPr>
      </w:pPr>
    </w:p>
    <w:p w14:paraId="3C1951B7" w14:textId="77777777" w:rsidR="00F906E4" w:rsidRDefault="00F906E4" w:rsidP="00F906E4">
      <w:pPr>
        <w:jc w:val="right"/>
        <w:rPr>
          <w:b w:val="0"/>
          <w:sz w:val="22"/>
          <w:szCs w:val="22"/>
        </w:rPr>
      </w:pPr>
    </w:p>
    <w:p w14:paraId="32609AF8" w14:textId="77777777" w:rsidR="00F906E4" w:rsidRDefault="00F906E4" w:rsidP="00F906E4">
      <w:pPr>
        <w:jc w:val="right"/>
        <w:rPr>
          <w:b w:val="0"/>
          <w:sz w:val="22"/>
          <w:szCs w:val="22"/>
        </w:rPr>
      </w:pPr>
    </w:p>
    <w:p w14:paraId="3F25EC7E" w14:textId="77777777" w:rsidR="00F906E4" w:rsidRDefault="00F906E4" w:rsidP="00F906E4">
      <w:pPr>
        <w:jc w:val="right"/>
        <w:rPr>
          <w:b w:val="0"/>
          <w:sz w:val="22"/>
          <w:szCs w:val="22"/>
        </w:rPr>
      </w:pPr>
    </w:p>
    <w:p w14:paraId="2CEE73CB" w14:textId="77777777" w:rsidR="00F906E4" w:rsidRDefault="00F906E4" w:rsidP="00F906E4">
      <w:pPr>
        <w:jc w:val="right"/>
        <w:rPr>
          <w:b w:val="0"/>
          <w:sz w:val="22"/>
          <w:szCs w:val="22"/>
        </w:rPr>
      </w:pPr>
    </w:p>
    <w:p w14:paraId="52DCFA4D" w14:textId="77777777" w:rsidR="00F906E4" w:rsidRDefault="00F906E4" w:rsidP="00F906E4">
      <w:pPr>
        <w:jc w:val="right"/>
        <w:rPr>
          <w:b w:val="0"/>
          <w:sz w:val="22"/>
          <w:szCs w:val="22"/>
        </w:rPr>
      </w:pPr>
    </w:p>
    <w:p w14:paraId="027B47B9" w14:textId="77777777" w:rsidR="00F906E4" w:rsidRDefault="00F906E4" w:rsidP="00F906E4">
      <w:pPr>
        <w:jc w:val="right"/>
        <w:rPr>
          <w:b w:val="0"/>
          <w:sz w:val="22"/>
          <w:szCs w:val="22"/>
        </w:rPr>
      </w:pPr>
    </w:p>
    <w:p w14:paraId="4E7B3F53" w14:textId="77777777" w:rsidR="00F906E4" w:rsidRDefault="00F906E4" w:rsidP="00F906E4">
      <w:pPr>
        <w:jc w:val="right"/>
        <w:rPr>
          <w:b w:val="0"/>
          <w:sz w:val="22"/>
          <w:szCs w:val="22"/>
        </w:rPr>
      </w:pPr>
    </w:p>
    <w:p w14:paraId="6939390E" w14:textId="77777777" w:rsidR="00F906E4" w:rsidRDefault="00F906E4" w:rsidP="00F906E4">
      <w:pPr>
        <w:jc w:val="right"/>
        <w:rPr>
          <w:b w:val="0"/>
          <w:sz w:val="22"/>
          <w:szCs w:val="22"/>
        </w:rPr>
      </w:pPr>
    </w:p>
    <w:p w14:paraId="534EC020" w14:textId="77777777" w:rsidR="00F906E4" w:rsidRDefault="00F906E4" w:rsidP="00F906E4">
      <w:pPr>
        <w:jc w:val="right"/>
        <w:rPr>
          <w:b w:val="0"/>
          <w:sz w:val="22"/>
          <w:szCs w:val="22"/>
        </w:rPr>
      </w:pPr>
    </w:p>
    <w:p w14:paraId="0F2D7700" w14:textId="77777777" w:rsidR="00F906E4" w:rsidRDefault="00F906E4" w:rsidP="00F906E4">
      <w:pPr>
        <w:jc w:val="right"/>
        <w:rPr>
          <w:b w:val="0"/>
          <w:sz w:val="22"/>
          <w:szCs w:val="22"/>
        </w:rPr>
      </w:pPr>
    </w:p>
    <w:p w14:paraId="5E3AF9A3" w14:textId="77777777" w:rsidR="00F906E4" w:rsidRDefault="00F906E4" w:rsidP="00F906E4">
      <w:pPr>
        <w:jc w:val="right"/>
        <w:rPr>
          <w:b w:val="0"/>
          <w:sz w:val="22"/>
          <w:szCs w:val="22"/>
        </w:rPr>
      </w:pPr>
    </w:p>
    <w:p w14:paraId="1787DCBA" w14:textId="77777777" w:rsidR="00F906E4" w:rsidRDefault="00F906E4" w:rsidP="00F906E4">
      <w:pPr>
        <w:jc w:val="right"/>
        <w:rPr>
          <w:b w:val="0"/>
          <w:sz w:val="22"/>
          <w:szCs w:val="22"/>
        </w:rPr>
      </w:pPr>
    </w:p>
    <w:p w14:paraId="522B7E5F" w14:textId="77777777" w:rsidR="00F906E4" w:rsidRDefault="00F906E4" w:rsidP="00F906E4">
      <w:pPr>
        <w:jc w:val="right"/>
        <w:rPr>
          <w:b w:val="0"/>
          <w:sz w:val="22"/>
          <w:szCs w:val="22"/>
        </w:rPr>
      </w:pPr>
    </w:p>
    <w:p w14:paraId="699BE231" w14:textId="77777777" w:rsidR="00F906E4" w:rsidRDefault="00F906E4" w:rsidP="00F906E4">
      <w:pPr>
        <w:jc w:val="right"/>
        <w:rPr>
          <w:b w:val="0"/>
          <w:sz w:val="22"/>
          <w:szCs w:val="22"/>
        </w:rPr>
      </w:pPr>
    </w:p>
    <w:p w14:paraId="1C417048" w14:textId="77777777" w:rsidR="00F906E4" w:rsidRDefault="00F906E4" w:rsidP="00F906E4">
      <w:pPr>
        <w:jc w:val="right"/>
        <w:rPr>
          <w:b w:val="0"/>
          <w:sz w:val="22"/>
          <w:szCs w:val="22"/>
        </w:rPr>
      </w:pPr>
    </w:p>
    <w:p w14:paraId="157D4503" w14:textId="77777777" w:rsidR="00F906E4" w:rsidRDefault="00F906E4" w:rsidP="00F906E4">
      <w:pPr>
        <w:jc w:val="right"/>
        <w:rPr>
          <w:b w:val="0"/>
          <w:sz w:val="22"/>
          <w:szCs w:val="22"/>
        </w:rPr>
      </w:pPr>
    </w:p>
    <w:p w14:paraId="01CD492E" w14:textId="77777777" w:rsidR="00F906E4" w:rsidRDefault="00F906E4" w:rsidP="00F906E4">
      <w:pPr>
        <w:jc w:val="right"/>
        <w:rPr>
          <w:b w:val="0"/>
          <w:sz w:val="22"/>
          <w:szCs w:val="22"/>
        </w:rPr>
      </w:pPr>
    </w:p>
    <w:p w14:paraId="3B7D08F5" w14:textId="77777777" w:rsidR="00F906E4" w:rsidRDefault="00F906E4" w:rsidP="00F906E4">
      <w:pPr>
        <w:jc w:val="right"/>
        <w:rPr>
          <w:b w:val="0"/>
          <w:sz w:val="22"/>
          <w:szCs w:val="22"/>
        </w:rPr>
      </w:pPr>
    </w:p>
    <w:p w14:paraId="46CD6F08" w14:textId="77777777" w:rsidR="00F906E4" w:rsidRDefault="00F906E4" w:rsidP="00F906E4">
      <w:pPr>
        <w:jc w:val="right"/>
        <w:rPr>
          <w:b w:val="0"/>
          <w:sz w:val="22"/>
          <w:szCs w:val="22"/>
        </w:rPr>
      </w:pPr>
    </w:p>
    <w:p w14:paraId="52295016" w14:textId="77777777" w:rsidR="00F906E4" w:rsidRDefault="00F906E4" w:rsidP="00F906E4">
      <w:pPr>
        <w:jc w:val="right"/>
        <w:rPr>
          <w:b w:val="0"/>
          <w:sz w:val="22"/>
          <w:szCs w:val="22"/>
        </w:rPr>
      </w:pPr>
    </w:p>
    <w:p w14:paraId="15F22F17" w14:textId="77777777" w:rsidR="00F906E4" w:rsidRDefault="00F906E4" w:rsidP="00F906E4">
      <w:pPr>
        <w:jc w:val="right"/>
        <w:rPr>
          <w:b w:val="0"/>
          <w:sz w:val="22"/>
          <w:szCs w:val="22"/>
        </w:rPr>
      </w:pPr>
    </w:p>
    <w:p w14:paraId="070549B2" w14:textId="77777777" w:rsidR="00F906E4" w:rsidRDefault="00F906E4" w:rsidP="00F906E4">
      <w:pPr>
        <w:jc w:val="right"/>
        <w:rPr>
          <w:b w:val="0"/>
          <w:sz w:val="22"/>
          <w:szCs w:val="22"/>
        </w:rPr>
      </w:pPr>
    </w:p>
    <w:p w14:paraId="70E8D7F3" w14:textId="77777777" w:rsidR="00F906E4" w:rsidRPr="00223C46" w:rsidRDefault="00F906E4" w:rsidP="00F906E4">
      <w:pPr>
        <w:jc w:val="right"/>
        <w:rPr>
          <w:rFonts w:eastAsia="Calibri"/>
          <w:b w:val="0"/>
          <w:sz w:val="22"/>
          <w:szCs w:val="22"/>
          <w:lang w:eastAsia="en-US"/>
        </w:rPr>
      </w:pPr>
      <w:proofErr w:type="gramStart"/>
      <w:r w:rsidRPr="00223C46">
        <w:rPr>
          <w:b w:val="0"/>
          <w:sz w:val="22"/>
          <w:szCs w:val="22"/>
        </w:rPr>
        <w:t>Приложение  №</w:t>
      </w:r>
      <w:proofErr w:type="gramEnd"/>
      <w:r>
        <w:rPr>
          <w:b w:val="0"/>
          <w:sz w:val="22"/>
          <w:szCs w:val="22"/>
        </w:rPr>
        <w:t>1</w:t>
      </w:r>
      <w:r w:rsidRPr="00223C46">
        <w:rPr>
          <w:b w:val="0"/>
          <w:sz w:val="22"/>
          <w:szCs w:val="22"/>
        </w:rPr>
        <w:t xml:space="preserve"> к конкурсной документации </w:t>
      </w:r>
    </w:p>
    <w:p w14:paraId="2FB17E83" w14:textId="77777777" w:rsidR="00F906E4" w:rsidRPr="00223C46" w:rsidRDefault="00F906E4" w:rsidP="00F906E4">
      <w:pPr>
        <w:suppressAutoHyphens w:val="0"/>
        <w:autoSpaceDE w:val="0"/>
        <w:autoSpaceDN w:val="0"/>
        <w:adjustRightInd w:val="0"/>
        <w:rPr>
          <w:rFonts w:eastAsia="Calibri"/>
          <w:b w:val="0"/>
          <w:sz w:val="22"/>
          <w:szCs w:val="22"/>
          <w:lang w:eastAsia="en-US"/>
        </w:rPr>
      </w:pPr>
    </w:p>
    <w:p w14:paraId="474F3D88" w14:textId="77777777" w:rsidR="00F906E4" w:rsidRDefault="00F906E4" w:rsidP="00F906E4">
      <w:pPr>
        <w:jc w:val="center"/>
        <w:rPr>
          <w:sz w:val="22"/>
          <w:szCs w:val="22"/>
        </w:rPr>
      </w:pPr>
      <w:r>
        <w:rPr>
          <w:sz w:val="22"/>
          <w:szCs w:val="22"/>
        </w:rPr>
        <w:t xml:space="preserve">Долгосрочные параметры регулирования деятельности </w:t>
      </w:r>
    </w:p>
    <w:p w14:paraId="45F8715C" w14:textId="77777777" w:rsidR="00F906E4" w:rsidRDefault="00F906E4" w:rsidP="00F906E4">
      <w:pPr>
        <w:jc w:val="center"/>
        <w:rPr>
          <w:sz w:val="22"/>
          <w:szCs w:val="22"/>
        </w:rPr>
      </w:pPr>
      <w:r>
        <w:rPr>
          <w:sz w:val="22"/>
          <w:szCs w:val="22"/>
        </w:rPr>
        <w:t>(холодное водоснабжение)</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944"/>
        <w:gridCol w:w="892"/>
        <w:gridCol w:w="659"/>
        <w:gridCol w:w="676"/>
        <w:gridCol w:w="659"/>
        <w:gridCol w:w="850"/>
        <w:gridCol w:w="709"/>
        <w:gridCol w:w="1126"/>
        <w:gridCol w:w="1088"/>
        <w:gridCol w:w="895"/>
      </w:tblGrid>
      <w:tr w:rsidR="00F906E4" w14:paraId="09DB75D1" w14:textId="77777777" w:rsidTr="007B3506">
        <w:trPr>
          <w:cantSplit/>
          <w:trHeight w:val="5423"/>
        </w:trPr>
        <w:tc>
          <w:tcPr>
            <w:tcW w:w="1102" w:type="dxa"/>
            <w:tcBorders>
              <w:top w:val="single" w:sz="4" w:space="0" w:color="000000"/>
              <w:left w:val="single" w:sz="4" w:space="0" w:color="000000"/>
              <w:bottom w:val="single" w:sz="4" w:space="0" w:color="000000"/>
              <w:right w:val="single" w:sz="4" w:space="0" w:color="000000"/>
            </w:tcBorders>
            <w:hideMark/>
          </w:tcPr>
          <w:p w14:paraId="67219FED" w14:textId="77777777" w:rsidR="00F906E4" w:rsidRDefault="00F906E4" w:rsidP="007B3506">
            <w:pPr>
              <w:jc w:val="center"/>
              <w:rPr>
                <w:rFonts w:eastAsia="Calibri"/>
                <w:sz w:val="22"/>
                <w:szCs w:val="22"/>
              </w:rPr>
            </w:pPr>
            <w:r>
              <w:rPr>
                <w:rFonts w:eastAsia="Calibri"/>
                <w:sz w:val="22"/>
                <w:szCs w:val="22"/>
              </w:rPr>
              <w:lastRenderedPageBreak/>
              <w:t>Год/</w:t>
            </w:r>
          </w:p>
          <w:p w14:paraId="10012835" w14:textId="77777777" w:rsidR="00F906E4" w:rsidRDefault="00F906E4" w:rsidP="007B3506">
            <w:pPr>
              <w:jc w:val="center"/>
              <w:rPr>
                <w:rFonts w:eastAsia="Calibri"/>
                <w:sz w:val="22"/>
                <w:szCs w:val="22"/>
              </w:rPr>
            </w:pPr>
            <w:r>
              <w:rPr>
                <w:rFonts w:eastAsia="Calibri"/>
                <w:sz w:val="22"/>
                <w:szCs w:val="22"/>
              </w:rPr>
              <w:t xml:space="preserve">наименование </w:t>
            </w:r>
            <w:proofErr w:type="spellStart"/>
            <w:proofErr w:type="gramStart"/>
            <w:r>
              <w:rPr>
                <w:rFonts w:eastAsia="Calibri"/>
                <w:sz w:val="22"/>
                <w:szCs w:val="22"/>
              </w:rPr>
              <w:t>показате</w:t>
            </w:r>
            <w:proofErr w:type="spellEnd"/>
            <w:r>
              <w:rPr>
                <w:rFonts w:eastAsia="Calibri"/>
                <w:sz w:val="22"/>
                <w:szCs w:val="22"/>
              </w:rPr>
              <w:t>- ля</w:t>
            </w:r>
            <w:proofErr w:type="gramEnd"/>
            <w:r>
              <w:rPr>
                <w:rFonts w:eastAsia="Calibri"/>
                <w:sz w:val="22"/>
                <w:szCs w:val="22"/>
              </w:rPr>
              <w:t xml:space="preserve"> </w:t>
            </w:r>
          </w:p>
        </w:tc>
        <w:tc>
          <w:tcPr>
            <w:tcW w:w="944" w:type="dxa"/>
            <w:tcBorders>
              <w:top w:val="single" w:sz="4" w:space="0" w:color="000000"/>
              <w:left w:val="single" w:sz="4" w:space="0" w:color="000000"/>
              <w:bottom w:val="single" w:sz="4" w:space="0" w:color="000000"/>
              <w:right w:val="single" w:sz="4" w:space="0" w:color="000000"/>
            </w:tcBorders>
            <w:textDirection w:val="btLr"/>
            <w:hideMark/>
          </w:tcPr>
          <w:p w14:paraId="17703C51" w14:textId="77777777" w:rsidR="00F906E4" w:rsidRDefault="00F906E4" w:rsidP="007B3506">
            <w:pPr>
              <w:ind w:left="113" w:right="113"/>
              <w:rPr>
                <w:rFonts w:eastAsia="Calibri"/>
                <w:sz w:val="22"/>
                <w:szCs w:val="22"/>
              </w:rPr>
            </w:pPr>
            <w:r>
              <w:rPr>
                <w:rFonts w:eastAsia="Calibri"/>
                <w:sz w:val="22"/>
                <w:szCs w:val="22"/>
              </w:rPr>
              <w:t xml:space="preserve">Максимальное значение базового уровня операционных расходов, </w:t>
            </w:r>
            <w:proofErr w:type="spellStart"/>
            <w:r>
              <w:rPr>
                <w:rFonts w:eastAsia="Calibri"/>
                <w:sz w:val="22"/>
                <w:szCs w:val="22"/>
              </w:rPr>
              <w:t>тыс.руб</w:t>
            </w:r>
            <w:proofErr w:type="spellEnd"/>
            <w:r>
              <w:rPr>
                <w:rFonts w:eastAsia="Calibri"/>
                <w:sz w:val="22"/>
                <w:szCs w:val="22"/>
              </w:rPr>
              <w:t>.</w:t>
            </w:r>
          </w:p>
        </w:tc>
        <w:tc>
          <w:tcPr>
            <w:tcW w:w="892" w:type="dxa"/>
            <w:tcBorders>
              <w:top w:val="single" w:sz="4" w:space="0" w:color="000000"/>
              <w:left w:val="single" w:sz="4" w:space="0" w:color="000000"/>
              <w:bottom w:val="single" w:sz="4" w:space="0" w:color="000000"/>
              <w:right w:val="single" w:sz="4" w:space="0" w:color="000000"/>
            </w:tcBorders>
            <w:textDirection w:val="btLr"/>
            <w:vAlign w:val="center"/>
            <w:hideMark/>
          </w:tcPr>
          <w:p w14:paraId="47C6B8B5" w14:textId="77777777" w:rsidR="00F906E4" w:rsidRDefault="00F906E4" w:rsidP="007B3506">
            <w:pPr>
              <w:ind w:left="113" w:right="113"/>
              <w:rPr>
                <w:rFonts w:eastAsia="Calibri"/>
                <w:sz w:val="22"/>
                <w:szCs w:val="22"/>
              </w:rPr>
            </w:pPr>
            <w:r>
              <w:rPr>
                <w:rFonts w:eastAsia="Calibri"/>
                <w:sz w:val="22"/>
                <w:szCs w:val="22"/>
              </w:rPr>
              <w:t xml:space="preserve">Максимальный удельный расход электроэнергии на 1 </w:t>
            </w:r>
            <w:proofErr w:type="spellStart"/>
            <w:r>
              <w:rPr>
                <w:rFonts w:eastAsia="Calibri"/>
                <w:sz w:val="22"/>
                <w:szCs w:val="22"/>
              </w:rPr>
              <w:t>куб.м</w:t>
            </w:r>
            <w:proofErr w:type="spellEnd"/>
            <w:r>
              <w:rPr>
                <w:rFonts w:eastAsia="Calibri"/>
                <w:sz w:val="22"/>
                <w:szCs w:val="22"/>
              </w:rPr>
              <w:t xml:space="preserve">. воды, </w:t>
            </w:r>
            <w:proofErr w:type="spellStart"/>
            <w:r>
              <w:rPr>
                <w:rFonts w:eastAsia="Calibri"/>
                <w:sz w:val="22"/>
                <w:szCs w:val="22"/>
              </w:rPr>
              <w:t>кВт.ч</w:t>
            </w:r>
            <w:proofErr w:type="spellEnd"/>
            <w:r>
              <w:rPr>
                <w:rFonts w:eastAsia="Calibri"/>
                <w:sz w:val="22"/>
                <w:szCs w:val="22"/>
              </w:rPr>
              <w:t>/м3</w:t>
            </w:r>
          </w:p>
        </w:tc>
        <w:tc>
          <w:tcPr>
            <w:tcW w:w="659" w:type="dxa"/>
            <w:tcBorders>
              <w:top w:val="single" w:sz="4" w:space="0" w:color="000000"/>
              <w:left w:val="single" w:sz="4" w:space="0" w:color="000000"/>
              <w:bottom w:val="single" w:sz="4" w:space="0" w:color="000000"/>
              <w:right w:val="single" w:sz="4" w:space="0" w:color="000000"/>
            </w:tcBorders>
            <w:textDirection w:val="btLr"/>
            <w:hideMark/>
          </w:tcPr>
          <w:p w14:paraId="2DA8C3F5" w14:textId="77777777" w:rsidR="00F906E4" w:rsidRDefault="00F906E4" w:rsidP="007B3506">
            <w:pPr>
              <w:ind w:left="113" w:right="113"/>
              <w:rPr>
                <w:rFonts w:eastAsia="Calibri"/>
                <w:sz w:val="22"/>
                <w:szCs w:val="22"/>
              </w:rPr>
            </w:pPr>
            <w:r>
              <w:rPr>
                <w:rFonts w:eastAsia="Calibri"/>
                <w:sz w:val="22"/>
                <w:szCs w:val="22"/>
              </w:rPr>
              <w:t>Индекс эффективности операционных расходов, %</w:t>
            </w:r>
          </w:p>
        </w:tc>
        <w:tc>
          <w:tcPr>
            <w:tcW w:w="676" w:type="dxa"/>
            <w:tcBorders>
              <w:top w:val="single" w:sz="4" w:space="0" w:color="000000"/>
              <w:left w:val="single" w:sz="4" w:space="0" w:color="000000"/>
              <w:bottom w:val="single" w:sz="4" w:space="0" w:color="000000"/>
              <w:right w:val="single" w:sz="4" w:space="0" w:color="000000"/>
            </w:tcBorders>
            <w:textDirection w:val="btLr"/>
            <w:hideMark/>
          </w:tcPr>
          <w:p w14:paraId="3E725D6E" w14:textId="77777777" w:rsidR="00F906E4" w:rsidRDefault="00F906E4" w:rsidP="007B3506">
            <w:pPr>
              <w:ind w:left="113" w:right="113"/>
              <w:rPr>
                <w:rFonts w:eastAsia="Calibri"/>
                <w:sz w:val="22"/>
                <w:szCs w:val="22"/>
              </w:rPr>
            </w:pPr>
            <w:r>
              <w:rPr>
                <w:rFonts w:eastAsia="Calibri"/>
                <w:sz w:val="22"/>
                <w:szCs w:val="22"/>
              </w:rPr>
              <w:t>Максимальный уровень потерь воды при подъеме и транспортировке, %</w:t>
            </w:r>
          </w:p>
        </w:tc>
        <w:tc>
          <w:tcPr>
            <w:tcW w:w="659" w:type="dxa"/>
            <w:tcBorders>
              <w:top w:val="single" w:sz="4" w:space="0" w:color="000000"/>
              <w:left w:val="single" w:sz="4" w:space="0" w:color="000000"/>
              <w:bottom w:val="single" w:sz="4" w:space="0" w:color="000000"/>
              <w:right w:val="single" w:sz="4" w:space="0" w:color="000000"/>
            </w:tcBorders>
            <w:textDirection w:val="btLr"/>
            <w:hideMark/>
          </w:tcPr>
          <w:p w14:paraId="44770D1E" w14:textId="77777777" w:rsidR="00F906E4" w:rsidRDefault="00F906E4" w:rsidP="007B3506">
            <w:pPr>
              <w:ind w:left="113" w:right="113"/>
              <w:rPr>
                <w:rFonts w:eastAsia="Calibri"/>
                <w:sz w:val="22"/>
                <w:szCs w:val="22"/>
              </w:rPr>
            </w:pPr>
            <w:r>
              <w:rPr>
                <w:rFonts w:eastAsia="Calibri"/>
                <w:sz w:val="22"/>
                <w:szCs w:val="22"/>
              </w:rPr>
              <w:t xml:space="preserve">Максимальный нормативный уровень прибыли, </w:t>
            </w:r>
            <w:proofErr w:type="spellStart"/>
            <w:r>
              <w:rPr>
                <w:rFonts w:eastAsia="Calibri"/>
                <w:sz w:val="22"/>
                <w:szCs w:val="22"/>
              </w:rPr>
              <w:t>тыс.руб</w:t>
            </w:r>
            <w:proofErr w:type="spellEnd"/>
            <w:r>
              <w:rPr>
                <w:rFonts w:eastAsia="Calibri"/>
                <w:sz w:val="22"/>
                <w:szCs w:val="22"/>
              </w:rPr>
              <w:t>.</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14:paraId="263F0EAB" w14:textId="77777777" w:rsidR="00F906E4" w:rsidRDefault="00F906E4" w:rsidP="007B3506">
            <w:pPr>
              <w:ind w:left="113" w:right="113"/>
              <w:rPr>
                <w:rFonts w:eastAsia="Calibri"/>
                <w:sz w:val="22"/>
                <w:szCs w:val="22"/>
              </w:rPr>
            </w:pPr>
            <w:r>
              <w:rPr>
                <w:rFonts w:eastAsia="Calibri"/>
                <w:sz w:val="22"/>
                <w:szCs w:val="22"/>
              </w:rPr>
              <w:t xml:space="preserve">Объем отпуска воды, </w:t>
            </w:r>
            <w:proofErr w:type="spellStart"/>
            <w:proofErr w:type="gramStart"/>
            <w:r>
              <w:rPr>
                <w:rFonts w:eastAsia="Calibri"/>
                <w:sz w:val="22"/>
                <w:szCs w:val="22"/>
              </w:rPr>
              <w:t>тыс.куб</w:t>
            </w:r>
            <w:proofErr w:type="gramEnd"/>
            <w:r>
              <w:rPr>
                <w:rFonts w:eastAsia="Calibri"/>
                <w:sz w:val="22"/>
                <w:szCs w:val="22"/>
              </w:rPr>
              <w:t>.м</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hideMark/>
          </w:tcPr>
          <w:p w14:paraId="5C2276A2" w14:textId="77777777" w:rsidR="00F906E4" w:rsidRDefault="00F906E4" w:rsidP="007B3506">
            <w:pPr>
              <w:ind w:left="113" w:right="113"/>
              <w:rPr>
                <w:rFonts w:eastAsia="Calibri"/>
                <w:sz w:val="22"/>
                <w:szCs w:val="22"/>
              </w:rPr>
            </w:pPr>
            <w:r>
              <w:rPr>
                <w:rFonts w:eastAsia="Calibri"/>
                <w:sz w:val="22"/>
                <w:szCs w:val="22"/>
              </w:rPr>
              <w:t>Цена на электрическую энергию, руб./</w:t>
            </w:r>
            <w:proofErr w:type="spellStart"/>
            <w:r>
              <w:rPr>
                <w:rFonts w:eastAsia="Calibri"/>
                <w:sz w:val="22"/>
                <w:szCs w:val="22"/>
              </w:rPr>
              <w:t>кВт.ч</w:t>
            </w:r>
            <w:proofErr w:type="spellEnd"/>
            <w:r>
              <w:rPr>
                <w:rFonts w:eastAsia="Calibri"/>
                <w:sz w:val="22"/>
                <w:szCs w:val="22"/>
              </w:rPr>
              <w:t>.            (с НДС)</w:t>
            </w:r>
          </w:p>
        </w:tc>
        <w:tc>
          <w:tcPr>
            <w:tcW w:w="1126" w:type="dxa"/>
            <w:tcBorders>
              <w:top w:val="single" w:sz="4" w:space="0" w:color="000000"/>
              <w:left w:val="single" w:sz="4" w:space="0" w:color="000000"/>
              <w:bottom w:val="single" w:sz="4" w:space="0" w:color="000000"/>
              <w:right w:val="single" w:sz="4" w:space="0" w:color="000000"/>
            </w:tcBorders>
            <w:textDirection w:val="btLr"/>
            <w:hideMark/>
          </w:tcPr>
          <w:p w14:paraId="312E0DC1" w14:textId="77777777" w:rsidR="00F906E4" w:rsidRDefault="00F906E4" w:rsidP="007B3506">
            <w:pPr>
              <w:ind w:left="113" w:right="113"/>
              <w:rPr>
                <w:rFonts w:eastAsia="Calibri"/>
                <w:sz w:val="22"/>
                <w:szCs w:val="22"/>
              </w:rPr>
            </w:pPr>
            <w:r>
              <w:rPr>
                <w:rFonts w:eastAsia="Calibri"/>
                <w:sz w:val="22"/>
                <w:szCs w:val="22"/>
              </w:rPr>
              <w:t xml:space="preserve">Величина неподконтрольных расходов (за исключением расходов на энергетические ресурсы, налогов на прибыль и имущество организаций), </w:t>
            </w:r>
            <w:proofErr w:type="spellStart"/>
            <w:r>
              <w:rPr>
                <w:rFonts w:eastAsia="Calibri"/>
                <w:sz w:val="22"/>
                <w:szCs w:val="22"/>
              </w:rPr>
              <w:t>тыс.руб</w:t>
            </w:r>
            <w:proofErr w:type="spellEnd"/>
            <w:r>
              <w:rPr>
                <w:rFonts w:eastAsia="Calibri"/>
                <w:sz w:val="22"/>
                <w:szCs w:val="22"/>
              </w:rPr>
              <w:t>.</w:t>
            </w:r>
          </w:p>
        </w:tc>
        <w:tc>
          <w:tcPr>
            <w:tcW w:w="1088" w:type="dxa"/>
            <w:tcBorders>
              <w:top w:val="single" w:sz="4" w:space="0" w:color="000000"/>
              <w:left w:val="single" w:sz="4" w:space="0" w:color="000000"/>
              <w:bottom w:val="single" w:sz="4" w:space="0" w:color="000000"/>
              <w:right w:val="single" w:sz="4" w:space="0" w:color="000000"/>
            </w:tcBorders>
            <w:textDirection w:val="btLr"/>
            <w:hideMark/>
          </w:tcPr>
          <w:p w14:paraId="4ED263FA" w14:textId="77777777" w:rsidR="00F906E4" w:rsidRDefault="00F906E4" w:rsidP="007B3506">
            <w:pPr>
              <w:ind w:left="113" w:right="113"/>
              <w:rPr>
                <w:rFonts w:eastAsia="Calibri"/>
                <w:sz w:val="22"/>
                <w:szCs w:val="22"/>
              </w:rPr>
            </w:pPr>
            <w:r>
              <w:rPr>
                <w:rFonts w:eastAsia="Calibri"/>
                <w:sz w:val="22"/>
                <w:szCs w:val="22"/>
              </w:rPr>
              <w:t>Предельный (максимальный) рост НВВ арендатора от осуществления регулируемых видов деятельности, %</w:t>
            </w:r>
          </w:p>
        </w:tc>
        <w:tc>
          <w:tcPr>
            <w:tcW w:w="895" w:type="dxa"/>
            <w:tcBorders>
              <w:top w:val="single" w:sz="4" w:space="0" w:color="000000"/>
              <w:left w:val="single" w:sz="4" w:space="0" w:color="000000"/>
              <w:bottom w:val="single" w:sz="4" w:space="0" w:color="000000"/>
              <w:right w:val="single" w:sz="4" w:space="0" w:color="000000"/>
            </w:tcBorders>
            <w:textDirection w:val="btLr"/>
            <w:hideMark/>
          </w:tcPr>
          <w:p w14:paraId="785256DE" w14:textId="77777777" w:rsidR="00F906E4" w:rsidRDefault="00F906E4" w:rsidP="007B3506">
            <w:pPr>
              <w:ind w:left="113" w:right="113"/>
              <w:jc w:val="center"/>
              <w:rPr>
                <w:rFonts w:eastAsia="Calibri"/>
                <w:sz w:val="22"/>
                <w:szCs w:val="22"/>
              </w:rPr>
            </w:pPr>
            <w:r>
              <w:rPr>
                <w:rFonts w:eastAsia="Calibri"/>
                <w:sz w:val="22"/>
                <w:szCs w:val="22"/>
              </w:rPr>
              <w:t>ИПЦ, %</w:t>
            </w:r>
          </w:p>
        </w:tc>
      </w:tr>
      <w:tr w:rsidR="00F906E4" w14:paraId="08103AF4" w14:textId="77777777" w:rsidTr="007B3506">
        <w:trPr>
          <w:cantSplit/>
          <w:trHeight w:val="454"/>
        </w:trPr>
        <w:tc>
          <w:tcPr>
            <w:tcW w:w="1102" w:type="dxa"/>
            <w:tcBorders>
              <w:top w:val="single" w:sz="4" w:space="0" w:color="000000"/>
              <w:left w:val="single" w:sz="4" w:space="0" w:color="000000"/>
              <w:bottom w:val="single" w:sz="4" w:space="0" w:color="000000"/>
              <w:right w:val="single" w:sz="4" w:space="0" w:color="000000"/>
            </w:tcBorders>
            <w:hideMark/>
          </w:tcPr>
          <w:p w14:paraId="43438D72" w14:textId="77777777" w:rsidR="00F906E4" w:rsidRDefault="00F906E4" w:rsidP="007B3506">
            <w:pPr>
              <w:jc w:val="center"/>
              <w:rPr>
                <w:rFonts w:eastAsia="Calibri"/>
                <w:b w:val="0"/>
                <w:sz w:val="22"/>
                <w:szCs w:val="22"/>
              </w:rPr>
            </w:pPr>
            <w:r>
              <w:rPr>
                <w:rFonts w:eastAsia="Calibri"/>
                <w:b w:val="0"/>
                <w:sz w:val="22"/>
                <w:szCs w:val="22"/>
              </w:rPr>
              <w:t>2023 год</w:t>
            </w:r>
          </w:p>
        </w:tc>
        <w:tc>
          <w:tcPr>
            <w:tcW w:w="944" w:type="dxa"/>
            <w:tcBorders>
              <w:top w:val="single" w:sz="4" w:space="0" w:color="000000"/>
              <w:left w:val="single" w:sz="4" w:space="0" w:color="000000"/>
              <w:bottom w:val="single" w:sz="4" w:space="0" w:color="000000"/>
              <w:right w:val="single" w:sz="4" w:space="0" w:color="000000"/>
            </w:tcBorders>
          </w:tcPr>
          <w:p w14:paraId="119622F0"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tcPr>
          <w:p w14:paraId="47C70078" w14:textId="77777777" w:rsidR="00F906E4" w:rsidRDefault="00F906E4" w:rsidP="007B3506">
            <w:pPr>
              <w:jc w:val="center"/>
              <w:rPr>
                <w:rFonts w:eastAsia="Calibri"/>
                <w:b w:val="0"/>
                <w:sz w:val="22"/>
                <w:szCs w:val="22"/>
              </w:rPr>
            </w:pPr>
            <w:r>
              <w:rPr>
                <w:rFonts w:eastAsia="Calibri"/>
                <w:b w:val="0"/>
                <w:sz w:val="22"/>
                <w:szCs w:val="22"/>
              </w:rPr>
              <w:t>-</w:t>
            </w:r>
          </w:p>
        </w:tc>
        <w:tc>
          <w:tcPr>
            <w:tcW w:w="659" w:type="dxa"/>
            <w:tcBorders>
              <w:top w:val="single" w:sz="4" w:space="0" w:color="000000"/>
              <w:left w:val="single" w:sz="4" w:space="0" w:color="000000"/>
              <w:bottom w:val="single" w:sz="4" w:space="0" w:color="000000"/>
              <w:right w:val="single" w:sz="4" w:space="0" w:color="000000"/>
            </w:tcBorders>
          </w:tcPr>
          <w:p w14:paraId="3869C6AC" w14:textId="77777777" w:rsidR="00F906E4" w:rsidRDefault="00F906E4" w:rsidP="007B3506">
            <w:pPr>
              <w:jc w:val="center"/>
              <w:rPr>
                <w:rFonts w:eastAsia="Calibri"/>
                <w:b w:val="0"/>
                <w:sz w:val="22"/>
                <w:szCs w:val="22"/>
              </w:rPr>
            </w:pPr>
            <w:r>
              <w:rPr>
                <w:rFonts w:eastAsia="Calibri"/>
                <w:b w:val="0"/>
                <w:sz w:val="22"/>
                <w:szCs w:val="22"/>
              </w:rPr>
              <w:t>-</w:t>
            </w:r>
          </w:p>
        </w:tc>
        <w:tc>
          <w:tcPr>
            <w:tcW w:w="676" w:type="dxa"/>
            <w:tcBorders>
              <w:top w:val="single" w:sz="4" w:space="0" w:color="000000"/>
              <w:left w:val="single" w:sz="4" w:space="0" w:color="000000"/>
              <w:bottom w:val="single" w:sz="4" w:space="0" w:color="000000"/>
              <w:right w:val="single" w:sz="4" w:space="0" w:color="000000"/>
            </w:tcBorders>
            <w:hideMark/>
          </w:tcPr>
          <w:p w14:paraId="4CF78E79"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50219791" w14:textId="77777777" w:rsidR="00F906E4" w:rsidRDefault="00F906E4" w:rsidP="007B3506">
            <w:pPr>
              <w:jc w:val="both"/>
              <w:rPr>
                <w:rFonts w:eastAsia="Calibri"/>
                <w:b w:val="0"/>
                <w:sz w:val="22"/>
                <w:szCs w:val="22"/>
              </w:rPr>
            </w:pPr>
          </w:p>
        </w:tc>
        <w:tc>
          <w:tcPr>
            <w:tcW w:w="850" w:type="dxa"/>
            <w:tcBorders>
              <w:top w:val="single" w:sz="4" w:space="0" w:color="000000"/>
              <w:left w:val="single" w:sz="4" w:space="0" w:color="000000"/>
              <w:bottom w:val="single" w:sz="4" w:space="0" w:color="000000"/>
              <w:right w:val="single" w:sz="4" w:space="0" w:color="000000"/>
            </w:tcBorders>
            <w:hideMark/>
          </w:tcPr>
          <w:p w14:paraId="33C066D3"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77357BA0" w14:textId="77777777" w:rsidR="00F906E4" w:rsidRDefault="00F906E4" w:rsidP="007B3506">
            <w:pPr>
              <w:jc w:val="center"/>
              <w:rPr>
                <w:rFonts w:eastAsia="Calibri"/>
                <w:b w:val="0"/>
                <w:sz w:val="22"/>
                <w:szCs w:val="22"/>
              </w:rPr>
            </w:pPr>
            <w:r>
              <w:rPr>
                <w:rFonts w:eastAsia="Calibri"/>
                <w:b w:val="0"/>
                <w:sz w:val="22"/>
                <w:szCs w:val="22"/>
              </w:rPr>
              <w:t>-</w:t>
            </w:r>
          </w:p>
        </w:tc>
        <w:tc>
          <w:tcPr>
            <w:tcW w:w="1126" w:type="dxa"/>
            <w:tcBorders>
              <w:top w:val="single" w:sz="4" w:space="0" w:color="000000"/>
              <w:left w:val="single" w:sz="4" w:space="0" w:color="000000"/>
              <w:bottom w:val="single" w:sz="4" w:space="0" w:color="000000"/>
              <w:right w:val="single" w:sz="4" w:space="0" w:color="000000"/>
            </w:tcBorders>
            <w:hideMark/>
          </w:tcPr>
          <w:p w14:paraId="59D49432" w14:textId="77777777" w:rsidR="00F906E4" w:rsidRDefault="00F906E4" w:rsidP="007B3506">
            <w:pPr>
              <w:jc w:val="center"/>
              <w:rPr>
                <w:rFonts w:eastAsia="Calibri"/>
                <w:b w:val="0"/>
                <w:sz w:val="22"/>
                <w:szCs w:val="22"/>
              </w:rPr>
            </w:pPr>
            <w:r>
              <w:rPr>
                <w:rFonts w:eastAsia="Calibri"/>
                <w:b w:val="0"/>
                <w:sz w:val="22"/>
                <w:szCs w:val="22"/>
              </w:rPr>
              <w:t>-</w:t>
            </w:r>
          </w:p>
        </w:tc>
        <w:tc>
          <w:tcPr>
            <w:tcW w:w="1088" w:type="dxa"/>
            <w:tcBorders>
              <w:top w:val="single" w:sz="4" w:space="0" w:color="000000"/>
              <w:left w:val="single" w:sz="4" w:space="0" w:color="000000"/>
              <w:bottom w:val="single" w:sz="4" w:space="0" w:color="000000"/>
              <w:right w:val="single" w:sz="4" w:space="0" w:color="000000"/>
            </w:tcBorders>
            <w:hideMark/>
          </w:tcPr>
          <w:p w14:paraId="4B4631BB" w14:textId="77777777" w:rsidR="00F906E4" w:rsidRDefault="00F906E4" w:rsidP="007B3506">
            <w:pPr>
              <w:jc w:val="center"/>
              <w:rPr>
                <w:rFonts w:eastAsia="Calibri"/>
                <w:b w:val="0"/>
                <w:sz w:val="22"/>
                <w:szCs w:val="22"/>
              </w:rPr>
            </w:pPr>
            <w:r>
              <w:rPr>
                <w:rFonts w:eastAsia="Calibri"/>
                <w:b w:val="0"/>
                <w:sz w:val="22"/>
                <w:szCs w:val="22"/>
              </w:rPr>
              <w:t>-</w:t>
            </w:r>
          </w:p>
        </w:tc>
        <w:tc>
          <w:tcPr>
            <w:tcW w:w="895" w:type="dxa"/>
            <w:tcBorders>
              <w:top w:val="single" w:sz="4" w:space="0" w:color="000000"/>
              <w:left w:val="single" w:sz="4" w:space="0" w:color="000000"/>
              <w:bottom w:val="single" w:sz="4" w:space="0" w:color="000000"/>
              <w:right w:val="single" w:sz="4" w:space="0" w:color="000000"/>
            </w:tcBorders>
            <w:hideMark/>
          </w:tcPr>
          <w:p w14:paraId="5EEEBE87" w14:textId="77777777" w:rsidR="00F906E4" w:rsidRDefault="00F906E4" w:rsidP="007B3506">
            <w:pPr>
              <w:jc w:val="center"/>
              <w:rPr>
                <w:rFonts w:eastAsia="Calibri"/>
                <w:b w:val="0"/>
                <w:sz w:val="22"/>
                <w:szCs w:val="22"/>
              </w:rPr>
            </w:pPr>
            <w:r>
              <w:rPr>
                <w:rFonts w:eastAsia="Calibri"/>
                <w:b w:val="0"/>
                <w:sz w:val="22"/>
                <w:szCs w:val="22"/>
              </w:rPr>
              <w:t>5,08</w:t>
            </w:r>
          </w:p>
        </w:tc>
      </w:tr>
      <w:tr w:rsidR="00F906E4" w14:paraId="4C884124"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71B26A6B" w14:textId="77777777" w:rsidR="00F906E4" w:rsidRDefault="00F906E4" w:rsidP="007B3506">
            <w:pPr>
              <w:jc w:val="center"/>
              <w:rPr>
                <w:rFonts w:eastAsia="Calibri"/>
                <w:b w:val="0"/>
                <w:sz w:val="22"/>
                <w:szCs w:val="22"/>
              </w:rPr>
            </w:pPr>
            <w:r>
              <w:rPr>
                <w:rFonts w:eastAsia="Calibri"/>
                <w:b w:val="0"/>
                <w:sz w:val="22"/>
                <w:szCs w:val="22"/>
              </w:rPr>
              <w:t>2024 год</w:t>
            </w:r>
          </w:p>
        </w:tc>
        <w:tc>
          <w:tcPr>
            <w:tcW w:w="944" w:type="dxa"/>
            <w:tcBorders>
              <w:top w:val="single" w:sz="4" w:space="0" w:color="000000"/>
              <w:left w:val="single" w:sz="4" w:space="0" w:color="000000"/>
              <w:bottom w:val="single" w:sz="4" w:space="0" w:color="000000"/>
              <w:right w:val="single" w:sz="4" w:space="0" w:color="000000"/>
            </w:tcBorders>
            <w:hideMark/>
          </w:tcPr>
          <w:p w14:paraId="64A98B85" w14:textId="77777777" w:rsidR="00F906E4" w:rsidRDefault="00F906E4" w:rsidP="007B3506">
            <w:pPr>
              <w:jc w:val="center"/>
              <w:rPr>
                <w:rFonts w:eastAsia="Calibri"/>
                <w:b w:val="0"/>
                <w:sz w:val="22"/>
                <w:szCs w:val="22"/>
              </w:rPr>
            </w:pPr>
            <w:r>
              <w:rPr>
                <w:rFonts w:eastAsia="Calibri"/>
                <w:b w:val="0"/>
                <w:sz w:val="22"/>
                <w:szCs w:val="22"/>
              </w:rPr>
              <w:t>585,62</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575A68DF"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42762102"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48DD1614"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64A4DAA0"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23641267"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5122D0EF"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3FB640A8" w14:textId="77777777" w:rsidR="00F906E4" w:rsidRDefault="00F906E4" w:rsidP="007B3506">
            <w:pPr>
              <w:jc w:val="center"/>
              <w:rPr>
                <w:rFonts w:eastAsia="Calibri"/>
                <w:b w:val="0"/>
                <w:sz w:val="22"/>
                <w:szCs w:val="22"/>
              </w:rPr>
            </w:pPr>
            <w:r>
              <w:rPr>
                <w:rFonts w:eastAsia="Calibri"/>
                <w:b w:val="0"/>
                <w:sz w:val="22"/>
                <w:szCs w:val="22"/>
              </w:rPr>
              <w:t>5,86</w:t>
            </w:r>
          </w:p>
        </w:tc>
        <w:tc>
          <w:tcPr>
            <w:tcW w:w="1088" w:type="dxa"/>
            <w:tcBorders>
              <w:top w:val="single" w:sz="4" w:space="0" w:color="000000"/>
              <w:left w:val="single" w:sz="4" w:space="0" w:color="000000"/>
              <w:bottom w:val="single" w:sz="4" w:space="0" w:color="000000"/>
              <w:right w:val="single" w:sz="4" w:space="0" w:color="000000"/>
            </w:tcBorders>
            <w:hideMark/>
          </w:tcPr>
          <w:p w14:paraId="4DDB5315" w14:textId="77777777" w:rsidR="00F906E4" w:rsidRDefault="00F906E4" w:rsidP="007B3506">
            <w:pPr>
              <w:jc w:val="center"/>
              <w:rPr>
                <w:rFonts w:eastAsia="Calibri"/>
                <w:b w:val="0"/>
                <w:sz w:val="22"/>
                <w:szCs w:val="22"/>
              </w:rPr>
            </w:pPr>
            <w:r>
              <w:rPr>
                <w:rFonts w:eastAsia="Calibri"/>
                <w:b w:val="0"/>
                <w:sz w:val="22"/>
                <w:szCs w:val="22"/>
              </w:rPr>
              <w:t>-</w:t>
            </w:r>
          </w:p>
        </w:tc>
        <w:tc>
          <w:tcPr>
            <w:tcW w:w="895" w:type="dxa"/>
            <w:tcBorders>
              <w:top w:val="single" w:sz="4" w:space="0" w:color="000000"/>
              <w:left w:val="single" w:sz="4" w:space="0" w:color="000000"/>
              <w:bottom w:val="single" w:sz="4" w:space="0" w:color="000000"/>
              <w:right w:val="single" w:sz="4" w:space="0" w:color="000000"/>
            </w:tcBorders>
            <w:hideMark/>
          </w:tcPr>
          <w:p w14:paraId="720F359A" w14:textId="77777777" w:rsidR="00F906E4" w:rsidRDefault="00F906E4" w:rsidP="007B3506">
            <w:pPr>
              <w:jc w:val="center"/>
              <w:rPr>
                <w:rFonts w:eastAsia="Calibri"/>
                <w:b w:val="0"/>
                <w:sz w:val="22"/>
                <w:szCs w:val="22"/>
              </w:rPr>
            </w:pPr>
            <w:r>
              <w:rPr>
                <w:rFonts w:eastAsia="Calibri"/>
                <w:b w:val="0"/>
                <w:sz w:val="22"/>
                <w:szCs w:val="22"/>
              </w:rPr>
              <w:t>7,20</w:t>
            </w:r>
          </w:p>
        </w:tc>
      </w:tr>
      <w:tr w:rsidR="00F906E4" w14:paraId="549F6058"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2237E702" w14:textId="77777777" w:rsidR="00F906E4" w:rsidRDefault="00F906E4" w:rsidP="007B3506">
            <w:pPr>
              <w:jc w:val="center"/>
              <w:rPr>
                <w:rFonts w:eastAsia="Calibri"/>
                <w:b w:val="0"/>
                <w:sz w:val="22"/>
                <w:szCs w:val="22"/>
              </w:rPr>
            </w:pPr>
            <w:r>
              <w:rPr>
                <w:rFonts w:eastAsia="Calibri"/>
                <w:b w:val="0"/>
                <w:sz w:val="22"/>
                <w:szCs w:val="22"/>
              </w:rPr>
              <w:t>2025 год</w:t>
            </w:r>
          </w:p>
        </w:tc>
        <w:tc>
          <w:tcPr>
            <w:tcW w:w="944" w:type="dxa"/>
            <w:tcBorders>
              <w:top w:val="single" w:sz="4" w:space="0" w:color="000000"/>
              <w:left w:val="single" w:sz="4" w:space="0" w:color="000000"/>
              <w:bottom w:val="single" w:sz="4" w:space="0" w:color="000000"/>
              <w:right w:val="single" w:sz="4" w:space="0" w:color="000000"/>
            </w:tcBorders>
            <w:hideMark/>
          </w:tcPr>
          <w:p w14:paraId="55A604E7"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5D16EF34"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53E37D33"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5946E92A"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106BCFB8"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130C890F"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62F2B54D"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1422354D" w14:textId="77777777" w:rsidR="00F906E4" w:rsidRDefault="00F906E4" w:rsidP="007B3506">
            <w:pPr>
              <w:jc w:val="center"/>
              <w:rPr>
                <w:rFonts w:eastAsia="Calibri"/>
                <w:b w:val="0"/>
                <w:sz w:val="22"/>
                <w:szCs w:val="22"/>
              </w:rPr>
            </w:pPr>
            <w:r>
              <w:rPr>
                <w:rFonts w:eastAsia="Calibri"/>
                <w:b w:val="0"/>
                <w:sz w:val="22"/>
                <w:szCs w:val="22"/>
              </w:rPr>
              <w:t>6,04</w:t>
            </w:r>
          </w:p>
        </w:tc>
        <w:tc>
          <w:tcPr>
            <w:tcW w:w="1088" w:type="dxa"/>
            <w:tcBorders>
              <w:top w:val="single" w:sz="4" w:space="0" w:color="000000"/>
              <w:left w:val="single" w:sz="4" w:space="0" w:color="000000"/>
              <w:bottom w:val="single" w:sz="4" w:space="0" w:color="000000"/>
              <w:right w:val="single" w:sz="4" w:space="0" w:color="000000"/>
            </w:tcBorders>
            <w:hideMark/>
          </w:tcPr>
          <w:p w14:paraId="7F6374C7" w14:textId="77777777" w:rsidR="00F906E4" w:rsidRDefault="00F906E4" w:rsidP="007B3506">
            <w:pPr>
              <w:jc w:val="center"/>
              <w:rPr>
                <w:rFonts w:eastAsia="Calibri"/>
                <w:b w:val="0"/>
                <w:sz w:val="22"/>
                <w:szCs w:val="22"/>
              </w:rPr>
            </w:pPr>
            <w:r>
              <w:rPr>
                <w:rFonts w:eastAsia="Calibri"/>
                <w:b w:val="0"/>
                <w:sz w:val="22"/>
                <w:szCs w:val="22"/>
              </w:rPr>
              <w:t>103,16</w:t>
            </w:r>
          </w:p>
        </w:tc>
        <w:tc>
          <w:tcPr>
            <w:tcW w:w="895" w:type="dxa"/>
            <w:tcBorders>
              <w:top w:val="single" w:sz="4" w:space="0" w:color="000000"/>
              <w:left w:val="single" w:sz="4" w:space="0" w:color="000000"/>
              <w:bottom w:val="single" w:sz="4" w:space="0" w:color="000000"/>
              <w:right w:val="single" w:sz="4" w:space="0" w:color="000000"/>
            </w:tcBorders>
            <w:hideMark/>
          </w:tcPr>
          <w:p w14:paraId="25840422" w14:textId="77777777" w:rsidR="00F906E4" w:rsidRDefault="00F906E4" w:rsidP="007B3506">
            <w:pPr>
              <w:jc w:val="center"/>
              <w:rPr>
                <w:rFonts w:eastAsia="Calibri"/>
                <w:b w:val="0"/>
                <w:sz w:val="22"/>
                <w:szCs w:val="22"/>
              </w:rPr>
            </w:pPr>
            <w:r>
              <w:rPr>
                <w:rFonts w:eastAsia="Calibri"/>
                <w:b w:val="0"/>
                <w:sz w:val="22"/>
                <w:szCs w:val="22"/>
              </w:rPr>
              <w:t>4,20</w:t>
            </w:r>
          </w:p>
        </w:tc>
      </w:tr>
      <w:tr w:rsidR="00F906E4" w14:paraId="442FD09F"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01400190" w14:textId="77777777" w:rsidR="00F906E4" w:rsidRDefault="00F906E4" w:rsidP="007B3506">
            <w:pPr>
              <w:jc w:val="center"/>
              <w:rPr>
                <w:rFonts w:eastAsia="Calibri"/>
                <w:b w:val="0"/>
                <w:sz w:val="22"/>
                <w:szCs w:val="22"/>
              </w:rPr>
            </w:pPr>
            <w:r>
              <w:rPr>
                <w:rFonts w:eastAsia="Calibri"/>
                <w:b w:val="0"/>
                <w:sz w:val="22"/>
                <w:szCs w:val="22"/>
              </w:rPr>
              <w:t>2026 год</w:t>
            </w:r>
          </w:p>
        </w:tc>
        <w:tc>
          <w:tcPr>
            <w:tcW w:w="944" w:type="dxa"/>
            <w:tcBorders>
              <w:top w:val="single" w:sz="4" w:space="0" w:color="000000"/>
              <w:left w:val="single" w:sz="4" w:space="0" w:color="000000"/>
              <w:bottom w:val="single" w:sz="4" w:space="0" w:color="000000"/>
              <w:right w:val="single" w:sz="4" w:space="0" w:color="000000"/>
            </w:tcBorders>
            <w:hideMark/>
          </w:tcPr>
          <w:p w14:paraId="0F88B2E1"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0A4312BF"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4A32E06C"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1CD865D1"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34C6C52A"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4886A59D"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708C4B34"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512DFB8E" w14:textId="77777777" w:rsidR="00F906E4" w:rsidRDefault="00F906E4" w:rsidP="007B3506">
            <w:pPr>
              <w:jc w:val="center"/>
              <w:rPr>
                <w:rFonts w:eastAsia="Calibri"/>
                <w:b w:val="0"/>
                <w:sz w:val="22"/>
                <w:szCs w:val="22"/>
              </w:rPr>
            </w:pPr>
            <w:r>
              <w:rPr>
                <w:rFonts w:eastAsia="Calibri"/>
                <w:b w:val="0"/>
                <w:sz w:val="22"/>
                <w:szCs w:val="22"/>
              </w:rPr>
              <w:t>5,22</w:t>
            </w:r>
          </w:p>
        </w:tc>
        <w:tc>
          <w:tcPr>
            <w:tcW w:w="1088" w:type="dxa"/>
            <w:tcBorders>
              <w:top w:val="single" w:sz="4" w:space="0" w:color="000000"/>
              <w:left w:val="single" w:sz="4" w:space="0" w:color="000000"/>
              <w:bottom w:val="single" w:sz="4" w:space="0" w:color="000000"/>
              <w:right w:val="single" w:sz="4" w:space="0" w:color="000000"/>
            </w:tcBorders>
            <w:hideMark/>
          </w:tcPr>
          <w:p w14:paraId="6C18658D" w14:textId="77777777" w:rsidR="00F906E4" w:rsidRDefault="00F906E4" w:rsidP="007B3506">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7EFCD2CC" w14:textId="77777777" w:rsidR="00F906E4" w:rsidRDefault="00F906E4" w:rsidP="007B3506">
            <w:pPr>
              <w:jc w:val="center"/>
              <w:rPr>
                <w:rFonts w:eastAsia="Calibri"/>
                <w:b w:val="0"/>
                <w:sz w:val="22"/>
                <w:szCs w:val="22"/>
              </w:rPr>
            </w:pPr>
            <w:r>
              <w:rPr>
                <w:rFonts w:eastAsia="Calibri"/>
                <w:b w:val="0"/>
                <w:sz w:val="22"/>
                <w:szCs w:val="22"/>
              </w:rPr>
              <w:t>4,0</w:t>
            </w:r>
          </w:p>
        </w:tc>
      </w:tr>
      <w:tr w:rsidR="00F906E4" w14:paraId="36E5FBDF"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79634EFB" w14:textId="77777777" w:rsidR="00F906E4" w:rsidRDefault="00F906E4" w:rsidP="007B3506">
            <w:pPr>
              <w:jc w:val="center"/>
              <w:rPr>
                <w:rFonts w:eastAsia="Calibri"/>
                <w:b w:val="0"/>
                <w:sz w:val="22"/>
                <w:szCs w:val="22"/>
              </w:rPr>
            </w:pPr>
            <w:r>
              <w:rPr>
                <w:rFonts w:eastAsia="Calibri"/>
                <w:b w:val="0"/>
                <w:sz w:val="22"/>
                <w:szCs w:val="22"/>
              </w:rPr>
              <w:t>2027 год</w:t>
            </w:r>
          </w:p>
        </w:tc>
        <w:tc>
          <w:tcPr>
            <w:tcW w:w="944" w:type="dxa"/>
            <w:tcBorders>
              <w:top w:val="single" w:sz="4" w:space="0" w:color="000000"/>
              <w:left w:val="single" w:sz="4" w:space="0" w:color="000000"/>
              <w:bottom w:val="single" w:sz="4" w:space="0" w:color="000000"/>
              <w:right w:val="single" w:sz="4" w:space="0" w:color="000000"/>
            </w:tcBorders>
            <w:hideMark/>
          </w:tcPr>
          <w:p w14:paraId="71D9F09C"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50F09392"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385A2E78"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76B570AE"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29B0C12B"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7CEF4F22"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03BBB441"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52FEE07A" w14:textId="77777777" w:rsidR="00F906E4" w:rsidRDefault="00F906E4" w:rsidP="007B3506">
            <w:pPr>
              <w:jc w:val="center"/>
              <w:rPr>
                <w:rFonts w:eastAsia="Calibri"/>
                <w:b w:val="0"/>
                <w:sz w:val="22"/>
                <w:szCs w:val="22"/>
              </w:rPr>
            </w:pPr>
            <w:r>
              <w:rPr>
                <w:rFonts w:eastAsia="Calibri"/>
                <w:b w:val="0"/>
                <w:sz w:val="22"/>
                <w:szCs w:val="22"/>
              </w:rPr>
              <w:t>6,40</w:t>
            </w:r>
          </w:p>
        </w:tc>
        <w:tc>
          <w:tcPr>
            <w:tcW w:w="1088" w:type="dxa"/>
            <w:tcBorders>
              <w:top w:val="single" w:sz="4" w:space="0" w:color="000000"/>
              <w:left w:val="single" w:sz="4" w:space="0" w:color="000000"/>
              <w:bottom w:val="single" w:sz="4" w:space="0" w:color="000000"/>
              <w:right w:val="single" w:sz="4" w:space="0" w:color="000000"/>
            </w:tcBorders>
            <w:hideMark/>
          </w:tcPr>
          <w:p w14:paraId="16F6915F" w14:textId="77777777" w:rsidR="00F906E4" w:rsidRDefault="00F906E4" w:rsidP="007B3506">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0C33B651" w14:textId="77777777" w:rsidR="00F906E4" w:rsidRDefault="00F906E4" w:rsidP="007B3506">
            <w:pPr>
              <w:jc w:val="center"/>
              <w:rPr>
                <w:rFonts w:eastAsia="Calibri"/>
                <w:b w:val="0"/>
                <w:sz w:val="22"/>
                <w:szCs w:val="22"/>
              </w:rPr>
            </w:pPr>
            <w:r>
              <w:rPr>
                <w:rFonts w:eastAsia="Calibri"/>
                <w:b w:val="0"/>
                <w:sz w:val="22"/>
                <w:szCs w:val="22"/>
              </w:rPr>
              <w:t>4,0</w:t>
            </w:r>
          </w:p>
        </w:tc>
      </w:tr>
      <w:tr w:rsidR="00F906E4" w14:paraId="65AA77E0"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2FFC6790" w14:textId="77777777" w:rsidR="00F906E4" w:rsidRDefault="00F906E4" w:rsidP="007B3506">
            <w:pPr>
              <w:jc w:val="center"/>
              <w:rPr>
                <w:rFonts w:eastAsia="Calibri"/>
                <w:b w:val="0"/>
                <w:sz w:val="22"/>
                <w:szCs w:val="22"/>
              </w:rPr>
            </w:pPr>
            <w:r>
              <w:rPr>
                <w:rFonts w:eastAsia="Calibri"/>
                <w:b w:val="0"/>
                <w:sz w:val="22"/>
                <w:szCs w:val="22"/>
              </w:rPr>
              <w:t>2028 год</w:t>
            </w:r>
          </w:p>
        </w:tc>
        <w:tc>
          <w:tcPr>
            <w:tcW w:w="944" w:type="dxa"/>
            <w:tcBorders>
              <w:top w:val="single" w:sz="4" w:space="0" w:color="000000"/>
              <w:left w:val="single" w:sz="4" w:space="0" w:color="000000"/>
              <w:bottom w:val="single" w:sz="4" w:space="0" w:color="000000"/>
              <w:right w:val="single" w:sz="4" w:space="0" w:color="000000"/>
            </w:tcBorders>
            <w:hideMark/>
          </w:tcPr>
          <w:p w14:paraId="011DD915"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711D9EF7"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18686D9C"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7941ACB2"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678B1D40"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5EEE125D"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6E436C20"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2B97E882" w14:textId="77777777" w:rsidR="00F906E4" w:rsidRDefault="00F906E4" w:rsidP="007B3506">
            <w:pPr>
              <w:jc w:val="center"/>
              <w:rPr>
                <w:rFonts w:eastAsia="Calibri"/>
                <w:b w:val="0"/>
                <w:sz w:val="22"/>
                <w:szCs w:val="22"/>
              </w:rPr>
            </w:pPr>
            <w:r>
              <w:rPr>
                <w:rFonts w:eastAsia="Calibri"/>
                <w:b w:val="0"/>
                <w:sz w:val="22"/>
                <w:szCs w:val="22"/>
              </w:rPr>
              <w:t>6,59</w:t>
            </w:r>
          </w:p>
        </w:tc>
        <w:tc>
          <w:tcPr>
            <w:tcW w:w="1088" w:type="dxa"/>
            <w:tcBorders>
              <w:top w:val="single" w:sz="4" w:space="0" w:color="000000"/>
              <w:left w:val="single" w:sz="4" w:space="0" w:color="000000"/>
              <w:bottom w:val="single" w:sz="4" w:space="0" w:color="000000"/>
              <w:right w:val="single" w:sz="4" w:space="0" w:color="000000"/>
            </w:tcBorders>
            <w:hideMark/>
          </w:tcPr>
          <w:p w14:paraId="7DBF97D1" w14:textId="77777777" w:rsidR="00F906E4" w:rsidRDefault="00F906E4" w:rsidP="007B3506">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3A302FE7" w14:textId="77777777" w:rsidR="00F906E4" w:rsidRDefault="00F906E4" w:rsidP="007B3506">
            <w:pPr>
              <w:jc w:val="center"/>
              <w:rPr>
                <w:rFonts w:eastAsia="Calibri"/>
                <w:b w:val="0"/>
                <w:sz w:val="22"/>
                <w:szCs w:val="22"/>
              </w:rPr>
            </w:pPr>
            <w:r>
              <w:rPr>
                <w:rFonts w:eastAsia="Calibri"/>
                <w:b w:val="0"/>
                <w:sz w:val="22"/>
                <w:szCs w:val="22"/>
              </w:rPr>
              <w:t>4,0</w:t>
            </w:r>
          </w:p>
        </w:tc>
      </w:tr>
      <w:tr w:rsidR="00F906E4" w14:paraId="064B8E9A"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57C5A6BD" w14:textId="77777777" w:rsidR="00F906E4" w:rsidRDefault="00F906E4" w:rsidP="007B3506">
            <w:pPr>
              <w:jc w:val="center"/>
              <w:rPr>
                <w:rFonts w:eastAsia="Calibri"/>
                <w:b w:val="0"/>
                <w:sz w:val="22"/>
                <w:szCs w:val="22"/>
              </w:rPr>
            </w:pPr>
            <w:r>
              <w:rPr>
                <w:rFonts w:eastAsia="Calibri"/>
                <w:b w:val="0"/>
                <w:sz w:val="22"/>
                <w:szCs w:val="22"/>
              </w:rPr>
              <w:t>2029 год</w:t>
            </w:r>
          </w:p>
        </w:tc>
        <w:tc>
          <w:tcPr>
            <w:tcW w:w="944" w:type="dxa"/>
            <w:tcBorders>
              <w:top w:val="single" w:sz="4" w:space="0" w:color="000000"/>
              <w:left w:val="single" w:sz="4" w:space="0" w:color="000000"/>
              <w:bottom w:val="single" w:sz="4" w:space="0" w:color="000000"/>
              <w:right w:val="single" w:sz="4" w:space="0" w:color="000000"/>
            </w:tcBorders>
            <w:hideMark/>
          </w:tcPr>
          <w:p w14:paraId="549A7CBF"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45B08E4B"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214FA419"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07570630"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30950E45"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615134B2"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035F8362"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023FFD9A" w14:textId="77777777" w:rsidR="00F906E4" w:rsidRDefault="00F906E4" w:rsidP="007B3506">
            <w:pPr>
              <w:jc w:val="center"/>
              <w:rPr>
                <w:rFonts w:eastAsia="Calibri"/>
                <w:b w:val="0"/>
                <w:sz w:val="22"/>
                <w:szCs w:val="22"/>
              </w:rPr>
            </w:pPr>
            <w:r>
              <w:rPr>
                <w:rFonts w:eastAsia="Calibri"/>
                <w:b w:val="0"/>
                <w:sz w:val="22"/>
                <w:szCs w:val="22"/>
              </w:rPr>
              <w:t>6,78</w:t>
            </w:r>
          </w:p>
        </w:tc>
        <w:tc>
          <w:tcPr>
            <w:tcW w:w="1088" w:type="dxa"/>
            <w:tcBorders>
              <w:top w:val="single" w:sz="4" w:space="0" w:color="000000"/>
              <w:left w:val="single" w:sz="4" w:space="0" w:color="000000"/>
              <w:bottom w:val="single" w:sz="4" w:space="0" w:color="000000"/>
              <w:right w:val="single" w:sz="4" w:space="0" w:color="000000"/>
            </w:tcBorders>
            <w:hideMark/>
          </w:tcPr>
          <w:p w14:paraId="6BF0BCDB" w14:textId="77777777" w:rsidR="00F906E4" w:rsidRDefault="00F906E4" w:rsidP="007B3506">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0D8A1B72" w14:textId="77777777" w:rsidR="00F906E4" w:rsidRDefault="00F906E4" w:rsidP="007B3506">
            <w:pPr>
              <w:jc w:val="center"/>
              <w:rPr>
                <w:rFonts w:eastAsia="Calibri"/>
                <w:b w:val="0"/>
                <w:sz w:val="22"/>
                <w:szCs w:val="22"/>
              </w:rPr>
            </w:pPr>
            <w:r>
              <w:rPr>
                <w:rFonts w:eastAsia="Calibri"/>
                <w:b w:val="0"/>
                <w:sz w:val="22"/>
                <w:szCs w:val="22"/>
              </w:rPr>
              <w:t>4,0</w:t>
            </w:r>
          </w:p>
        </w:tc>
      </w:tr>
      <w:tr w:rsidR="00F906E4" w14:paraId="742519A9"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1BAA678A" w14:textId="77777777" w:rsidR="00F906E4" w:rsidRDefault="00F906E4" w:rsidP="007B3506">
            <w:pPr>
              <w:jc w:val="center"/>
              <w:rPr>
                <w:rFonts w:eastAsia="Calibri"/>
                <w:b w:val="0"/>
                <w:sz w:val="22"/>
                <w:szCs w:val="22"/>
              </w:rPr>
            </w:pPr>
            <w:r>
              <w:rPr>
                <w:rFonts w:eastAsia="Calibri"/>
                <w:b w:val="0"/>
                <w:sz w:val="22"/>
                <w:szCs w:val="22"/>
              </w:rPr>
              <w:t>2030 год</w:t>
            </w:r>
          </w:p>
        </w:tc>
        <w:tc>
          <w:tcPr>
            <w:tcW w:w="944" w:type="dxa"/>
            <w:tcBorders>
              <w:top w:val="single" w:sz="4" w:space="0" w:color="000000"/>
              <w:left w:val="single" w:sz="4" w:space="0" w:color="000000"/>
              <w:bottom w:val="single" w:sz="4" w:space="0" w:color="000000"/>
              <w:right w:val="single" w:sz="4" w:space="0" w:color="000000"/>
            </w:tcBorders>
            <w:hideMark/>
          </w:tcPr>
          <w:p w14:paraId="7352D872"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4C4679E9"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46BFBA15"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44529AAF"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30050A5C"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4C6B3CA5"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49025BE2"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7A8BD40D" w14:textId="77777777" w:rsidR="00F906E4" w:rsidRDefault="00F906E4" w:rsidP="007B3506">
            <w:pPr>
              <w:jc w:val="center"/>
              <w:rPr>
                <w:rFonts w:eastAsia="Calibri"/>
                <w:b w:val="0"/>
                <w:sz w:val="22"/>
                <w:szCs w:val="22"/>
              </w:rPr>
            </w:pPr>
            <w:r>
              <w:rPr>
                <w:rFonts w:eastAsia="Calibri"/>
                <w:b w:val="0"/>
                <w:sz w:val="22"/>
                <w:szCs w:val="22"/>
              </w:rPr>
              <w:t>6,99</w:t>
            </w:r>
          </w:p>
        </w:tc>
        <w:tc>
          <w:tcPr>
            <w:tcW w:w="1088" w:type="dxa"/>
            <w:tcBorders>
              <w:top w:val="single" w:sz="4" w:space="0" w:color="000000"/>
              <w:left w:val="single" w:sz="4" w:space="0" w:color="000000"/>
              <w:bottom w:val="single" w:sz="4" w:space="0" w:color="000000"/>
              <w:right w:val="single" w:sz="4" w:space="0" w:color="000000"/>
            </w:tcBorders>
            <w:hideMark/>
          </w:tcPr>
          <w:p w14:paraId="6152E697" w14:textId="77777777" w:rsidR="00F906E4" w:rsidRDefault="00F906E4" w:rsidP="007B3506">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4465100A" w14:textId="77777777" w:rsidR="00F906E4" w:rsidRDefault="00F906E4" w:rsidP="007B3506">
            <w:pPr>
              <w:jc w:val="center"/>
              <w:rPr>
                <w:rFonts w:eastAsia="Calibri"/>
                <w:b w:val="0"/>
                <w:sz w:val="22"/>
                <w:szCs w:val="22"/>
              </w:rPr>
            </w:pPr>
            <w:r>
              <w:rPr>
                <w:rFonts w:eastAsia="Calibri"/>
                <w:b w:val="0"/>
                <w:sz w:val="22"/>
                <w:szCs w:val="22"/>
              </w:rPr>
              <w:t>4,0</w:t>
            </w:r>
          </w:p>
        </w:tc>
      </w:tr>
      <w:tr w:rsidR="00F906E4" w14:paraId="564CACCF"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4E5653EB" w14:textId="77777777" w:rsidR="00F906E4" w:rsidRDefault="00F906E4" w:rsidP="007B3506">
            <w:pPr>
              <w:jc w:val="center"/>
              <w:rPr>
                <w:rFonts w:eastAsia="Calibri"/>
                <w:b w:val="0"/>
                <w:sz w:val="22"/>
                <w:szCs w:val="22"/>
              </w:rPr>
            </w:pPr>
            <w:r>
              <w:rPr>
                <w:rFonts w:eastAsia="Calibri"/>
                <w:b w:val="0"/>
                <w:sz w:val="22"/>
                <w:szCs w:val="22"/>
              </w:rPr>
              <w:t>2031 год</w:t>
            </w:r>
          </w:p>
        </w:tc>
        <w:tc>
          <w:tcPr>
            <w:tcW w:w="944" w:type="dxa"/>
            <w:tcBorders>
              <w:top w:val="single" w:sz="4" w:space="0" w:color="000000"/>
              <w:left w:val="single" w:sz="4" w:space="0" w:color="000000"/>
              <w:bottom w:val="single" w:sz="4" w:space="0" w:color="000000"/>
              <w:right w:val="single" w:sz="4" w:space="0" w:color="000000"/>
            </w:tcBorders>
            <w:hideMark/>
          </w:tcPr>
          <w:p w14:paraId="60DE2B05"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4625580D"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21AFC085"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6E7960F7"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4189DBD7"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60C3A789"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4CFF2A34"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7402FB42" w14:textId="77777777" w:rsidR="00F906E4" w:rsidRDefault="00F906E4" w:rsidP="007B3506">
            <w:pPr>
              <w:jc w:val="center"/>
              <w:rPr>
                <w:rFonts w:eastAsia="Calibri"/>
                <w:b w:val="0"/>
                <w:sz w:val="22"/>
                <w:szCs w:val="22"/>
              </w:rPr>
            </w:pPr>
            <w:r>
              <w:rPr>
                <w:rFonts w:eastAsia="Calibri"/>
                <w:b w:val="0"/>
                <w:sz w:val="22"/>
                <w:szCs w:val="22"/>
              </w:rPr>
              <w:t>7,20</w:t>
            </w:r>
          </w:p>
        </w:tc>
        <w:tc>
          <w:tcPr>
            <w:tcW w:w="1088" w:type="dxa"/>
            <w:tcBorders>
              <w:top w:val="single" w:sz="4" w:space="0" w:color="000000"/>
              <w:left w:val="single" w:sz="4" w:space="0" w:color="000000"/>
              <w:bottom w:val="single" w:sz="4" w:space="0" w:color="000000"/>
              <w:right w:val="single" w:sz="4" w:space="0" w:color="000000"/>
            </w:tcBorders>
            <w:hideMark/>
          </w:tcPr>
          <w:p w14:paraId="316E022C" w14:textId="77777777" w:rsidR="00F906E4" w:rsidRDefault="00F906E4" w:rsidP="007B3506">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64561ABD" w14:textId="77777777" w:rsidR="00F906E4" w:rsidRDefault="00F906E4" w:rsidP="007B3506">
            <w:pPr>
              <w:jc w:val="center"/>
              <w:rPr>
                <w:rFonts w:eastAsia="Calibri"/>
                <w:b w:val="0"/>
                <w:sz w:val="22"/>
                <w:szCs w:val="22"/>
              </w:rPr>
            </w:pPr>
            <w:r>
              <w:rPr>
                <w:rFonts w:eastAsia="Calibri"/>
                <w:b w:val="0"/>
                <w:sz w:val="22"/>
                <w:szCs w:val="22"/>
              </w:rPr>
              <w:t>4,0</w:t>
            </w:r>
          </w:p>
        </w:tc>
      </w:tr>
      <w:tr w:rsidR="00F906E4" w14:paraId="491C17B1"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568E6D78" w14:textId="77777777" w:rsidR="00F906E4" w:rsidRDefault="00F906E4" w:rsidP="007B3506">
            <w:pPr>
              <w:jc w:val="center"/>
              <w:rPr>
                <w:rFonts w:eastAsia="Calibri"/>
                <w:b w:val="0"/>
                <w:sz w:val="22"/>
                <w:szCs w:val="22"/>
              </w:rPr>
            </w:pPr>
            <w:r>
              <w:rPr>
                <w:rFonts w:eastAsia="Calibri"/>
                <w:b w:val="0"/>
                <w:sz w:val="22"/>
                <w:szCs w:val="22"/>
              </w:rPr>
              <w:t>2032 год</w:t>
            </w:r>
          </w:p>
        </w:tc>
        <w:tc>
          <w:tcPr>
            <w:tcW w:w="944" w:type="dxa"/>
            <w:tcBorders>
              <w:top w:val="single" w:sz="4" w:space="0" w:color="000000"/>
              <w:left w:val="single" w:sz="4" w:space="0" w:color="000000"/>
              <w:bottom w:val="single" w:sz="4" w:space="0" w:color="000000"/>
              <w:right w:val="single" w:sz="4" w:space="0" w:color="000000"/>
            </w:tcBorders>
            <w:hideMark/>
          </w:tcPr>
          <w:p w14:paraId="310A807E"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7AF02AD3"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6AA7E4AC"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45FC9CC9"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07179FFE"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30618600"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285E86B8"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4D62F6B7" w14:textId="77777777" w:rsidR="00F906E4" w:rsidRDefault="00F906E4" w:rsidP="007B3506">
            <w:pPr>
              <w:jc w:val="center"/>
              <w:rPr>
                <w:rFonts w:eastAsia="Calibri"/>
                <w:b w:val="0"/>
                <w:sz w:val="22"/>
                <w:szCs w:val="22"/>
              </w:rPr>
            </w:pPr>
            <w:r>
              <w:rPr>
                <w:rFonts w:eastAsia="Calibri"/>
                <w:b w:val="0"/>
                <w:sz w:val="22"/>
                <w:szCs w:val="22"/>
              </w:rPr>
              <w:t>7,41</w:t>
            </w:r>
          </w:p>
        </w:tc>
        <w:tc>
          <w:tcPr>
            <w:tcW w:w="1088" w:type="dxa"/>
            <w:tcBorders>
              <w:top w:val="single" w:sz="4" w:space="0" w:color="000000"/>
              <w:left w:val="single" w:sz="4" w:space="0" w:color="000000"/>
              <w:bottom w:val="single" w:sz="4" w:space="0" w:color="000000"/>
              <w:right w:val="single" w:sz="4" w:space="0" w:color="000000"/>
            </w:tcBorders>
            <w:hideMark/>
          </w:tcPr>
          <w:p w14:paraId="689FBB52" w14:textId="77777777" w:rsidR="00F906E4" w:rsidRDefault="00F906E4" w:rsidP="007B3506">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52E227C2" w14:textId="77777777" w:rsidR="00F906E4" w:rsidRDefault="00F906E4" w:rsidP="007B3506">
            <w:pPr>
              <w:jc w:val="center"/>
              <w:rPr>
                <w:rFonts w:eastAsia="Calibri"/>
                <w:b w:val="0"/>
                <w:sz w:val="22"/>
                <w:szCs w:val="22"/>
              </w:rPr>
            </w:pPr>
            <w:r>
              <w:rPr>
                <w:rFonts w:eastAsia="Calibri"/>
                <w:b w:val="0"/>
                <w:sz w:val="22"/>
                <w:szCs w:val="22"/>
              </w:rPr>
              <w:t>4,0</w:t>
            </w:r>
          </w:p>
        </w:tc>
      </w:tr>
      <w:tr w:rsidR="00F906E4" w14:paraId="11DB5870" w14:textId="77777777" w:rsidTr="007B3506">
        <w:trPr>
          <w:cantSplit/>
          <w:trHeight w:val="406"/>
        </w:trPr>
        <w:tc>
          <w:tcPr>
            <w:tcW w:w="1102" w:type="dxa"/>
            <w:tcBorders>
              <w:top w:val="single" w:sz="4" w:space="0" w:color="000000"/>
              <w:left w:val="single" w:sz="4" w:space="0" w:color="000000"/>
              <w:bottom w:val="single" w:sz="4" w:space="0" w:color="000000"/>
              <w:right w:val="single" w:sz="4" w:space="0" w:color="000000"/>
            </w:tcBorders>
            <w:hideMark/>
          </w:tcPr>
          <w:p w14:paraId="55C5AF73" w14:textId="77777777" w:rsidR="00F906E4" w:rsidRDefault="00F906E4" w:rsidP="007B3506">
            <w:pPr>
              <w:jc w:val="center"/>
              <w:rPr>
                <w:rFonts w:eastAsia="Calibri"/>
                <w:b w:val="0"/>
                <w:sz w:val="22"/>
                <w:szCs w:val="22"/>
              </w:rPr>
            </w:pPr>
            <w:r>
              <w:rPr>
                <w:rFonts w:eastAsia="Calibri"/>
                <w:b w:val="0"/>
                <w:sz w:val="22"/>
                <w:szCs w:val="22"/>
              </w:rPr>
              <w:t>2033 год</w:t>
            </w:r>
          </w:p>
        </w:tc>
        <w:tc>
          <w:tcPr>
            <w:tcW w:w="944" w:type="dxa"/>
            <w:tcBorders>
              <w:top w:val="single" w:sz="4" w:space="0" w:color="000000"/>
              <w:left w:val="single" w:sz="4" w:space="0" w:color="000000"/>
              <w:bottom w:val="single" w:sz="4" w:space="0" w:color="000000"/>
              <w:right w:val="single" w:sz="4" w:space="0" w:color="000000"/>
            </w:tcBorders>
            <w:hideMark/>
          </w:tcPr>
          <w:p w14:paraId="1BE8B9ED" w14:textId="77777777" w:rsidR="00F906E4" w:rsidRDefault="00F906E4" w:rsidP="007B3506">
            <w:pPr>
              <w:jc w:val="center"/>
              <w:rPr>
                <w:rFonts w:eastAsia="Calibri"/>
                <w:b w:val="0"/>
                <w:sz w:val="22"/>
                <w:szCs w:val="22"/>
              </w:rPr>
            </w:pPr>
            <w:r>
              <w:rPr>
                <w:rFonts w:eastAsia="Calibri"/>
                <w:b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4A318932" w14:textId="77777777" w:rsidR="00F906E4" w:rsidRDefault="00F906E4" w:rsidP="007B3506">
            <w:pPr>
              <w:jc w:val="both"/>
              <w:rPr>
                <w:rFonts w:eastAsia="Calibri"/>
                <w:b w:val="0"/>
                <w:sz w:val="22"/>
                <w:szCs w:val="22"/>
              </w:rPr>
            </w:pPr>
            <w:r>
              <w:rPr>
                <w:rFonts w:eastAsia="Calibri"/>
                <w:b w:val="0"/>
                <w:sz w:val="22"/>
                <w:szCs w:val="22"/>
              </w:rPr>
              <w:t>0,00</w:t>
            </w:r>
          </w:p>
        </w:tc>
        <w:tc>
          <w:tcPr>
            <w:tcW w:w="659" w:type="dxa"/>
            <w:tcBorders>
              <w:top w:val="single" w:sz="4" w:space="0" w:color="000000"/>
              <w:left w:val="single" w:sz="4" w:space="0" w:color="000000"/>
              <w:bottom w:val="single" w:sz="4" w:space="0" w:color="000000"/>
              <w:right w:val="single" w:sz="4" w:space="0" w:color="000000"/>
            </w:tcBorders>
            <w:hideMark/>
          </w:tcPr>
          <w:p w14:paraId="696923AB" w14:textId="77777777" w:rsidR="00F906E4" w:rsidRDefault="00F906E4" w:rsidP="007B3506">
            <w:pPr>
              <w:jc w:val="both"/>
              <w:rPr>
                <w:rFonts w:eastAsia="Calibri"/>
                <w:b w:val="0"/>
                <w:sz w:val="22"/>
                <w:szCs w:val="22"/>
              </w:rPr>
            </w:pPr>
            <w:r>
              <w:rPr>
                <w:rFonts w:eastAsia="Calibri"/>
                <w:b w:val="0"/>
                <w:sz w:val="22"/>
                <w:szCs w:val="22"/>
              </w:rPr>
              <w:t>1,0</w:t>
            </w:r>
          </w:p>
        </w:tc>
        <w:tc>
          <w:tcPr>
            <w:tcW w:w="676" w:type="dxa"/>
            <w:tcBorders>
              <w:top w:val="single" w:sz="4" w:space="0" w:color="000000"/>
              <w:left w:val="single" w:sz="4" w:space="0" w:color="000000"/>
              <w:bottom w:val="single" w:sz="4" w:space="0" w:color="000000"/>
              <w:right w:val="single" w:sz="4" w:space="0" w:color="000000"/>
            </w:tcBorders>
            <w:hideMark/>
          </w:tcPr>
          <w:p w14:paraId="018A5587" w14:textId="77777777" w:rsidR="00F906E4" w:rsidRDefault="00F906E4" w:rsidP="007B3506">
            <w:pPr>
              <w:jc w:val="both"/>
              <w:rPr>
                <w:rFonts w:eastAsia="Calibri"/>
                <w:b w:val="0"/>
                <w:sz w:val="22"/>
                <w:szCs w:val="22"/>
              </w:rPr>
            </w:pPr>
            <w:r>
              <w:rPr>
                <w:rFonts w:eastAsia="Calibri"/>
                <w:b w:val="0"/>
                <w:sz w:val="22"/>
                <w:szCs w:val="22"/>
              </w:rPr>
              <w:t>7,00</w:t>
            </w:r>
          </w:p>
        </w:tc>
        <w:tc>
          <w:tcPr>
            <w:tcW w:w="659" w:type="dxa"/>
            <w:tcBorders>
              <w:top w:val="single" w:sz="4" w:space="0" w:color="000000"/>
              <w:left w:val="single" w:sz="4" w:space="0" w:color="000000"/>
              <w:bottom w:val="single" w:sz="4" w:space="0" w:color="000000"/>
              <w:right w:val="single" w:sz="4" w:space="0" w:color="000000"/>
            </w:tcBorders>
            <w:hideMark/>
          </w:tcPr>
          <w:p w14:paraId="32FFDFEE" w14:textId="77777777" w:rsidR="00F906E4" w:rsidRDefault="00F906E4" w:rsidP="007B3506">
            <w:pPr>
              <w:jc w:val="both"/>
              <w:rPr>
                <w:rFonts w:eastAsia="Calibri"/>
                <w:b w:val="0"/>
                <w:sz w:val="22"/>
                <w:szCs w:val="22"/>
              </w:rPr>
            </w:pPr>
            <w:r>
              <w:rPr>
                <w:rFonts w:eastAsia="Calibri"/>
                <w:b w:val="0"/>
                <w:sz w:val="22"/>
                <w:szCs w:val="22"/>
              </w:rPr>
              <w:t>0,00</w:t>
            </w:r>
          </w:p>
        </w:tc>
        <w:tc>
          <w:tcPr>
            <w:tcW w:w="850" w:type="dxa"/>
            <w:tcBorders>
              <w:top w:val="single" w:sz="4" w:space="0" w:color="000000"/>
              <w:left w:val="single" w:sz="4" w:space="0" w:color="000000"/>
              <w:bottom w:val="single" w:sz="4" w:space="0" w:color="000000"/>
              <w:right w:val="single" w:sz="4" w:space="0" w:color="000000"/>
            </w:tcBorders>
            <w:hideMark/>
          </w:tcPr>
          <w:p w14:paraId="1D3E76AB" w14:textId="77777777" w:rsidR="00F906E4" w:rsidRDefault="00F906E4" w:rsidP="007B3506">
            <w:pPr>
              <w:rPr>
                <w:rFonts w:eastAsia="Calibri"/>
                <w:b w:val="0"/>
                <w:sz w:val="22"/>
                <w:szCs w:val="22"/>
              </w:rPr>
            </w:pPr>
            <w:r>
              <w:rPr>
                <w:rFonts w:eastAsia="Calibri"/>
                <w:b w:val="0"/>
                <w:sz w:val="22"/>
                <w:szCs w:val="22"/>
              </w:rPr>
              <w:t>56,00</w:t>
            </w:r>
          </w:p>
        </w:tc>
        <w:tc>
          <w:tcPr>
            <w:tcW w:w="709" w:type="dxa"/>
            <w:tcBorders>
              <w:top w:val="single" w:sz="4" w:space="0" w:color="000000"/>
              <w:left w:val="single" w:sz="4" w:space="0" w:color="000000"/>
              <w:bottom w:val="single" w:sz="4" w:space="0" w:color="000000"/>
              <w:right w:val="single" w:sz="4" w:space="0" w:color="000000"/>
            </w:tcBorders>
            <w:hideMark/>
          </w:tcPr>
          <w:p w14:paraId="005B4EDC" w14:textId="77777777" w:rsidR="00F906E4" w:rsidRDefault="00F906E4" w:rsidP="007B3506">
            <w:pPr>
              <w:jc w:val="center"/>
              <w:rPr>
                <w:rFonts w:eastAsia="Calibri"/>
                <w:b w:val="0"/>
                <w:sz w:val="22"/>
                <w:szCs w:val="22"/>
              </w:rPr>
            </w:pPr>
            <w:r>
              <w:rPr>
                <w:rFonts w:eastAsia="Calibri"/>
                <w:b w:val="0"/>
                <w:sz w:val="22"/>
                <w:szCs w:val="22"/>
              </w:rPr>
              <w:t>0,00</w:t>
            </w:r>
          </w:p>
        </w:tc>
        <w:tc>
          <w:tcPr>
            <w:tcW w:w="1126" w:type="dxa"/>
            <w:tcBorders>
              <w:top w:val="single" w:sz="4" w:space="0" w:color="000000"/>
              <w:left w:val="single" w:sz="4" w:space="0" w:color="000000"/>
              <w:bottom w:val="single" w:sz="4" w:space="0" w:color="000000"/>
              <w:right w:val="single" w:sz="4" w:space="0" w:color="000000"/>
            </w:tcBorders>
            <w:hideMark/>
          </w:tcPr>
          <w:p w14:paraId="49ED09C0" w14:textId="77777777" w:rsidR="00F906E4" w:rsidRDefault="00F906E4" w:rsidP="007B3506">
            <w:pPr>
              <w:jc w:val="center"/>
              <w:rPr>
                <w:rFonts w:eastAsia="Calibri"/>
                <w:b w:val="0"/>
                <w:sz w:val="22"/>
                <w:szCs w:val="22"/>
              </w:rPr>
            </w:pPr>
            <w:r>
              <w:rPr>
                <w:rFonts w:eastAsia="Calibri"/>
                <w:b w:val="0"/>
                <w:sz w:val="22"/>
                <w:szCs w:val="22"/>
              </w:rPr>
              <w:t>7,63</w:t>
            </w:r>
          </w:p>
        </w:tc>
        <w:tc>
          <w:tcPr>
            <w:tcW w:w="1088" w:type="dxa"/>
            <w:tcBorders>
              <w:top w:val="single" w:sz="4" w:space="0" w:color="000000"/>
              <w:left w:val="single" w:sz="4" w:space="0" w:color="000000"/>
              <w:bottom w:val="single" w:sz="4" w:space="0" w:color="000000"/>
              <w:right w:val="single" w:sz="4" w:space="0" w:color="000000"/>
            </w:tcBorders>
            <w:hideMark/>
          </w:tcPr>
          <w:p w14:paraId="259BF94F" w14:textId="77777777" w:rsidR="00F906E4" w:rsidRDefault="00F906E4" w:rsidP="007B3506">
            <w:pPr>
              <w:jc w:val="center"/>
              <w:rPr>
                <w:rFonts w:eastAsia="Calibri"/>
                <w:b w:val="0"/>
                <w:sz w:val="22"/>
                <w:szCs w:val="22"/>
              </w:rPr>
            </w:pPr>
            <w:r>
              <w:rPr>
                <w:rFonts w:eastAsia="Calibri"/>
                <w:b w:val="0"/>
                <w:sz w:val="22"/>
                <w:szCs w:val="22"/>
              </w:rPr>
              <w:t>102,96</w:t>
            </w:r>
          </w:p>
        </w:tc>
        <w:tc>
          <w:tcPr>
            <w:tcW w:w="895" w:type="dxa"/>
            <w:tcBorders>
              <w:top w:val="single" w:sz="4" w:space="0" w:color="000000"/>
              <w:left w:val="single" w:sz="4" w:space="0" w:color="000000"/>
              <w:bottom w:val="single" w:sz="4" w:space="0" w:color="000000"/>
              <w:right w:val="single" w:sz="4" w:space="0" w:color="000000"/>
            </w:tcBorders>
            <w:hideMark/>
          </w:tcPr>
          <w:p w14:paraId="6BB8211D" w14:textId="77777777" w:rsidR="00F906E4" w:rsidRDefault="00F906E4" w:rsidP="007B3506">
            <w:pPr>
              <w:jc w:val="center"/>
              <w:rPr>
                <w:rFonts w:eastAsia="Calibri"/>
                <w:b w:val="0"/>
                <w:sz w:val="22"/>
                <w:szCs w:val="22"/>
              </w:rPr>
            </w:pPr>
            <w:r>
              <w:rPr>
                <w:rFonts w:eastAsia="Calibri"/>
                <w:b w:val="0"/>
                <w:sz w:val="22"/>
                <w:szCs w:val="22"/>
              </w:rPr>
              <w:t>4,0</w:t>
            </w:r>
          </w:p>
        </w:tc>
      </w:tr>
    </w:tbl>
    <w:p w14:paraId="26DC80C1" w14:textId="77777777" w:rsidR="00F906E4" w:rsidRDefault="00F906E4" w:rsidP="00F906E4">
      <w:pPr>
        <w:rPr>
          <w:b w:val="0"/>
          <w:sz w:val="22"/>
          <w:szCs w:val="22"/>
        </w:rPr>
      </w:pPr>
    </w:p>
    <w:p w14:paraId="74442B33" w14:textId="77777777" w:rsidR="00F906E4" w:rsidRDefault="00F906E4" w:rsidP="00F906E4">
      <w:pPr>
        <w:jc w:val="right"/>
        <w:rPr>
          <w:b w:val="0"/>
          <w:sz w:val="24"/>
          <w:szCs w:val="24"/>
        </w:rPr>
      </w:pPr>
    </w:p>
    <w:p w14:paraId="763A417B" w14:textId="77777777" w:rsidR="00F906E4" w:rsidRDefault="00F906E4" w:rsidP="00F906E4">
      <w:pPr>
        <w:jc w:val="right"/>
        <w:rPr>
          <w:b w:val="0"/>
          <w:sz w:val="24"/>
          <w:szCs w:val="24"/>
        </w:rPr>
      </w:pPr>
    </w:p>
    <w:p w14:paraId="33EEF290" w14:textId="77777777" w:rsidR="00F906E4" w:rsidRDefault="00F906E4" w:rsidP="00F906E4">
      <w:pPr>
        <w:jc w:val="right"/>
        <w:rPr>
          <w:b w:val="0"/>
          <w:sz w:val="24"/>
          <w:szCs w:val="24"/>
        </w:rPr>
      </w:pPr>
    </w:p>
    <w:p w14:paraId="70DC40EC" w14:textId="77777777" w:rsidR="00F906E4" w:rsidRDefault="00F906E4" w:rsidP="00F906E4">
      <w:pPr>
        <w:jc w:val="right"/>
        <w:rPr>
          <w:b w:val="0"/>
          <w:sz w:val="24"/>
          <w:szCs w:val="24"/>
        </w:rPr>
      </w:pPr>
    </w:p>
    <w:p w14:paraId="4CB389EE" w14:textId="77777777" w:rsidR="00F906E4" w:rsidRDefault="00F906E4" w:rsidP="00F906E4">
      <w:pPr>
        <w:jc w:val="right"/>
        <w:rPr>
          <w:b w:val="0"/>
          <w:sz w:val="24"/>
          <w:szCs w:val="24"/>
        </w:rPr>
      </w:pPr>
    </w:p>
    <w:p w14:paraId="1EBF5464" w14:textId="77777777" w:rsidR="00F906E4" w:rsidRDefault="00F906E4" w:rsidP="00F906E4">
      <w:pPr>
        <w:jc w:val="right"/>
        <w:rPr>
          <w:b w:val="0"/>
          <w:sz w:val="24"/>
          <w:szCs w:val="24"/>
        </w:rPr>
      </w:pPr>
    </w:p>
    <w:p w14:paraId="2D154D81" w14:textId="77777777" w:rsidR="00F906E4" w:rsidRDefault="00F906E4" w:rsidP="00F906E4">
      <w:pPr>
        <w:jc w:val="right"/>
        <w:rPr>
          <w:b w:val="0"/>
          <w:sz w:val="24"/>
          <w:szCs w:val="24"/>
        </w:rPr>
      </w:pPr>
    </w:p>
    <w:p w14:paraId="254B2B27" w14:textId="77777777" w:rsidR="00F906E4" w:rsidRDefault="00F906E4" w:rsidP="00F906E4">
      <w:pPr>
        <w:jc w:val="right"/>
        <w:rPr>
          <w:b w:val="0"/>
          <w:sz w:val="24"/>
          <w:szCs w:val="24"/>
        </w:rPr>
      </w:pPr>
    </w:p>
    <w:p w14:paraId="4FC3301D" w14:textId="77777777" w:rsidR="00F906E4" w:rsidRDefault="00F906E4" w:rsidP="00F906E4">
      <w:pPr>
        <w:jc w:val="right"/>
        <w:rPr>
          <w:b w:val="0"/>
          <w:sz w:val="24"/>
          <w:szCs w:val="24"/>
        </w:rPr>
      </w:pPr>
    </w:p>
    <w:p w14:paraId="0E19A42D" w14:textId="77777777" w:rsidR="00F906E4" w:rsidRDefault="00F906E4" w:rsidP="00F906E4">
      <w:pPr>
        <w:jc w:val="right"/>
        <w:rPr>
          <w:b w:val="0"/>
          <w:sz w:val="24"/>
          <w:szCs w:val="24"/>
        </w:rPr>
      </w:pPr>
    </w:p>
    <w:p w14:paraId="08BC0B72" w14:textId="77777777" w:rsidR="00F906E4" w:rsidRDefault="00F906E4" w:rsidP="00F906E4">
      <w:pPr>
        <w:jc w:val="right"/>
        <w:rPr>
          <w:b w:val="0"/>
          <w:sz w:val="24"/>
          <w:szCs w:val="24"/>
        </w:rPr>
      </w:pPr>
    </w:p>
    <w:p w14:paraId="310FD7A0" w14:textId="77777777" w:rsidR="00F906E4" w:rsidRDefault="00F906E4" w:rsidP="00F906E4">
      <w:pPr>
        <w:jc w:val="right"/>
        <w:rPr>
          <w:b w:val="0"/>
          <w:sz w:val="24"/>
          <w:szCs w:val="24"/>
        </w:rPr>
      </w:pPr>
    </w:p>
    <w:p w14:paraId="47CFEC57" w14:textId="77777777" w:rsidR="00F906E4" w:rsidRDefault="00F906E4" w:rsidP="00F906E4">
      <w:pPr>
        <w:jc w:val="right"/>
        <w:rPr>
          <w:b w:val="0"/>
          <w:sz w:val="24"/>
          <w:szCs w:val="24"/>
        </w:rPr>
      </w:pPr>
    </w:p>
    <w:p w14:paraId="0EAAAFEF" w14:textId="77777777" w:rsidR="00F906E4" w:rsidRDefault="00F906E4" w:rsidP="00F906E4">
      <w:pPr>
        <w:jc w:val="right"/>
        <w:rPr>
          <w:b w:val="0"/>
          <w:sz w:val="24"/>
          <w:szCs w:val="24"/>
        </w:rPr>
      </w:pPr>
    </w:p>
    <w:p w14:paraId="452C0DA2" w14:textId="77777777" w:rsidR="00F906E4" w:rsidRDefault="00F906E4" w:rsidP="00F906E4">
      <w:pPr>
        <w:jc w:val="right"/>
        <w:rPr>
          <w:b w:val="0"/>
          <w:sz w:val="24"/>
          <w:szCs w:val="24"/>
        </w:rPr>
      </w:pPr>
    </w:p>
    <w:p w14:paraId="4613E754" w14:textId="77777777" w:rsidR="00F906E4" w:rsidRDefault="00F906E4" w:rsidP="00F906E4">
      <w:pPr>
        <w:jc w:val="right"/>
        <w:rPr>
          <w:b w:val="0"/>
          <w:sz w:val="24"/>
          <w:szCs w:val="24"/>
        </w:rPr>
      </w:pPr>
    </w:p>
    <w:p w14:paraId="049E5570" w14:textId="77777777" w:rsidR="00F906E4" w:rsidRDefault="00F906E4" w:rsidP="00F906E4">
      <w:pPr>
        <w:jc w:val="right"/>
        <w:rPr>
          <w:b w:val="0"/>
          <w:sz w:val="24"/>
          <w:szCs w:val="24"/>
        </w:rPr>
      </w:pPr>
    </w:p>
    <w:p w14:paraId="49406DF2" w14:textId="77777777" w:rsidR="00F906E4" w:rsidRDefault="00F906E4" w:rsidP="00F906E4">
      <w:pPr>
        <w:jc w:val="right"/>
        <w:rPr>
          <w:b w:val="0"/>
          <w:sz w:val="24"/>
          <w:szCs w:val="24"/>
        </w:rPr>
      </w:pPr>
    </w:p>
    <w:p w14:paraId="47C6C8F6" w14:textId="77777777" w:rsidR="00F906E4" w:rsidRPr="00AA535B" w:rsidRDefault="00F906E4" w:rsidP="00F906E4">
      <w:pPr>
        <w:jc w:val="right"/>
        <w:rPr>
          <w:b w:val="0"/>
          <w:sz w:val="24"/>
          <w:szCs w:val="24"/>
        </w:rPr>
      </w:pPr>
      <w:r w:rsidRPr="00AA535B">
        <w:rPr>
          <w:b w:val="0"/>
          <w:sz w:val="24"/>
          <w:szCs w:val="24"/>
        </w:rPr>
        <w:t xml:space="preserve">Приложение № 2 к конкурсной документации </w:t>
      </w:r>
    </w:p>
    <w:p w14:paraId="30185C5C" w14:textId="77777777" w:rsidR="00F906E4" w:rsidRDefault="00F906E4" w:rsidP="00F906E4">
      <w:pPr>
        <w:jc w:val="right"/>
        <w:rPr>
          <w:sz w:val="24"/>
          <w:szCs w:val="24"/>
        </w:rPr>
      </w:pPr>
    </w:p>
    <w:p w14:paraId="319C0AD7" w14:textId="77777777" w:rsidR="00F906E4" w:rsidRDefault="00F906E4" w:rsidP="00F906E4">
      <w:pPr>
        <w:ind w:firstLine="720"/>
        <w:jc w:val="both"/>
        <w:rPr>
          <w:b w:val="0"/>
          <w:spacing w:val="-1"/>
          <w:sz w:val="24"/>
          <w:szCs w:val="24"/>
        </w:rPr>
      </w:pPr>
    </w:p>
    <w:p w14:paraId="4A58B6A4" w14:textId="77777777" w:rsidR="00F906E4" w:rsidRDefault="00F906E4" w:rsidP="00F906E4">
      <w:pPr>
        <w:tabs>
          <w:tab w:val="center" w:pos="4679"/>
        </w:tabs>
        <w:autoSpaceDE w:val="0"/>
        <w:autoSpaceDN w:val="0"/>
        <w:adjustRightInd w:val="0"/>
        <w:jc w:val="center"/>
      </w:pPr>
      <w:r w:rsidRPr="00223C46">
        <w:t>Критерии конкурса и оценка заявок на участие в конкурсе</w:t>
      </w:r>
      <w:r>
        <w:t xml:space="preserve"> </w:t>
      </w:r>
    </w:p>
    <w:p w14:paraId="486397EE" w14:textId="77777777" w:rsidR="00F906E4" w:rsidRPr="00223C46" w:rsidRDefault="00F906E4" w:rsidP="00F906E4">
      <w:pPr>
        <w:tabs>
          <w:tab w:val="center" w:pos="4679"/>
        </w:tabs>
        <w:autoSpaceDE w:val="0"/>
        <w:autoSpaceDN w:val="0"/>
        <w:adjustRightInd w:val="0"/>
        <w:jc w:val="center"/>
        <w:rPr>
          <w:b w:val="0"/>
        </w:rPr>
      </w:pP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4393"/>
        <w:gridCol w:w="2692"/>
        <w:gridCol w:w="2550"/>
      </w:tblGrid>
      <w:tr w:rsidR="00F906E4" w:rsidRPr="00223C46" w14:paraId="1BF2EF7E"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C863F2"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 п/п</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AF16A1"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Наименование критерия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3DE8E"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Минимальное значение критерия (включительно)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7DACAD"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Максимальное значение критерия</w:t>
            </w:r>
          </w:p>
          <w:p w14:paraId="24564071"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(включительно)</w:t>
            </w:r>
          </w:p>
        </w:tc>
      </w:tr>
      <w:tr w:rsidR="00F906E4" w:rsidRPr="00223C46" w14:paraId="477006CD"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A7057" w14:textId="77777777" w:rsidR="00F906E4" w:rsidRPr="00223C46" w:rsidRDefault="00F906E4" w:rsidP="007B3506">
            <w:pPr>
              <w:pStyle w:val="ae"/>
              <w:jc w:val="center"/>
              <w:rPr>
                <w:rFonts w:ascii="Times New Roman" w:hAnsi="Times New Roman"/>
              </w:rPr>
            </w:pPr>
            <w:r w:rsidRPr="00223C46">
              <w:rPr>
                <w:rFonts w:ascii="Times New Roman" w:hAnsi="Times New Roma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4A2F4" w14:textId="77777777" w:rsidR="00F906E4" w:rsidRPr="00223C46" w:rsidRDefault="00F906E4" w:rsidP="007B3506">
            <w:pPr>
              <w:pStyle w:val="ae"/>
              <w:jc w:val="center"/>
              <w:rPr>
                <w:rFonts w:ascii="Times New Roman" w:hAnsi="Times New Roman"/>
              </w:rPr>
            </w:pPr>
            <w:r>
              <w:rPr>
                <w:rFonts w:ascii="Times New Roman" w:hAnsi="Times New Roman"/>
              </w:rPr>
              <w:t>Размер годовой арендной платы (руб.)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C5350" w14:textId="77777777" w:rsidR="00F906E4" w:rsidRPr="00223C46" w:rsidRDefault="00F906E4" w:rsidP="007B3506">
            <w:pPr>
              <w:pStyle w:val="ae"/>
              <w:jc w:val="center"/>
              <w:rPr>
                <w:rFonts w:ascii="Times New Roman" w:hAnsi="Times New Roman"/>
              </w:rPr>
            </w:pPr>
            <w:r>
              <w:rPr>
                <w:rFonts w:ascii="Times New Roman" w:hAnsi="Times New Roman"/>
              </w:rPr>
              <w:t>22800,00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51ABF"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Определяется участником конкурса</w:t>
            </w:r>
          </w:p>
        </w:tc>
      </w:tr>
      <w:tr w:rsidR="00F906E4" w:rsidRPr="00223C46" w14:paraId="5F237F45" w14:textId="77777777" w:rsidTr="007B3506">
        <w:trPr>
          <w:trHeight w:val="70"/>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C1B227" w14:textId="77777777" w:rsidR="00F906E4" w:rsidRPr="00223C46" w:rsidRDefault="00F906E4" w:rsidP="007B3506">
            <w:pPr>
              <w:pStyle w:val="ae"/>
              <w:jc w:val="center"/>
              <w:rPr>
                <w:rFonts w:ascii="Times New Roman" w:hAnsi="Times New Roman"/>
              </w:rPr>
            </w:pPr>
            <w:r w:rsidRPr="00223C46">
              <w:rPr>
                <w:rFonts w:ascii="Times New Roman" w:hAnsi="Times New Roma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DC472E" w14:textId="77777777" w:rsidR="00F906E4" w:rsidRPr="00223C46" w:rsidRDefault="00F906E4" w:rsidP="007B3506">
            <w:pPr>
              <w:pStyle w:val="ae"/>
              <w:jc w:val="center"/>
              <w:rPr>
                <w:rFonts w:ascii="Times New Roman" w:hAnsi="Times New Roman"/>
              </w:rPr>
            </w:pPr>
            <w:r w:rsidRPr="00223C46">
              <w:rPr>
                <w:rFonts w:ascii="Times New Roman" w:hAnsi="Times New Roman"/>
              </w:rPr>
              <w:t>Максимальный удельный расход электрической энергии на 1 м</w:t>
            </w:r>
            <w:r w:rsidRPr="00223C46">
              <w:rPr>
                <w:rFonts w:ascii="Times New Roman" w:hAnsi="Times New Roman"/>
                <w:vertAlign w:val="superscript"/>
              </w:rPr>
              <w:t>3</w:t>
            </w:r>
            <w:r w:rsidRPr="00223C46">
              <w:rPr>
                <w:rFonts w:ascii="Times New Roman" w:hAnsi="Times New Roman"/>
              </w:rPr>
              <w:t xml:space="preserve"> воды, </w:t>
            </w:r>
            <w:proofErr w:type="spellStart"/>
            <w:r w:rsidRPr="00223C46">
              <w:rPr>
                <w:rFonts w:ascii="Times New Roman" w:hAnsi="Times New Roman"/>
              </w:rPr>
              <w:t>кВ.ч</w:t>
            </w:r>
            <w:proofErr w:type="spellEnd"/>
            <w:r w:rsidRPr="00223C46">
              <w:rPr>
                <w:rFonts w:ascii="Times New Roman" w:hAnsi="Times New Roman"/>
              </w:rPr>
              <w:t>./</w:t>
            </w:r>
            <w:r w:rsidRPr="00223C46">
              <w:rPr>
                <w:rFonts w:ascii="Times New Roman" w:hAnsi="Times New Roman"/>
                <w:vertAlign w:val="superscript"/>
              </w:rPr>
              <w:t>м3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36E5B"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Определяется участником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D46D6" w14:textId="77777777" w:rsidR="00F906E4" w:rsidRPr="00223C46" w:rsidRDefault="00F906E4" w:rsidP="007B3506">
            <w:pPr>
              <w:pStyle w:val="ae"/>
              <w:jc w:val="center"/>
              <w:rPr>
                <w:rFonts w:ascii="Times New Roman" w:hAnsi="Times New Roman"/>
              </w:rPr>
            </w:pPr>
            <w:r w:rsidRPr="00223C46">
              <w:rPr>
                <w:rFonts w:ascii="Times New Roman" w:hAnsi="Times New Roman"/>
              </w:rPr>
              <w:t>2,12</w:t>
            </w:r>
          </w:p>
        </w:tc>
      </w:tr>
      <w:tr w:rsidR="00F906E4" w:rsidRPr="00223C46" w14:paraId="396128A5"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D66549" w14:textId="77777777" w:rsidR="00F906E4" w:rsidRPr="00223C46" w:rsidRDefault="00F906E4" w:rsidP="007B3506">
            <w:pPr>
              <w:pStyle w:val="ae"/>
              <w:jc w:val="center"/>
              <w:rPr>
                <w:rFonts w:ascii="Times New Roman" w:hAnsi="Times New Roman"/>
              </w:rPr>
            </w:pPr>
            <w:r w:rsidRPr="00223C46">
              <w:rPr>
                <w:rFonts w:ascii="Times New Roman" w:hAnsi="Times New Roman"/>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F89EF4" w14:textId="77777777" w:rsidR="00F906E4" w:rsidRPr="00223C46" w:rsidRDefault="00F906E4" w:rsidP="007B3506">
            <w:pPr>
              <w:pStyle w:val="ae"/>
              <w:jc w:val="center"/>
              <w:rPr>
                <w:rFonts w:ascii="Times New Roman" w:hAnsi="Times New Roman"/>
              </w:rPr>
            </w:pPr>
            <w:r w:rsidRPr="00223C46">
              <w:rPr>
                <w:rFonts w:ascii="Times New Roman" w:hAnsi="Times New Roman"/>
              </w:rPr>
              <w:t>Уровень потерь воды,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6ACD0"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508DE9" w14:textId="77777777" w:rsidR="00F906E4" w:rsidRPr="00223C46" w:rsidRDefault="00F906E4" w:rsidP="007B3506">
            <w:pPr>
              <w:pStyle w:val="ae"/>
              <w:jc w:val="center"/>
              <w:rPr>
                <w:rFonts w:ascii="Times New Roman" w:hAnsi="Times New Roman"/>
              </w:rPr>
            </w:pPr>
            <w:r w:rsidRPr="00223C46">
              <w:rPr>
                <w:rFonts w:ascii="Times New Roman" w:hAnsi="Times New Roman"/>
              </w:rPr>
              <w:t>7</w:t>
            </w:r>
          </w:p>
        </w:tc>
      </w:tr>
      <w:tr w:rsidR="00F906E4" w:rsidRPr="00223C46" w14:paraId="694D1247"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61054D" w14:textId="77777777" w:rsidR="00F906E4" w:rsidRPr="00223C46" w:rsidRDefault="00F906E4" w:rsidP="007B3506">
            <w:pPr>
              <w:pStyle w:val="ae"/>
              <w:jc w:val="center"/>
              <w:rPr>
                <w:rFonts w:ascii="Times New Roman" w:hAnsi="Times New Roman"/>
              </w:rPr>
            </w:pPr>
            <w:r w:rsidRPr="00223C46">
              <w:rPr>
                <w:rFonts w:ascii="Times New Roman" w:hAnsi="Times New Roma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154021" w14:textId="77777777" w:rsidR="00F906E4" w:rsidRPr="00223C46" w:rsidRDefault="00F906E4" w:rsidP="007B3506">
            <w:pPr>
              <w:pStyle w:val="ae"/>
              <w:jc w:val="center"/>
              <w:rPr>
                <w:rFonts w:ascii="Times New Roman" w:hAnsi="Times New Roman"/>
              </w:rPr>
            </w:pPr>
            <w:r w:rsidRPr="00223C46">
              <w:rPr>
                <w:rFonts w:ascii="Times New Roman" w:hAnsi="Times New Roman"/>
              </w:rPr>
              <w:t>Базовый уровень операционных расходов, тыс. руб.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49EDB5"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Определяется участником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109AC" w14:textId="77777777" w:rsidR="00F906E4" w:rsidRPr="00223C46" w:rsidRDefault="00F906E4" w:rsidP="007B3506">
            <w:pPr>
              <w:pStyle w:val="ae"/>
              <w:jc w:val="center"/>
              <w:rPr>
                <w:rFonts w:ascii="Times New Roman" w:hAnsi="Times New Roman"/>
              </w:rPr>
            </w:pPr>
            <w:r w:rsidRPr="00223C46">
              <w:rPr>
                <w:rFonts w:ascii="Times New Roman" w:hAnsi="Times New Roman"/>
              </w:rPr>
              <w:t>1</w:t>
            </w:r>
          </w:p>
        </w:tc>
      </w:tr>
      <w:tr w:rsidR="00F906E4" w:rsidRPr="00223C46" w14:paraId="79AFBDF2"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3254E" w14:textId="77777777" w:rsidR="00F906E4" w:rsidRPr="00223C46" w:rsidRDefault="00F906E4" w:rsidP="007B3506">
            <w:pPr>
              <w:pStyle w:val="ae"/>
              <w:jc w:val="center"/>
              <w:rPr>
                <w:rFonts w:ascii="Times New Roman" w:hAnsi="Times New Roman"/>
              </w:rPr>
            </w:pPr>
            <w:r w:rsidRPr="00223C46">
              <w:rPr>
                <w:rFonts w:ascii="Times New Roman" w:hAnsi="Times New Roma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AF04F" w14:textId="77777777" w:rsidR="00F906E4" w:rsidRPr="00223C46" w:rsidRDefault="00F906E4" w:rsidP="007B3506">
            <w:pPr>
              <w:pStyle w:val="ae"/>
              <w:jc w:val="center"/>
              <w:rPr>
                <w:rFonts w:ascii="Times New Roman" w:hAnsi="Times New Roman"/>
              </w:rPr>
            </w:pPr>
            <w:r w:rsidRPr="00223C46">
              <w:rPr>
                <w:rFonts w:ascii="Times New Roman" w:hAnsi="Times New Roman"/>
              </w:rPr>
              <w:t>Нормативный уровень прибыли,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1F1C7" w14:textId="77777777" w:rsidR="00F906E4" w:rsidRPr="00223C46" w:rsidRDefault="00F906E4" w:rsidP="007B3506">
            <w:pPr>
              <w:pStyle w:val="ae"/>
              <w:jc w:val="center"/>
              <w:rPr>
                <w:rFonts w:ascii="Times New Roman" w:hAnsi="Times New Roman"/>
              </w:rPr>
            </w:pPr>
            <w:r w:rsidRPr="00223C46">
              <w:rPr>
                <w:rFonts w:ascii="Times New Roman" w:hAnsi="Times New Roman"/>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50223"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Определяется участником конкурса</w:t>
            </w:r>
          </w:p>
        </w:tc>
      </w:tr>
    </w:tbl>
    <w:p w14:paraId="6616E6D2" w14:textId="77777777" w:rsidR="00F906E4" w:rsidRDefault="00F906E4" w:rsidP="00F906E4">
      <w:pPr>
        <w:jc w:val="right"/>
        <w:rPr>
          <w:b w:val="0"/>
          <w:sz w:val="24"/>
          <w:szCs w:val="24"/>
        </w:rPr>
      </w:pPr>
    </w:p>
    <w:p w14:paraId="17A1F483" w14:textId="77777777" w:rsidR="00F906E4" w:rsidRDefault="00F906E4" w:rsidP="00F906E4">
      <w:pPr>
        <w:jc w:val="right"/>
        <w:rPr>
          <w:b w:val="0"/>
          <w:sz w:val="24"/>
          <w:szCs w:val="24"/>
        </w:rPr>
      </w:pPr>
    </w:p>
    <w:p w14:paraId="3B2E007C" w14:textId="77777777" w:rsidR="00F906E4" w:rsidRDefault="00F906E4" w:rsidP="00F906E4">
      <w:pPr>
        <w:jc w:val="right"/>
        <w:rPr>
          <w:b w:val="0"/>
          <w:sz w:val="24"/>
          <w:szCs w:val="24"/>
        </w:rPr>
      </w:pPr>
    </w:p>
    <w:p w14:paraId="6ED5660B" w14:textId="77777777" w:rsidR="00F906E4" w:rsidRDefault="00F906E4" w:rsidP="00F906E4">
      <w:pPr>
        <w:jc w:val="right"/>
        <w:rPr>
          <w:b w:val="0"/>
          <w:sz w:val="24"/>
          <w:szCs w:val="24"/>
        </w:rPr>
      </w:pPr>
    </w:p>
    <w:p w14:paraId="0BB89B67" w14:textId="77777777" w:rsidR="00F906E4" w:rsidRDefault="00F906E4" w:rsidP="00F906E4">
      <w:pPr>
        <w:jc w:val="right"/>
        <w:rPr>
          <w:b w:val="0"/>
          <w:sz w:val="24"/>
          <w:szCs w:val="24"/>
        </w:rPr>
      </w:pPr>
    </w:p>
    <w:p w14:paraId="442E6502" w14:textId="77777777" w:rsidR="00F906E4" w:rsidRDefault="00F906E4" w:rsidP="00F906E4">
      <w:pPr>
        <w:jc w:val="right"/>
        <w:rPr>
          <w:b w:val="0"/>
          <w:sz w:val="24"/>
          <w:szCs w:val="24"/>
        </w:rPr>
      </w:pPr>
    </w:p>
    <w:p w14:paraId="42E5C61C" w14:textId="77777777" w:rsidR="00F906E4" w:rsidRDefault="00F906E4" w:rsidP="00F906E4">
      <w:pPr>
        <w:jc w:val="right"/>
        <w:rPr>
          <w:b w:val="0"/>
          <w:sz w:val="24"/>
          <w:szCs w:val="24"/>
        </w:rPr>
      </w:pPr>
    </w:p>
    <w:p w14:paraId="03EDE57C" w14:textId="77777777" w:rsidR="00F906E4" w:rsidRDefault="00F906E4" w:rsidP="00F906E4">
      <w:pPr>
        <w:jc w:val="right"/>
        <w:rPr>
          <w:b w:val="0"/>
          <w:sz w:val="24"/>
          <w:szCs w:val="24"/>
        </w:rPr>
      </w:pPr>
    </w:p>
    <w:p w14:paraId="58897A32" w14:textId="77777777" w:rsidR="00F906E4" w:rsidRDefault="00F906E4" w:rsidP="00F906E4">
      <w:pPr>
        <w:jc w:val="right"/>
        <w:rPr>
          <w:b w:val="0"/>
          <w:sz w:val="24"/>
          <w:szCs w:val="24"/>
        </w:rPr>
      </w:pPr>
    </w:p>
    <w:p w14:paraId="2D21BA30" w14:textId="77777777" w:rsidR="00F906E4" w:rsidRDefault="00F906E4" w:rsidP="00F906E4">
      <w:pPr>
        <w:jc w:val="right"/>
        <w:rPr>
          <w:b w:val="0"/>
          <w:sz w:val="24"/>
          <w:szCs w:val="24"/>
        </w:rPr>
      </w:pPr>
    </w:p>
    <w:p w14:paraId="01F09E1B" w14:textId="77777777" w:rsidR="00F906E4" w:rsidRDefault="00F906E4" w:rsidP="00F906E4">
      <w:pPr>
        <w:jc w:val="right"/>
        <w:rPr>
          <w:b w:val="0"/>
          <w:sz w:val="24"/>
          <w:szCs w:val="24"/>
        </w:rPr>
      </w:pPr>
    </w:p>
    <w:p w14:paraId="06EE1D0C" w14:textId="77777777" w:rsidR="00F906E4" w:rsidRDefault="00F906E4" w:rsidP="00F906E4">
      <w:pPr>
        <w:jc w:val="right"/>
        <w:rPr>
          <w:b w:val="0"/>
          <w:sz w:val="24"/>
          <w:szCs w:val="24"/>
        </w:rPr>
      </w:pPr>
    </w:p>
    <w:p w14:paraId="77DD016B" w14:textId="77777777" w:rsidR="00F906E4" w:rsidRDefault="00F906E4" w:rsidP="00F906E4">
      <w:pPr>
        <w:jc w:val="right"/>
        <w:rPr>
          <w:b w:val="0"/>
          <w:sz w:val="24"/>
          <w:szCs w:val="24"/>
        </w:rPr>
      </w:pPr>
    </w:p>
    <w:p w14:paraId="748C4F35" w14:textId="77777777" w:rsidR="00F906E4" w:rsidRDefault="00F906E4" w:rsidP="00F906E4">
      <w:pPr>
        <w:jc w:val="right"/>
        <w:rPr>
          <w:b w:val="0"/>
          <w:sz w:val="24"/>
          <w:szCs w:val="24"/>
        </w:rPr>
      </w:pPr>
    </w:p>
    <w:p w14:paraId="45C7A428" w14:textId="77777777" w:rsidR="00F906E4" w:rsidRDefault="00F906E4" w:rsidP="00F906E4">
      <w:pPr>
        <w:jc w:val="right"/>
        <w:rPr>
          <w:b w:val="0"/>
          <w:sz w:val="24"/>
          <w:szCs w:val="24"/>
        </w:rPr>
      </w:pPr>
    </w:p>
    <w:p w14:paraId="16F16EC5" w14:textId="77777777" w:rsidR="00F906E4" w:rsidRDefault="00F906E4" w:rsidP="00F906E4">
      <w:pPr>
        <w:jc w:val="right"/>
        <w:rPr>
          <w:b w:val="0"/>
          <w:sz w:val="24"/>
          <w:szCs w:val="24"/>
        </w:rPr>
      </w:pPr>
    </w:p>
    <w:p w14:paraId="4733460C" w14:textId="77777777" w:rsidR="00F906E4" w:rsidRDefault="00F906E4" w:rsidP="00F906E4">
      <w:pPr>
        <w:jc w:val="right"/>
        <w:rPr>
          <w:b w:val="0"/>
          <w:sz w:val="24"/>
          <w:szCs w:val="24"/>
        </w:rPr>
      </w:pPr>
    </w:p>
    <w:p w14:paraId="151302F8" w14:textId="77777777" w:rsidR="00F906E4" w:rsidRDefault="00F906E4" w:rsidP="00F906E4">
      <w:pPr>
        <w:jc w:val="right"/>
        <w:rPr>
          <w:b w:val="0"/>
          <w:sz w:val="24"/>
          <w:szCs w:val="24"/>
        </w:rPr>
      </w:pPr>
    </w:p>
    <w:p w14:paraId="156597F2" w14:textId="77777777" w:rsidR="00F906E4" w:rsidRDefault="00F906E4" w:rsidP="00F906E4">
      <w:pPr>
        <w:jc w:val="right"/>
        <w:rPr>
          <w:b w:val="0"/>
          <w:sz w:val="24"/>
          <w:szCs w:val="24"/>
        </w:rPr>
      </w:pPr>
    </w:p>
    <w:p w14:paraId="7582ED10" w14:textId="77777777" w:rsidR="00F906E4" w:rsidRDefault="00F906E4" w:rsidP="00F906E4">
      <w:pPr>
        <w:jc w:val="right"/>
        <w:rPr>
          <w:b w:val="0"/>
          <w:sz w:val="24"/>
          <w:szCs w:val="24"/>
        </w:rPr>
      </w:pPr>
    </w:p>
    <w:p w14:paraId="3ACD69F6" w14:textId="77777777" w:rsidR="00F906E4" w:rsidRDefault="00F906E4" w:rsidP="00F906E4">
      <w:pPr>
        <w:jc w:val="right"/>
        <w:rPr>
          <w:b w:val="0"/>
          <w:sz w:val="24"/>
          <w:szCs w:val="24"/>
        </w:rPr>
      </w:pPr>
    </w:p>
    <w:p w14:paraId="7566D29D" w14:textId="77777777" w:rsidR="00F906E4" w:rsidRDefault="00F906E4" w:rsidP="00F906E4">
      <w:pPr>
        <w:jc w:val="right"/>
        <w:rPr>
          <w:b w:val="0"/>
          <w:sz w:val="24"/>
          <w:szCs w:val="24"/>
        </w:rPr>
      </w:pPr>
    </w:p>
    <w:p w14:paraId="04AABF7C" w14:textId="77777777" w:rsidR="00F906E4" w:rsidRDefault="00F906E4" w:rsidP="00F906E4">
      <w:pPr>
        <w:jc w:val="right"/>
        <w:rPr>
          <w:b w:val="0"/>
          <w:sz w:val="24"/>
          <w:szCs w:val="24"/>
        </w:rPr>
      </w:pPr>
    </w:p>
    <w:p w14:paraId="2580A1A2" w14:textId="77777777" w:rsidR="00F906E4" w:rsidRDefault="00F906E4" w:rsidP="00F906E4">
      <w:pPr>
        <w:jc w:val="right"/>
        <w:rPr>
          <w:b w:val="0"/>
          <w:sz w:val="24"/>
          <w:szCs w:val="24"/>
        </w:rPr>
      </w:pPr>
    </w:p>
    <w:p w14:paraId="52C5966C" w14:textId="77777777" w:rsidR="00F906E4" w:rsidRDefault="00F906E4" w:rsidP="00F906E4">
      <w:pPr>
        <w:jc w:val="right"/>
        <w:rPr>
          <w:b w:val="0"/>
          <w:sz w:val="24"/>
          <w:szCs w:val="24"/>
        </w:rPr>
      </w:pPr>
    </w:p>
    <w:p w14:paraId="01288D85" w14:textId="77777777" w:rsidR="00F906E4" w:rsidRDefault="00F906E4" w:rsidP="00F906E4">
      <w:pPr>
        <w:jc w:val="right"/>
        <w:rPr>
          <w:b w:val="0"/>
          <w:sz w:val="24"/>
          <w:szCs w:val="24"/>
        </w:rPr>
      </w:pPr>
    </w:p>
    <w:p w14:paraId="0BC9EA75" w14:textId="77777777" w:rsidR="00F906E4" w:rsidRDefault="00F906E4" w:rsidP="00F906E4">
      <w:pPr>
        <w:jc w:val="right"/>
        <w:rPr>
          <w:b w:val="0"/>
          <w:sz w:val="24"/>
          <w:szCs w:val="24"/>
        </w:rPr>
      </w:pPr>
    </w:p>
    <w:p w14:paraId="5C343463" w14:textId="77777777" w:rsidR="00F906E4" w:rsidRDefault="00F906E4" w:rsidP="00F906E4">
      <w:pPr>
        <w:jc w:val="right"/>
        <w:rPr>
          <w:b w:val="0"/>
          <w:sz w:val="24"/>
          <w:szCs w:val="24"/>
        </w:rPr>
      </w:pPr>
    </w:p>
    <w:p w14:paraId="59CAB3E9" w14:textId="77777777" w:rsidR="00F906E4" w:rsidRDefault="00F906E4" w:rsidP="00F906E4">
      <w:pPr>
        <w:jc w:val="right"/>
        <w:rPr>
          <w:b w:val="0"/>
          <w:sz w:val="24"/>
          <w:szCs w:val="24"/>
        </w:rPr>
      </w:pPr>
    </w:p>
    <w:p w14:paraId="5064D00E" w14:textId="77777777" w:rsidR="00F906E4" w:rsidRDefault="00F906E4" w:rsidP="00F906E4">
      <w:pPr>
        <w:jc w:val="right"/>
        <w:rPr>
          <w:b w:val="0"/>
          <w:sz w:val="24"/>
          <w:szCs w:val="24"/>
        </w:rPr>
      </w:pPr>
    </w:p>
    <w:p w14:paraId="468E7DD4" w14:textId="77777777" w:rsidR="00F906E4" w:rsidRDefault="00F906E4" w:rsidP="00F906E4">
      <w:pPr>
        <w:jc w:val="right"/>
        <w:rPr>
          <w:b w:val="0"/>
          <w:sz w:val="24"/>
          <w:szCs w:val="24"/>
        </w:rPr>
      </w:pPr>
    </w:p>
    <w:p w14:paraId="637E1890" w14:textId="77777777" w:rsidR="00F906E4" w:rsidRDefault="00F906E4" w:rsidP="00F906E4">
      <w:pPr>
        <w:jc w:val="right"/>
        <w:rPr>
          <w:b w:val="0"/>
          <w:sz w:val="24"/>
          <w:szCs w:val="24"/>
        </w:rPr>
      </w:pPr>
    </w:p>
    <w:p w14:paraId="77813163" w14:textId="77777777" w:rsidR="00F906E4" w:rsidRDefault="00F906E4" w:rsidP="00F906E4">
      <w:pPr>
        <w:jc w:val="right"/>
        <w:rPr>
          <w:b w:val="0"/>
          <w:sz w:val="24"/>
          <w:szCs w:val="24"/>
        </w:rPr>
      </w:pPr>
    </w:p>
    <w:p w14:paraId="3250A471" w14:textId="77777777" w:rsidR="00F906E4" w:rsidRDefault="00F906E4" w:rsidP="00F906E4">
      <w:pPr>
        <w:jc w:val="right"/>
        <w:rPr>
          <w:b w:val="0"/>
          <w:sz w:val="24"/>
          <w:szCs w:val="24"/>
        </w:rPr>
      </w:pPr>
    </w:p>
    <w:p w14:paraId="5AC15818" w14:textId="77777777" w:rsidR="00F906E4" w:rsidRDefault="00F906E4" w:rsidP="00F906E4">
      <w:pPr>
        <w:jc w:val="right"/>
        <w:rPr>
          <w:b w:val="0"/>
          <w:sz w:val="24"/>
          <w:szCs w:val="24"/>
        </w:rPr>
      </w:pPr>
    </w:p>
    <w:p w14:paraId="465D70C7" w14:textId="77777777" w:rsidR="00F906E4" w:rsidRDefault="00F906E4" w:rsidP="00F906E4">
      <w:pPr>
        <w:jc w:val="right"/>
        <w:rPr>
          <w:b w:val="0"/>
          <w:sz w:val="24"/>
          <w:szCs w:val="24"/>
        </w:rPr>
      </w:pPr>
    </w:p>
    <w:p w14:paraId="09BC56E4" w14:textId="77777777" w:rsidR="00F906E4" w:rsidRPr="00AA535B" w:rsidRDefault="00F906E4" w:rsidP="00F906E4">
      <w:pPr>
        <w:jc w:val="right"/>
        <w:rPr>
          <w:b w:val="0"/>
          <w:sz w:val="24"/>
          <w:szCs w:val="24"/>
        </w:rPr>
      </w:pPr>
      <w:r w:rsidRPr="00AA535B">
        <w:rPr>
          <w:b w:val="0"/>
          <w:sz w:val="24"/>
          <w:szCs w:val="24"/>
        </w:rPr>
        <w:t xml:space="preserve">Приложение № </w:t>
      </w:r>
      <w:r>
        <w:rPr>
          <w:b w:val="0"/>
          <w:sz w:val="24"/>
          <w:szCs w:val="24"/>
        </w:rPr>
        <w:t>3</w:t>
      </w:r>
      <w:r w:rsidRPr="00AA535B">
        <w:rPr>
          <w:b w:val="0"/>
          <w:sz w:val="24"/>
          <w:szCs w:val="24"/>
        </w:rPr>
        <w:t xml:space="preserve"> к конкурсной документации </w:t>
      </w:r>
    </w:p>
    <w:p w14:paraId="195E1F14" w14:textId="77777777" w:rsidR="00F906E4" w:rsidRPr="00644397" w:rsidRDefault="00F906E4" w:rsidP="00F906E4">
      <w:pPr>
        <w:jc w:val="both"/>
        <w:rPr>
          <w:b w:val="0"/>
          <w:sz w:val="24"/>
          <w:szCs w:val="24"/>
        </w:rPr>
      </w:pPr>
    </w:p>
    <w:p w14:paraId="4ADB0939" w14:textId="77777777" w:rsidR="00F906E4" w:rsidRPr="00644397" w:rsidRDefault="00F906E4" w:rsidP="00F906E4">
      <w:pPr>
        <w:jc w:val="center"/>
        <w:rPr>
          <w:b w:val="0"/>
          <w:sz w:val="24"/>
          <w:szCs w:val="24"/>
        </w:rPr>
      </w:pPr>
      <w:r w:rsidRPr="00644397">
        <w:rPr>
          <w:b w:val="0"/>
          <w:sz w:val="24"/>
          <w:szCs w:val="24"/>
        </w:rPr>
        <w:t>ФОРМА ЗАЯВКИ НА УЧАСТИЕ В КОНКУРСЕ</w:t>
      </w:r>
    </w:p>
    <w:p w14:paraId="4FFDAA12" w14:textId="77777777" w:rsidR="00F906E4" w:rsidRPr="00644397" w:rsidRDefault="00F906E4" w:rsidP="00F906E4">
      <w:pPr>
        <w:jc w:val="center"/>
        <w:rPr>
          <w:b w:val="0"/>
          <w:sz w:val="24"/>
          <w:szCs w:val="24"/>
        </w:rPr>
      </w:pPr>
      <w:r w:rsidRPr="00644397">
        <w:rPr>
          <w:b w:val="0"/>
          <w:sz w:val="24"/>
          <w:szCs w:val="24"/>
        </w:rPr>
        <w:t>На бланке организации</w:t>
      </w:r>
    </w:p>
    <w:p w14:paraId="517250A0" w14:textId="77777777" w:rsidR="00F906E4" w:rsidRPr="00644397" w:rsidRDefault="00F906E4" w:rsidP="00F906E4">
      <w:pPr>
        <w:spacing w:line="276" w:lineRule="auto"/>
        <w:jc w:val="both"/>
        <w:rPr>
          <w:b w:val="0"/>
          <w:sz w:val="24"/>
          <w:szCs w:val="24"/>
        </w:rPr>
      </w:pPr>
      <w:proofErr w:type="gramStart"/>
      <w:r w:rsidRPr="00644397">
        <w:rPr>
          <w:b w:val="0"/>
          <w:sz w:val="24"/>
          <w:szCs w:val="24"/>
        </w:rPr>
        <w:t xml:space="preserve">Дата,   </w:t>
      </w:r>
      <w:proofErr w:type="gramEnd"/>
      <w:r w:rsidRPr="00644397">
        <w:rPr>
          <w:b w:val="0"/>
          <w:sz w:val="24"/>
          <w:szCs w:val="24"/>
        </w:rPr>
        <w:t xml:space="preserve">                                                                                                      исх. номер</w:t>
      </w:r>
    </w:p>
    <w:p w14:paraId="298BED08" w14:textId="77777777" w:rsidR="00F906E4" w:rsidRPr="00644397" w:rsidRDefault="00F906E4" w:rsidP="00F906E4">
      <w:pPr>
        <w:spacing w:line="276" w:lineRule="auto"/>
        <w:jc w:val="both"/>
        <w:rPr>
          <w:b w:val="0"/>
          <w:sz w:val="24"/>
          <w:szCs w:val="24"/>
        </w:rPr>
      </w:pPr>
    </w:p>
    <w:p w14:paraId="78111CC0" w14:textId="77777777" w:rsidR="00F906E4" w:rsidRPr="00644397" w:rsidRDefault="00F906E4" w:rsidP="00F906E4">
      <w:pPr>
        <w:spacing w:line="276" w:lineRule="auto"/>
        <w:jc w:val="center"/>
        <w:rPr>
          <w:sz w:val="24"/>
          <w:szCs w:val="24"/>
        </w:rPr>
      </w:pPr>
      <w:r w:rsidRPr="00644397">
        <w:rPr>
          <w:sz w:val="24"/>
          <w:szCs w:val="24"/>
        </w:rPr>
        <w:t>ЗАЯВКА НА УЧАСТИЕ</w:t>
      </w:r>
    </w:p>
    <w:p w14:paraId="4388F194" w14:textId="77777777" w:rsidR="00F906E4" w:rsidRPr="00644397" w:rsidRDefault="00F906E4" w:rsidP="00F906E4">
      <w:pPr>
        <w:pStyle w:val="4"/>
        <w:jc w:val="center"/>
        <w:rPr>
          <w:b/>
          <w:sz w:val="24"/>
          <w:szCs w:val="24"/>
        </w:rPr>
      </w:pPr>
      <w:r w:rsidRPr="00644397">
        <w:rPr>
          <w:b/>
          <w:sz w:val="24"/>
          <w:szCs w:val="24"/>
        </w:rPr>
        <w:t xml:space="preserve">в конкурсе на право заключения договора аренды </w:t>
      </w:r>
      <w:r w:rsidRPr="006C7F1E">
        <w:rPr>
          <w:b/>
          <w:sz w:val="24"/>
          <w:szCs w:val="24"/>
        </w:rPr>
        <w:t>муниципального имущества</w:t>
      </w:r>
    </w:p>
    <w:p w14:paraId="77A8901B" w14:textId="77777777" w:rsidR="00F906E4" w:rsidRPr="00644397" w:rsidRDefault="00F906E4" w:rsidP="00F906E4">
      <w:pPr>
        <w:pStyle w:val="ae"/>
        <w:ind w:left="-426" w:right="-142" w:firstLine="567"/>
        <w:jc w:val="both"/>
        <w:rPr>
          <w:sz w:val="24"/>
          <w:szCs w:val="24"/>
        </w:rPr>
      </w:pPr>
    </w:p>
    <w:p w14:paraId="18AD57BE" w14:textId="77777777" w:rsidR="00F906E4" w:rsidRDefault="00F906E4" w:rsidP="00F906E4">
      <w:pPr>
        <w:tabs>
          <w:tab w:val="left" w:pos="993"/>
        </w:tabs>
        <w:ind w:right="-2"/>
      </w:pPr>
      <w:r>
        <w:rPr>
          <w:b w:val="0"/>
          <w:sz w:val="24"/>
          <w:szCs w:val="24"/>
        </w:rPr>
        <w:t>ЛОТ № ______________________________________________________________________</w:t>
      </w:r>
    </w:p>
    <w:p w14:paraId="4D0BD848" w14:textId="77777777" w:rsidR="00F906E4" w:rsidRDefault="00F906E4" w:rsidP="00F906E4">
      <w:pPr>
        <w:tabs>
          <w:tab w:val="left" w:pos="993"/>
        </w:tabs>
        <w:ind w:right="142"/>
        <w:jc w:val="both"/>
      </w:pPr>
      <w:r>
        <w:rPr>
          <w:b w:val="0"/>
          <w:sz w:val="24"/>
          <w:szCs w:val="24"/>
        </w:rPr>
        <w:t>ЗАЯВИТЕЛЬ_________________________________________________________________</w:t>
      </w:r>
    </w:p>
    <w:p w14:paraId="5A752E34" w14:textId="77777777" w:rsidR="00F906E4" w:rsidRDefault="00F906E4" w:rsidP="00F906E4">
      <w:pPr>
        <w:tabs>
          <w:tab w:val="left" w:pos="993"/>
        </w:tabs>
        <w:ind w:right="142"/>
        <w:jc w:val="center"/>
      </w:pPr>
      <w:r>
        <w:rPr>
          <w:b w:val="0"/>
          <w:sz w:val="22"/>
          <w:szCs w:val="22"/>
        </w:rPr>
        <w:t>(</w:t>
      </w:r>
      <w:r>
        <w:rPr>
          <w:b w:val="0"/>
          <w:i/>
          <w:sz w:val="22"/>
          <w:szCs w:val="22"/>
        </w:rPr>
        <w:t>наименование, сведения об организационно - правовой форме юридического лица, предпринимателя, фамилия, имя, отчество физического лица)</w:t>
      </w:r>
    </w:p>
    <w:p w14:paraId="5C7A57E2" w14:textId="77777777" w:rsidR="00F906E4" w:rsidRDefault="00F906E4" w:rsidP="00F906E4">
      <w:pPr>
        <w:jc w:val="both"/>
      </w:pPr>
      <w:r>
        <w:rPr>
          <w:b w:val="0"/>
          <w:sz w:val="24"/>
          <w:szCs w:val="24"/>
        </w:rPr>
        <w:t>ЮРИДИЧЕСКИЙ АДРЕС (местонахождение) юридического лица, предпринимателя (место регистрации физического лица), ПОЧТОВЫЙ АДРЕС (местонахождение физического лица)_____________________________________________________________</w:t>
      </w:r>
    </w:p>
    <w:p w14:paraId="5C8A4E85" w14:textId="77777777" w:rsidR="00F906E4" w:rsidRDefault="00F906E4" w:rsidP="00F906E4">
      <w:pPr>
        <w:jc w:val="both"/>
      </w:pPr>
      <w:r>
        <w:rPr>
          <w:b w:val="0"/>
          <w:sz w:val="24"/>
          <w:szCs w:val="24"/>
        </w:rPr>
        <w:t>ИНН заявителя____________________КПП______________ОГРН_____________________</w:t>
      </w:r>
    </w:p>
    <w:p w14:paraId="40F320DA" w14:textId="77777777" w:rsidR="00F906E4" w:rsidRDefault="00F906E4" w:rsidP="00F906E4">
      <w:pPr>
        <w:jc w:val="both"/>
      </w:pPr>
      <w:r>
        <w:rPr>
          <w:b w:val="0"/>
          <w:sz w:val="24"/>
          <w:szCs w:val="24"/>
        </w:rPr>
        <w:t>Контактный телефон ___________________________________________________________</w:t>
      </w:r>
    </w:p>
    <w:p w14:paraId="4A40318C" w14:textId="77777777" w:rsidR="00F906E4" w:rsidRDefault="00F906E4" w:rsidP="00F906E4">
      <w:pPr>
        <w:jc w:val="both"/>
      </w:pPr>
      <w:r>
        <w:rPr>
          <w:b w:val="0"/>
          <w:sz w:val="24"/>
          <w:szCs w:val="24"/>
          <w:lang w:val="en-US"/>
        </w:rPr>
        <w:t>E</w:t>
      </w:r>
      <w:r w:rsidRPr="009917C9">
        <w:rPr>
          <w:b w:val="0"/>
          <w:sz w:val="24"/>
          <w:szCs w:val="24"/>
        </w:rPr>
        <w:t>-</w:t>
      </w:r>
      <w:r>
        <w:rPr>
          <w:b w:val="0"/>
          <w:sz w:val="24"/>
          <w:szCs w:val="24"/>
          <w:lang w:val="en-US"/>
        </w:rPr>
        <w:t>mail</w:t>
      </w:r>
      <w:r w:rsidRPr="009917C9">
        <w:rPr>
          <w:b w:val="0"/>
          <w:sz w:val="24"/>
          <w:szCs w:val="24"/>
        </w:rPr>
        <w:t>: _______________________________________________________________________</w:t>
      </w:r>
    </w:p>
    <w:p w14:paraId="1BB9A659" w14:textId="77777777" w:rsidR="00F906E4" w:rsidRDefault="00F906E4" w:rsidP="00F906E4">
      <w:pPr>
        <w:pStyle w:val="a7"/>
      </w:pPr>
      <w:r>
        <w:rPr>
          <w:szCs w:val="24"/>
        </w:rPr>
        <w:t xml:space="preserve">ПЛАТЕЖНЫЕ РЕКВИЗИТЫ ЗАЯВИТЕЛЯ: </w:t>
      </w:r>
    </w:p>
    <w:p w14:paraId="3C2F59AE" w14:textId="77777777" w:rsidR="00F906E4" w:rsidRDefault="00F906E4" w:rsidP="00F906E4">
      <w:pPr>
        <w:pStyle w:val="a7"/>
      </w:pPr>
      <w:r>
        <w:rPr>
          <w:szCs w:val="24"/>
        </w:rPr>
        <w:t>Наименование банка___________________________________________________________;</w:t>
      </w:r>
    </w:p>
    <w:p w14:paraId="7F904EA2" w14:textId="77777777" w:rsidR="00F906E4" w:rsidRDefault="00F906E4" w:rsidP="00F906E4">
      <w:pPr>
        <w:pStyle w:val="a7"/>
      </w:pPr>
      <w:r>
        <w:rPr>
          <w:szCs w:val="24"/>
        </w:rPr>
        <w:t xml:space="preserve">ИНН банка______________; БИК_______________; </w:t>
      </w:r>
      <w:proofErr w:type="spellStart"/>
      <w:r>
        <w:rPr>
          <w:szCs w:val="24"/>
        </w:rPr>
        <w:t>Кор.счет</w:t>
      </w:r>
      <w:proofErr w:type="spellEnd"/>
      <w:r>
        <w:rPr>
          <w:sz w:val="28"/>
          <w:szCs w:val="28"/>
        </w:rPr>
        <w:t>_____________________;</w:t>
      </w:r>
    </w:p>
    <w:p w14:paraId="5E25A8AB" w14:textId="77777777" w:rsidR="00F906E4" w:rsidRDefault="00F906E4" w:rsidP="00F906E4">
      <w:pPr>
        <w:pStyle w:val="a7"/>
      </w:pPr>
      <w:r>
        <w:rPr>
          <w:szCs w:val="24"/>
        </w:rPr>
        <w:t>Расчет. Счет__________________________________________________________________;</w:t>
      </w:r>
    </w:p>
    <w:p w14:paraId="65C47FDC" w14:textId="77777777" w:rsidR="00F906E4" w:rsidRDefault="00F906E4" w:rsidP="00F906E4">
      <w:pPr>
        <w:ind w:firstLine="709"/>
        <w:jc w:val="both"/>
      </w:pPr>
      <w:r>
        <w:rPr>
          <w:b w:val="0"/>
          <w:sz w:val="24"/>
          <w:szCs w:val="24"/>
        </w:rPr>
        <w:t xml:space="preserve">Именуемый Претендент (Заявитель), принимая решение об участии в конкурсе на право заключения договора аренды муниципального имущества </w:t>
      </w:r>
      <w:proofErr w:type="spellStart"/>
      <w:r>
        <w:rPr>
          <w:b w:val="0"/>
          <w:sz w:val="24"/>
          <w:szCs w:val="24"/>
        </w:rPr>
        <w:t>Атяшевского</w:t>
      </w:r>
      <w:proofErr w:type="spellEnd"/>
      <w:r>
        <w:rPr>
          <w:b w:val="0"/>
          <w:sz w:val="24"/>
          <w:szCs w:val="24"/>
        </w:rPr>
        <w:t xml:space="preserve"> муниципального района_________________________________________________________ _____________________________________________________________________________, </w:t>
      </w:r>
    </w:p>
    <w:p w14:paraId="3E6A0FA9" w14:textId="77777777" w:rsidR="00F906E4" w:rsidRDefault="00F906E4" w:rsidP="00F906E4">
      <w:pPr>
        <w:ind w:firstLine="709"/>
        <w:jc w:val="center"/>
      </w:pPr>
      <w:r>
        <w:rPr>
          <w:b w:val="0"/>
          <w:i/>
          <w:sz w:val="22"/>
          <w:szCs w:val="22"/>
        </w:rPr>
        <w:t>(указываются наименование, адрес объекта)</w:t>
      </w:r>
    </w:p>
    <w:p w14:paraId="05E7A016" w14:textId="77777777" w:rsidR="00F906E4" w:rsidRDefault="00F906E4" w:rsidP="00F906E4">
      <w:pPr>
        <w:ind w:firstLine="709"/>
        <w:jc w:val="both"/>
      </w:pPr>
      <w:r>
        <w:rPr>
          <w:b w:val="0"/>
          <w:sz w:val="24"/>
          <w:szCs w:val="24"/>
        </w:rPr>
        <w:t xml:space="preserve">обязуюсь соблюдать условия конкурса, содержащиеся в информационном сообщении, опубликованном на:  </w:t>
      </w:r>
      <w:r w:rsidRPr="00A911F9">
        <w:rPr>
          <w:b w:val="0"/>
          <w:color w:val="000000"/>
          <w:sz w:val="24"/>
          <w:szCs w:val="24"/>
          <w:lang w:eastAsia="ru-RU"/>
        </w:rPr>
        <w:t xml:space="preserve">Официальный сайт Российской Федерации для размещения информации о проведении торгов </w:t>
      </w:r>
      <w:hyperlink r:id="rId48" w:history="1">
        <w:r w:rsidRPr="00A911F9">
          <w:rPr>
            <w:rStyle w:val="a3"/>
            <w:b w:val="0"/>
            <w:sz w:val="24"/>
            <w:szCs w:val="24"/>
          </w:rPr>
          <w:t>www.torgi.gov.ru</w:t>
        </w:r>
      </w:hyperlink>
      <w:r w:rsidRPr="00A911F9">
        <w:rPr>
          <w:b w:val="0"/>
          <w:color w:val="000000"/>
          <w:sz w:val="24"/>
          <w:szCs w:val="24"/>
        </w:rPr>
        <w:t xml:space="preserve"> (ГИС ТОРГИ), </w:t>
      </w:r>
      <w:hyperlink r:id="rId49" w:history="1">
        <w:r w:rsidRPr="00A911F9">
          <w:rPr>
            <w:rStyle w:val="a3"/>
            <w:b w:val="0"/>
            <w:sz w:val="24"/>
            <w:szCs w:val="24"/>
          </w:rPr>
          <w:t>http://utp.sberbank-ast.ru</w:t>
        </w:r>
      </w:hyperlink>
      <w:r w:rsidRPr="00A911F9">
        <w:rPr>
          <w:b w:val="0"/>
          <w:sz w:val="24"/>
          <w:szCs w:val="24"/>
        </w:rPr>
        <w:t xml:space="preserve"> </w:t>
      </w:r>
      <w:r w:rsidRPr="00A911F9">
        <w:rPr>
          <w:b w:val="0"/>
          <w:color w:val="000000"/>
          <w:sz w:val="24"/>
          <w:szCs w:val="24"/>
        </w:rPr>
        <w:t>(</w:t>
      </w:r>
      <w:r w:rsidRPr="00A911F9">
        <w:rPr>
          <w:b w:val="0"/>
          <w:sz w:val="24"/>
          <w:szCs w:val="24"/>
        </w:rPr>
        <w:t>ЗАО «Сбербанк - АСТ»)</w:t>
      </w:r>
      <w:r>
        <w:rPr>
          <w:b w:val="0"/>
          <w:sz w:val="24"/>
          <w:szCs w:val="24"/>
        </w:rPr>
        <w:t>.</w:t>
      </w:r>
    </w:p>
    <w:p w14:paraId="21F52FBB" w14:textId="77777777" w:rsidR="00F906E4" w:rsidRDefault="00F906E4" w:rsidP="00F906E4">
      <w:pPr>
        <w:jc w:val="both"/>
      </w:pPr>
      <w:r>
        <w:rPr>
          <w:b w:val="0"/>
          <w:sz w:val="24"/>
          <w:szCs w:val="24"/>
        </w:rPr>
        <w:tab/>
        <w:t>Претендент подтверждает отсутствие решения о ликвидации заявителя решения арбитражного суда о признании заявителя банкротом и об открытии конкурсного производства, решения о приостановлении деятельности заявителя в порядке, предусмотренном Кодексом РФ об административных правонарушениях (для юридических лиц, индивидуальных предпринимателей).</w:t>
      </w:r>
    </w:p>
    <w:p w14:paraId="5634D433" w14:textId="77777777" w:rsidR="00F906E4" w:rsidRDefault="00F906E4" w:rsidP="00F906E4">
      <w:pPr>
        <w:jc w:val="both"/>
      </w:pPr>
      <w:r>
        <w:rPr>
          <w:b w:val="0"/>
          <w:sz w:val="24"/>
          <w:szCs w:val="24"/>
        </w:rPr>
        <w:tab/>
        <w:t>Претендент обязуется в случае признания победителем, в установленные аукционной документацией сроки, заключить договор аренды.</w:t>
      </w:r>
    </w:p>
    <w:p w14:paraId="43BD9C5E" w14:textId="77777777" w:rsidR="00F906E4" w:rsidRPr="0071264B" w:rsidRDefault="00F906E4" w:rsidP="00F906E4">
      <w:pPr>
        <w:jc w:val="both"/>
        <w:rPr>
          <w:b w:val="0"/>
          <w:sz w:val="24"/>
          <w:szCs w:val="24"/>
        </w:rPr>
      </w:pPr>
      <w:r>
        <w:rPr>
          <w:b w:val="0"/>
          <w:sz w:val="24"/>
          <w:szCs w:val="24"/>
        </w:rPr>
        <w:tab/>
        <w:t xml:space="preserve">Заявитель подтверждает, что извещен о порядке проведения конкурса, который проводится в соответствии с </w:t>
      </w:r>
      <w:r w:rsidRPr="0071264B">
        <w:rPr>
          <w:b w:val="0"/>
          <w:sz w:val="24"/>
          <w:szCs w:val="24"/>
          <w:shd w:val="clear" w:color="auto" w:fill="FFFFFF"/>
        </w:rPr>
        <w:t>Приказом Федеральной антимонопольной службы от 21 марта 2023 года № 147/23</w:t>
      </w:r>
      <w:r w:rsidRPr="0071264B">
        <w:rPr>
          <w:b w:val="0"/>
          <w:sz w:val="24"/>
          <w:szCs w:val="24"/>
        </w:rPr>
        <w:t>.</w:t>
      </w:r>
    </w:p>
    <w:p w14:paraId="5C2494F1" w14:textId="77777777" w:rsidR="00F906E4" w:rsidRDefault="00F906E4" w:rsidP="00F906E4">
      <w:pPr>
        <w:jc w:val="both"/>
      </w:pPr>
      <w:r>
        <w:rPr>
          <w:b w:val="0"/>
          <w:sz w:val="24"/>
          <w:szCs w:val="24"/>
        </w:rPr>
        <w:tab/>
      </w:r>
    </w:p>
    <w:p w14:paraId="0272D6BE" w14:textId="77777777" w:rsidR="00F906E4" w:rsidRPr="00644397" w:rsidRDefault="00F906E4" w:rsidP="00F906E4">
      <w:pPr>
        <w:pStyle w:val="western"/>
        <w:spacing w:before="0" w:beforeAutospacing="0" w:after="0" w:afterAutospacing="0"/>
        <w:ind w:firstLine="709"/>
        <w:jc w:val="both"/>
      </w:pPr>
      <w:r w:rsidRPr="00644397">
        <w:t xml:space="preserve">Согласен (на) на обработку и распространение своих персональных данных при сохранении их конфиденциальности в соответствии с Федеральным законом от 27.07.2006 г. № 152-ФЗ «О персональных данных». </w:t>
      </w:r>
    </w:p>
    <w:p w14:paraId="0AA4EDCD" w14:textId="77777777" w:rsidR="00F906E4" w:rsidRPr="00644397" w:rsidRDefault="00F906E4" w:rsidP="00F906E4">
      <w:pPr>
        <w:spacing w:line="276" w:lineRule="auto"/>
        <w:jc w:val="both"/>
        <w:rPr>
          <w:b w:val="0"/>
          <w:sz w:val="24"/>
          <w:szCs w:val="24"/>
        </w:rPr>
      </w:pPr>
    </w:p>
    <w:p w14:paraId="74437C7B" w14:textId="77777777" w:rsidR="00F906E4" w:rsidRPr="00644397" w:rsidRDefault="00F906E4" w:rsidP="00F906E4">
      <w:pPr>
        <w:spacing w:line="276" w:lineRule="auto"/>
        <w:jc w:val="both"/>
        <w:rPr>
          <w:b w:val="0"/>
          <w:sz w:val="24"/>
          <w:szCs w:val="24"/>
        </w:rPr>
      </w:pPr>
    </w:p>
    <w:p w14:paraId="5C0B758E" w14:textId="77777777" w:rsidR="00F906E4" w:rsidRPr="00644397" w:rsidRDefault="00F906E4" w:rsidP="00F906E4">
      <w:pPr>
        <w:spacing w:line="276" w:lineRule="auto"/>
        <w:jc w:val="both"/>
        <w:rPr>
          <w:b w:val="0"/>
          <w:sz w:val="24"/>
          <w:szCs w:val="24"/>
        </w:rPr>
      </w:pPr>
    </w:p>
    <w:p w14:paraId="3EA9B575" w14:textId="77777777" w:rsidR="00F906E4" w:rsidRPr="009C6D3A" w:rsidRDefault="00F906E4" w:rsidP="00F906E4">
      <w:pPr>
        <w:spacing w:line="276" w:lineRule="auto"/>
        <w:jc w:val="center"/>
        <w:rPr>
          <w:b w:val="0"/>
          <w:sz w:val="20"/>
        </w:rPr>
      </w:pPr>
      <w:r w:rsidRPr="00644397">
        <w:rPr>
          <w:b w:val="0"/>
          <w:sz w:val="24"/>
          <w:szCs w:val="24"/>
        </w:rPr>
        <w:t>Руководитель организации</w:t>
      </w:r>
      <w:r w:rsidRPr="009C6D3A">
        <w:rPr>
          <w:b w:val="0"/>
        </w:rPr>
        <w:t xml:space="preserve"> ________________________________________ </w:t>
      </w:r>
      <w:r>
        <w:rPr>
          <w:b w:val="0"/>
        </w:rPr>
        <w:t xml:space="preserve">             </w:t>
      </w:r>
      <w:proofErr w:type="gramStart"/>
      <w:r>
        <w:rPr>
          <w:b w:val="0"/>
        </w:rPr>
        <w:t xml:space="preserve">   </w:t>
      </w:r>
      <w:r w:rsidRPr="009C6D3A">
        <w:rPr>
          <w:b w:val="0"/>
          <w:sz w:val="20"/>
        </w:rPr>
        <w:t>(</w:t>
      </w:r>
      <w:proofErr w:type="gramEnd"/>
      <w:r w:rsidRPr="009C6D3A">
        <w:rPr>
          <w:b w:val="0"/>
          <w:sz w:val="20"/>
        </w:rPr>
        <w:t>Ф.И.О.)</w:t>
      </w:r>
      <w:r>
        <w:rPr>
          <w:b w:val="0"/>
          <w:sz w:val="20"/>
        </w:rPr>
        <w:t xml:space="preserve"> </w:t>
      </w:r>
      <w:r w:rsidRPr="009C6D3A">
        <w:rPr>
          <w:b w:val="0"/>
          <w:sz w:val="20"/>
        </w:rPr>
        <w:t xml:space="preserve"> (</w:t>
      </w:r>
      <w:proofErr w:type="gramStart"/>
      <w:r w:rsidRPr="009C6D3A">
        <w:rPr>
          <w:b w:val="0"/>
          <w:sz w:val="20"/>
        </w:rPr>
        <w:t>подпись)</w:t>
      </w:r>
      <w:r>
        <w:rPr>
          <w:b w:val="0"/>
          <w:sz w:val="20"/>
        </w:rPr>
        <w:t xml:space="preserve"> </w:t>
      </w:r>
      <w:r w:rsidRPr="009C6D3A">
        <w:rPr>
          <w:b w:val="0"/>
          <w:sz w:val="20"/>
        </w:rPr>
        <w:t xml:space="preserve"> М.П.</w:t>
      </w:r>
      <w:proofErr w:type="gramEnd"/>
    </w:p>
    <w:p w14:paraId="0FA3206D" w14:textId="77777777" w:rsidR="00F906E4" w:rsidRPr="009C6D3A" w:rsidRDefault="00F906E4" w:rsidP="00F906E4">
      <w:pPr>
        <w:spacing w:line="276" w:lineRule="auto"/>
        <w:jc w:val="both"/>
        <w:rPr>
          <w:b w:val="0"/>
          <w:sz w:val="22"/>
          <w:szCs w:val="22"/>
        </w:rPr>
      </w:pPr>
    </w:p>
    <w:p w14:paraId="001F9DB0" w14:textId="77777777" w:rsidR="00F906E4" w:rsidRDefault="00F906E4" w:rsidP="00F906E4">
      <w:pPr>
        <w:spacing w:line="276" w:lineRule="auto"/>
        <w:jc w:val="both"/>
        <w:rPr>
          <w:b w:val="0"/>
          <w:sz w:val="24"/>
          <w:szCs w:val="24"/>
        </w:rPr>
      </w:pPr>
      <w:r w:rsidRPr="00644397">
        <w:rPr>
          <w:b w:val="0"/>
          <w:sz w:val="24"/>
          <w:szCs w:val="24"/>
        </w:rPr>
        <w:t>«___» _______________ 20__г.</w:t>
      </w:r>
    </w:p>
    <w:p w14:paraId="57F1233B" w14:textId="77777777" w:rsidR="00F906E4" w:rsidRDefault="00F906E4" w:rsidP="00F906E4">
      <w:pPr>
        <w:spacing w:line="276" w:lineRule="auto"/>
        <w:jc w:val="both"/>
        <w:rPr>
          <w:b w:val="0"/>
          <w:sz w:val="24"/>
          <w:szCs w:val="24"/>
        </w:rPr>
      </w:pPr>
    </w:p>
    <w:p w14:paraId="58E17469" w14:textId="77777777" w:rsidR="00F906E4" w:rsidRDefault="00F906E4" w:rsidP="00F906E4">
      <w:pPr>
        <w:spacing w:line="276" w:lineRule="auto"/>
        <w:jc w:val="both"/>
        <w:rPr>
          <w:b w:val="0"/>
          <w:sz w:val="24"/>
          <w:szCs w:val="24"/>
        </w:rPr>
      </w:pPr>
    </w:p>
    <w:p w14:paraId="5C3BD089" w14:textId="77777777" w:rsidR="00F906E4" w:rsidRDefault="00F906E4" w:rsidP="00F906E4">
      <w:pPr>
        <w:spacing w:line="276" w:lineRule="auto"/>
        <w:jc w:val="both"/>
        <w:rPr>
          <w:b w:val="0"/>
          <w:sz w:val="24"/>
          <w:szCs w:val="24"/>
        </w:rPr>
      </w:pPr>
    </w:p>
    <w:p w14:paraId="7DBC034A" w14:textId="77777777" w:rsidR="00F906E4" w:rsidRPr="001878A9" w:rsidRDefault="00F906E4" w:rsidP="00F906E4">
      <w:pPr>
        <w:jc w:val="right"/>
        <w:rPr>
          <w:b w:val="0"/>
          <w:sz w:val="24"/>
          <w:szCs w:val="24"/>
        </w:rPr>
      </w:pPr>
      <w:proofErr w:type="gramStart"/>
      <w:r w:rsidRPr="001878A9">
        <w:rPr>
          <w:b w:val="0"/>
          <w:sz w:val="24"/>
          <w:szCs w:val="24"/>
        </w:rPr>
        <w:t>Приложение  к</w:t>
      </w:r>
      <w:proofErr w:type="gramEnd"/>
      <w:r w:rsidRPr="001878A9">
        <w:rPr>
          <w:b w:val="0"/>
          <w:sz w:val="24"/>
          <w:szCs w:val="24"/>
        </w:rPr>
        <w:t xml:space="preserve"> заявке </w:t>
      </w:r>
    </w:p>
    <w:p w14:paraId="30D720D3" w14:textId="77777777" w:rsidR="00F906E4" w:rsidRPr="00644397" w:rsidRDefault="00F906E4" w:rsidP="00F906E4">
      <w:pPr>
        <w:jc w:val="center"/>
        <w:rPr>
          <w:b w:val="0"/>
          <w:sz w:val="24"/>
          <w:szCs w:val="24"/>
        </w:rPr>
      </w:pPr>
    </w:p>
    <w:p w14:paraId="48130AB4" w14:textId="77777777" w:rsidR="00F906E4" w:rsidRPr="00644397" w:rsidRDefault="00F906E4" w:rsidP="00F906E4">
      <w:pPr>
        <w:jc w:val="center"/>
        <w:rPr>
          <w:b w:val="0"/>
          <w:sz w:val="24"/>
          <w:szCs w:val="24"/>
        </w:rPr>
      </w:pPr>
      <w:r w:rsidRPr="00644397">
        <w:rPr>
          <w:sz w:val="24"/>
          <w:szCs w:val="24"/>
        </w:rPr>
        <w:t>ФОРМА КОНКУРСНОГО ПРЕДЛОЖЕНИЯ</w:t>
      </w:r>
    </w:p>
    <w:p w14:paraId="1D8E833E" w14:textId="77777777" w:rsidR="00F906E4" w:rsidRPr="00644397" w:rsidRDefault="00F906E4" w:rsidP="00F906E4">
      <w:pPr>
        <w:jc w:val="center"/>
        <w:rPr>
          <w:i/>
          <w:sz w:val="24"/>
          <w:szCs w:val="24"/>
        </w:rPr>
      </w:pPr>
      <w:r w:rsidRPr="00644397">
        <w:rPr>
          <w:i/>
          <w:sz w:val="24"/>
          <w:szCs w:val="24"/>
        </w:rPr>
        <w:t>На бланке организации</w:t>
      </w:r>
    </w:p>
    <w:p w14:paraId="7F4DB1EB" w14:textId="77777777" w:rsidR="00F906E4" w:rsidRPr="00644397" w:rsidRDefault="00F906E4" w:rsidP="00F906E4">
      <w:pPr>
        <w:spacing w:line="276" w:lineRule="auto"/>
        <w:rPr>
          <w:i/>
          <w:sz w:val="24"/>
          <w:szCs w:val="24"/>
        </w:rPr>
      </w:pPr>
      <w:r w:rsidRPr="00644397">
        <w:rPr>
          <w:i/>
          <w:sz w:val="24"/>
          <w:szCs w:val="24"/>
        </w:rPr>
        <w:t>Дата, исх. номер</w:t>
      </w:r>
    </w:p>
    <w:p w14:paraId="62AF80C0" w14:textId="77777777" w:rsidR="00F906E4" w:rsidRDefault="00F906E4" w:rsidP="00F906E4">
      <w:pPr>
        <w:pBdr>
          <w:top w:val="none" w:sz="0" w:space="0" w:color="000000"/>
          <w:left w:val="none" w:sz="0" w:space="0" w:color="000000"/>
          <w:bottom w:val="single" w:sz="8" w:space="1" w:color="000000"/>
          <w:right w:val="none" w:sz="0" w:space="0" w:color="000000"/>
        </w:pBdr>
        <w:shd w:val="clear" w:color="auto" w:fill="FFFFFF"/>
        <w:jc w:val="center"/>
      </w:pPr>
      <w:r>
        <w:rPr>
          <w:b w:val="0"/>
          <w:iCs/>
          <w:color w:val="000000"/>
          <w:spacing w:val="5"/>
        </w:rPr>
        <w:t xml:space="preserve">КОНКУРСНОЕ ПРЕДЛОЖЕНИЕ </w:t>
      </w:r>
    </w:p>
    <w:p w14:paraId="01EB33AD" w14:textId="77777777" w:rsidR="00F906E4" w:rsidRDefault="00F906E4" w:rsidP="00F906E4">
      <w:pPr>
        <w:pBdr>
          <w:top w:val="none" w:sz="0" w:space="0" w:color="000000"/>
          <w:left w:val="none" w:sz="0" w:space="0" w:color="000000"/>
          <w:bottom w:val="single" w:sz="8" w:space="1" w:color="000000"/>
          <w:right w:val="none" w:sz="0" w:space="0" w:color="000000"/>
        </w:pBdr>
        <w:shd w:val="clear" w:color="auto" w:fill="FFFFFF"/>
        <w:jc w:val="center"/>
      </w:pPr>
      <w:r>
        <w:rPr>
          <w:b w:val="0"/>
          <w:iCs/>
          <w:color w:val="000000"/>
          <w:spacing w:val="5"/>
        </w:rPr>
        <w:t>________________________________________________________________</w:t>
      </w:r>
    </w:p>
    <w:p w14:paraId="372A12DE" w14:textId="77777777" w:rsidR="00F906E4" w:rsidRDefault="00F906E4" w:rsidP="00F906E4">
      <w:pPr>
        <w:pBdr>
          <w:top w:val="none" w:sz="0" w:space="0" w:color="000000"/>
          <w:left w:val="none" w:sz="0" w:space="0" w:color="000000"/>
          <w:bottom w:val="single" w:sz="8" w:space="1" w:color="000000"/>
          <w:right w:val="none" w:sz="0" w:space="0" w:color="000000"/>
        </w:pBdr>
        <w:shd w:val="clear" w:color="auto" w:fill="FFFFFF"/>
        <w:jc w:val="center"/>
      </w:pPr>
      <w:r>
        <w:rPr>
          <w:b w:val="0"/>
          <w:i/>
          <w:iCs/>
          <w:color w:val="000000"/>
          <w:spacing w:val="5"/>
          <w:sz w:val="22"/>
          <w:szCs w:val="22"/>
        </w:rPr>
        <w:t>(наименование Участника конкурса)</w:t>
      </w:r>
    </w:p>
    <w:p w14:paraId="6422B021" w14:textId="77777777" w:rsidR="00F906E4" w:rsidRDefault="00F906E4" w:rsidP="00F906E4">
      <w:pPr>
        <w:pBdr>
          <w:top w:val="none" w:sz="0" w:space="0" w:color="000000"/>
          <w:left w:val="none" w:sz="0" w:space="0" w:color="000000"/>
          <w:bottom w:val="single" w:sz="8" w:space="1" w:color="000000"/>
          <w:right w:val="none" w:sz="0" w:space="0" w:color="000000"/>
        </w:pBdr>
        <w:shd w:val="clear" w:color="auto" w:fill="FFFFFF"/>
        <w:jc w:val="center"/>
        <w:rPr>
          <w:b w:val="0"/>
          <w:bCs/>
          <w:i/>
          <w:iCs/>
          <w:color w:val="000000"/>
          <w:spacing w:val="-2"/>
          <w:sz w:val="22"/>
          <w:szCs w:val="22"/>
        </w:rPr>
      </w:pPr>
    </w:p>
    <w:p w14:paraId="21CBDEE5" w14:textId="77777777" w:rsidR="00F906E4" w:rsidRDefault="00F906E4" w:rsidP="00F906E4">
      <w:pPr>
        <w:shd w:val="clear" w:color="auto" w:fill="FFFFFF"/>
        <w:snapToGrid w:val="0"/>
        <w:spacing w:line="276" w:lineRule="auto"/>
        <w:jc w:val="both"/>
      </w:pPr>
      <w:r>
        <w:rPr>
          <w:b w:val="0"/>
          <w:sz w:val="24"/>
          <w:szCs w:val="24"/>
        </w:rPr>
        <w:t xml:space="preserve">на право заключения договора аренды объекта _____________________________________________________________________________, находящееся в муниципальной собственности </w:t>
      </w:r>
      <w:proofErr w:type="spellStart"/>
      <w:r>
        <w:rPr>
          <w:b w:val="0"/>
          <w:sz w:val="24"/>
          <w:szCs w:val="24"/>
        </w:rPr>
        <w:t>Атяшевского</w:t>
      </w:r>
      <w:proofErr w:type="spellEnd"/>
      <w:r>
        <w:rPr>
          <w:b w:val="0"/>
          <w:sz w:val="24"/>
          <w:szCs w:val="24"/>
        </w:rPr>
        <w:t xml:space="preserve"> муниципального района Республики Мордовия,  предназначенного для оказания услуг _______________________  населению. </w:t>
      </w:r>
    </w:p>
    <w:p w14:paraId="2532C92A" w14:textId="77777777" w:rsidR="00F906E4" w:rsidRDefault="00F906E4" w:rsidP="00F906E4">
      <w:pPr>
        <w:shd w:val="clear" w:color="auto" w:fill="FFFFFF"/>
        <w:snapToGrid w:val="0"/>
        <w:spacing w:line="276" w:lineRule="auto"/>
        <w:ind w:firstLine="720"/>
        <w:jc w:val="both"/>
        <w:rPr>
          <w:sz w:val="24"/>
          <w:szCs w:val="24"/>
        </w:rPr>
      </w:pPr>
      <w:r>
        <w:rPr>
          <w:b w:val="0"/>
          <w:color w:val="000000"/>
          <w:spacing w:val="1"/>
          <w:sz w:val="24"/>
          <w:szCs w:val="24"/>
        </w:rPr>
        <w:t xml:space="preserve">1.  Изучив конкурсную документацию по проведению конкурса </w:t>
      </w:r>
      <w:r>
        <w:rPr>
          <w:b w:val="0"/>
          <w:sz w:val="24"/>
          <w:szCs w:val="24"/>
        </w:rPr>
        <w:t xml:space="preserve">на право заключения договора аренды объекта </w:t>
      </w:r>
      <w:r>
        <w:rPr>
          <w:sz w:val="24"/>
          <w:szCs w:val="24"/>
        </w:rPr>
        <w:t>ЛОТ№__ _________________________  _____________________________________________________________________________.</w:t>
      </w:r>
    </w:p>
    <w:p w14:paraId="285C1F29" w14:textId="77777777" w:rsidR="00F906E4" w:rsidRPr="00800218" w:rsidRDefault="00F906E4" w:rsidP="00F906E4">
      <w:pPr>
        <w:shd w:val="clear" w:color="auto" w:fill="FFFFFF"/>
        <w:snapToGrid w:val="0"/>
        <w:spacing w:line="276" w:lineRule="auto"/>
        <w:ind w:firstLine="720"/>
        <w:jc w:val="both"/>
        <w:rPr>
          <w:sz w:val="20"/>
        </w:rPr>
      </w:pPr>
      <w:r w:rsidRPr="00800218">
        <w:rPr>
          <w:b w:val="0"/>
          <w:sz w:val="20"/>
        </w:rPr>
        <w:t xml:space="preserve"> (наименование и характеристика имущества)</w:t>
      </w:r>
    </w:p>
    <w:p w14:paraId="712425A2" w14:textId="77777777" w:rsidR="00F906E4" w:rsidRPr="00800218" w:rsidRDefault="00F906E4" w:rsidP="00F906E4">
      <w:pPr>
        <w:tabs>
          <w:tab w:val="center" w:pos="4679"/>
        </w:tabs>
        <w:autoSpaceDE w:val="0"/>
        <w:autoSpaceDN w:val="0"/>
        <w:adjustRightInd w:val="0"/>
        <w:rPr>
          <w:b w:val="0"/>
          <w:sz w:val="24"/>
          <w:szCs w:val="24"/>
        </w:rPr>
      </w:pPr>
      <w:r>
        <w:rPr>
          <w:b w:val="0"/>
          <w:sz w:val="24"/>
          <w:szCs w:val="24"/>
        </w:rPr>
        <w:t xml:space="preserve">            </w:t>
      </w:r>
      <w:r w:rsidRPr="00800218">
        <w:rPr>
          <w:b w:val="0"/>
          <w:sz w:val="24"/>
          <w:szCs w:val="24"/>
        </w:rPr>
        <w:t>2. Критерии конкурса и оценка заявок на участие в конкурсе:</w:t>
      </w:r>
    </w:p>
    <w:p w14:paraId="12C4AB78" w14:textId="77777777" w:rsidR="00F906E4" w:rsidRPr="00223C46" w:rsidRDefault="00F906E4" w:rsidP="00F906E4">
      <w:pPr>
        <w:tabs>
          <w:tab w:val="center" w:pos="4679"/>
        </w:tabs>
        <w:autoSpaceDE w:val="0"/>
        <w:autoSpaceDN w:val="0"/>
        <w:adjustRightInd w:val="0"/>
        <w:jc w:val="center"/>
        <w:rPr>
          <w:b w:val="0"/>
        </w:rPr>
      </w:pP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4393"/>
        <w:gridCol w:w="2692"/>
        <w:gridCol w:w="2550"/>
      </w:tblGrid>
      <w:tr w:rsidR="00F906E4" w:rsidRPr="00223C46" w14:paraId="20A28A93"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F2D890"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 п/п</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AC81C"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Наименование критерия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B8BB4"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Минимальное значение критерия (включительно)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B2E57"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Максимальное значение критерия</w:t>
            </w:r>
          </w:p>
          <w:p w14:paraId="5FAD910D" w14:textId="77777777" w:rsidR="00F906E4" w:rsidRPr="00223C46" w:rsidRDefault="00F906E4" w:rsidP="007B3506">
            <w:pPr>
              <w:pStyle w:val="ae"/>
              <w:jc w:val="center"/>
              <w:rPr>
                <w:rFonts w:ascii="Times New Roman" w:hAnsi="Times New Roman"/>
                <w:b/>
              </w:rPr>
            </w:pPr>
            <w:r w:rsidRPr="00223C46">
              <w:rPr>
                <w:rFonts w:ascii="Times New Roman" w:hAnsi="Times New Roman"/>
                <w:b/>
              </w:rPr>
              <w:t>(включительно)</w:t>
            </w:r>
          </w:p>
        </w:tc>
      </w:tr>
      <w:tr w:rsidR="00F906E4" w:rsidRPr="00223C46" w14:paraId="47999314"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ADDA1" w14:textId="77777777" w:rsidR="00F906E4" w:rsidRPr="00223C46" w:rsidRDefault="00F906E4" w:rsidP="007B3506">
            <w:pPr>
              <w:pStyle w:val="ae"/>
              <w:jc w:val="center"/>
              <w:rPr>
                <w:rFonts w:ascii="Times New Roman" w:hAnsi="Times New Roman"/>
              </w:rPr>
            </w:pPr>
            <w:r w:rsidRPr="00223C46">
              <w:rPr>
                <w:rFonts w:ascii="Times New Roman" w:hAnsi="Times New Roma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5341E" w14:textId="77777777" w:rsidR="00F906E4" w:rsidRPr="00223C46" w:rsidRDefault="00F906E4" w:rsidP="007B3506">
            <w:pPr>
              <w:pStyle w:val="ae"/>
              <w:jc w:val="center"/>
              <w:rPr>
                <w:rFonts w:ascii="Times New Roman" w:hAnsi="Times New Roman"/>
              </w:rPr>
            </w:pPr>
            <w:r>
              <w:rPr>
                <w:rFonts w:ascii="Times New Roman" w:hAnsi="Times New Roman"/>
              </w:rPr>
              <w:t>Размер годовой арендной платы (руб.)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D3971" w14:textId="77777777" w:rsidR="00F906E4" w:rsidRPr="00223C46" w:rsidRDefault="00F906E4" w:rsidP="007B3506">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17605"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Определяется участником конкурса</w:t>
            </w:r>
          </w:p>
        </w:tc>
      </w:tr>
      <w:tr w:rsidR="00F906E4" w:rsidRPr="00223C46" w14:paraId="5F539AA9" w14:textId="77777777" w:rsidTr="007B3506">
        <w:trPr>
          <w:trHeight w:val="70"/>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AC4A71" w14:textId="77777777" w:rsidR="00F906E4" w:rsidRPr="00223C46" w:rsidRDefault="00F906E4" w:rsidP="007B3506">
            <w:pPr>
              <w:pStyle w:val="ae"/>
              <w:jc w:val="center"/>
              <w:rPr>
                <w:rFonts w:ascii="Times New Roman" w:hAnsi="Times New Roman"/>
              </w:rPr>
            </w:pPr>
            <w:r w:rsidRPr="00223C46">
              <w:rPr>
                <w:rFonts w:ascii="Times New Roman" w:hAnsi="Times New Roma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0CBA3" w14:textId="77777777" w:rsidR="00F906E4" w:rsidRPr="00223C46" w:rsidRDefault="00F906E4" w:rsidP="007B3506">
            <w:pPr>
              <w:pStyle w:val="ae"/>
              <w:jc w:val="center"/>
              <w:rPr>
                <w:rFonts w:ascii="Times New Roman" w:hAnsi="Times New Roman"/>
              </w:rPr>
            </w:pPr>
            <w:r w:rsidRPr="00223C46">
              <w:rPr>
                <w:rFonts w:ascii="Times New Roman" w:hAnsi="Times New Roman"/>
              </w:rPr>
              <w:t>Максимальный удельный расход электрической энергии на 1 м</w:t>
            </w:r>
            <w:r w:rsidRPr="00223C46">
              <w:rPr>
                <w:rFonts w:ascii="Times New Roman" w:hAnsi="Times New Roman"/>
                <w:vertAlign w:val="superscript"/>
              </w:rPr>
              <w:t>3</w:t>
            </w:r>
            <w:r w:rsidRPr="00223C46">
              <w:rPr>
                <w:rFonts w:ascii="Times New Roman" w:hAnsi="Times New Roman"/>
              </w:rPr>
              <w:t xml:space="preserve"> воды, </w:t>
            </w:r>
            <w:proofErr w:type="spellStart"/>
            <w:r w:rsidRPr="00223C46">
              <w:rPr>
                <w:rFonts w:ascii="Times New Roman" w:hAnsi="Times New Roman"/>
              </w:rPr>
              <w:t>кВ.ч</w:t>
            </w:r>
            <w:proofErr w:type="spellEnd"/>
            <w:r w:rsidRPr="00223C46">
              <w:rPr>
                <w:rFonts w:ascii="Times New Roman" w:hAnsi="Times New Roman"/>
              </w:rPr>
              <w:t>./</w:t>
            </w:r>
            <w:r w:rsidRPr="00223C46">
              <w:rPr>
                <w:rFonts w:ascii="Times New Roman" w:hAnsi="Times New Roman"/>
                <w:vertAlign w:val="superscript"/>
              </w:rPr>
              <w:t>м3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80E5FC"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Определяется участником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3D01C" w14:textId="77777777" w:rsidR="00F906E4" w:rsidRPr="00223C46" w:rsidRDefault="00F906E4" w:rsidP="007B3506">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r>
      <w:tr w:rsidR="00F906E4" w:rsidRPr="00223C46" w14:paraId="3A2EE377"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613317" w14:textId="77777777" w:rsidR="00F906E4" w:rsidRPr="00223C46" w:rsidRDefault="00F906E4" w:rsidP="007B3506">
            <w:pPr>
              <w:pStyle w:val="ae"/>
              <w:jc w:val="center"/>
              <w:rPr>
                <w:rFonts w:ascii="Times New Roman" w:hAnsi="Times New Roman"/>
              </w:rPr>
            </w:pPr>
            <w:r w:rsidRPr="00223C46">
              <w:rPr>
                <w:rFonts w:ascii="Times New Roman" w:hAnsi="Times New Roman"/>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F1D033" w14:textId="77777777" w:rsidR="00F906E4" w:rsidRPr="00223C46" w:rsidRDefault="00F906E4" w:rsidP="007B3506">
            <w:pPr>
              <w:pStyle w:val="ae"/>
              <w:jc w:val="center"/>
              <w:rPr>
                <w:rFonts w:ascii="Times New Roman" w:hAnsi="Times New Roman"/>
              </w:rPr>
            </w:pPr>
            <w:r w:rsidRPr="00223C46">
              <w:rPr>
                <w:rFonts w:ascii="Times New Roman" w:hAnsi="Times New Roman"/>
              </w:rPr>
              <w:t>Уровень потерь воды,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CCFC03"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ECBD81" w14:textId="77777777" w:rsidR="00F906E4" w:rsidRPr="00223C46" w:rsidRDefault="00F906E4" w:rsidP="007B3506">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r>
      <w:tr w:rsidR="00F906E4" w:rsidRPr="00223C46" w14:paraId="5830DEF5"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931C2" w14:textId="77777777" w:rsidR="00F906E4" w:rsidRPr="00223C46" w:rsidRDefault="00F906E4" w:rsidP="007B3506">
            <w:pPr>
              <w:pStyle w:val="ae"/>
              <w:jc w:val="center"/>
              <w:rPr>
                <w:rFonts w:ascii="Times New Roman" w:hAnsi="Times New Roman"/>
              </w:rPr>
            </w:pPr>
            <w:r w:rsidRPr="00223C46">
              <w:rPr>
                <w:rFonts w:ascii="Times New Roman" w:hAnsi="Times New Roma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6BE0A" w14:textId="77777777" w:rsidR="00F906E4" w:rsidRPr="00223C46" w:rsidRDefault="00F906E4" w:rsidP="007B3506">
            <w:pPr>
              <w:pStyle w:val="ae"/>
              <w:jc w:val="center"/>
              <w:rPr>
                <w:rFonts w:ascii="Times New Roman" w:hAnsi="Times New Roman"/>
              </w:rPr>
            </w:pPr>
            <w:r w:rsidRPr="00223C46">
              <w:rPr>
                <w:rFonts w:ascii="Times New Roman" w:hAnsi="Times New Roman"/>
              </w:rPr>
              <w:t>Базовый уровень операционных расходов, тыс. руб.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C541F3"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Определяется участником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7FE995" w14:textId="77777777" w:rsidR="00F906E4" w:rsidRPr="00223C46" w:rsidRDefault="00F906E4" w:rsidP="007B3506">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r>
      <w:tr w:rsidR="00F906E4" w:rsidRPr="00223C46" w14:paraId="79F735A0" w14:textId="77777777" w:rsidTr="007B3506">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63112" w14:textId="77777777" w:rsidR="00F906E4" w:rsidRPr="00223C46" w:rsidRDefault="00F906E4" w:rsidP="007B3506">
            <w:pPr>
              <w:pStyle w:val="ae"/>
              <w:jc w:val="center"/>
              <w:rPr>
                <w:rFonts w:ascii="Times New Roman" w:hAnsi="Times New Roman"/>
              </w:rPr>
            </w:pPr>
            <w:r w:rsidRPr="00223C46">
              <w:rPr>
                <w:rFonts w:ascii="Times New Roman" w:hAnsi="Times New Roma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F57819" w14:textId="77777777" w:rsidR="00F906E4" w:rsidRPr="00223C46" w:rsidRDefault="00F906E4" w:rsidP="007B3506">
            <w:pPr>
              <w:pStyle w:val="ae"/>
              <w:jc w:val="center"/>
              <w:rPr>
                <w:rFonts w:ascii="Times New Roman" w:hAnsi="Times New Roman"/>
              </w:rPr>
            </w:pPr>
            <w:r w:rsidRPr="00223C46">
              <w:rPr>
                <w:rFonts w:ascii="Times New Roman" w:hAnsi="Times New Roman"/>
              </w:rPr>
              <w:t>Нормативный уровень прибыли,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D3AE3" w14:textId="77777777" w:rsidR="00F906E4" w:rsidRPr="00223C46" w:rsidRDefault="00F906E4" w:rsidP="007B3506">
            <w:pPr>
              <w:pStyle w:val="ae"/>
              <w:jc w:val="center"/>
              <w:rPr>
                <w:rFonts w:ascii="Times New Roman" w:hAnsi="Times New Roman"/>
              </w:rPr>
            </w:pPr>
            <w:r w:rsidRPr="00223C46">
              <w:rPr>
                <w:rFonts w:ascii="Times New Roman" w:hAnsi="Times New Roman"/>
                <w:i/>
              </w:rPr>
              <w:t xml:space="preserve">Определяется </w:t>
            </w:r>
            <w:r>
              <w:rPr>
                <w:rFonts w:ascii="Times New Roman" w:hAnsi="Times New Roman"/>
                <w:i/>
              </w:rPr>
              <w:t>организатором</w:t>
            </w:r>
            <w:r w:rsidRPr="00223C46">
              <w:rPr>
                <w:rFonts w:ascii="Times New Roman" w:hAnsi="Times New Roman"/>
                <w:i/>
              </w:rPr>
              <w:t xml:space="preserve"> конкурса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98EE36" w14:textId="77777777" w:rsidR="00F906E4" w:rsidRPr="00223C46" w:rsidRDefault="00F906E4" w:rsidP="007B3506">
            <w:pPr>
              <w:pStyle w:val="ae"/>
              <w:jc w:val="center"/>
              <w:rPr>
                <w:rFonts w:ascii="Times New Roman" w:hAnsi="Times New Roman"/>
                <w:i/>
              </w:rPr>
            </w:pPr>
            <w:r w:rsidRPr="00223C46">
              <w:rPr>
                <w:rFonts w:ascii="Times New Roman" w:hAnsi="Times New Roman"/>
                <w:i/>
              </w:rPr>
              <w:t>Определяется участником конкурса</w:t>
            </w:r>
          </w:p>
        </w:tc>
      </w:tr>
    </w:tbl>
    <w:p w14:paraId="1BD13B2E" w14:textId="77777777" w:rsidR="00F906E4" w:rsidRDefault="00F906E4" w:rsidP="00F906E4">
      <w:pPr>
        <w:shd w:val="clear" w:color="auto" w:fill="FFFFFF"/>
        <w:ind w:left="851"/>
        <w:jc w:val="both"/>
        <w:rPr>
          <w:b w:val="0"/>
          <w:sz w:val="24"/>
          <w:szCs w:val="24"/>
        </w:rPr>
      </w:pPr>
    </w:p>
    <w:p w14:paraId="44D81785" w14:textId="77777777" w:rsidR="00F906E4" w:rsidRDefault="00F906E4" w:rsidP="00F906E4">
      <w:pPr>
        <w:shd w:val="clear" w:color="auto" w:fill="FFFFFF"/>
        <w:ind w:firstLine="720"/>
        <w:jc w:val="both"/>
      </w:pPr>
      <w:r>
        <w:rPr>
          <w:b w:val="0"/>
          <w:sz w:val="24"/>
          <w:szCs w:val="24"/>
        </w:rPr>
        <w:t>3. В случае, если наши предложения, изложенные выше, будут приняты, мы берем на себя обязательства оказывать услуги в соответствии с требованиями конкурсной документации.</w:t>
      </w:r>
    </w:p>
    <w:p w14:paraId="310B31EB" w14:textId="77777777" w:rsidR="00F906E4" w:rsidRDefault="00F906E4" w:rsidP="00F906E4">
      <w:pPr>
        <w:shd w:val="clear" w:color="auto" w:fill="FFFFFF"/>
        <w:autoSpaceDE w:val="0"/>
        <w:ind w:firstLine="720"/>
        <w:jc w:val="both"/>
      </w:pPr>
      <w:r>
        <w:rPr>
          <w:b w:val="0"/>
          <w:sz w:val="24"/>
          <w:szCs w:val="24"/>
        </w:rPr>
        <w:t xml:space="preserve"> 4. В случае, если наши предложения будут признаны лучшими, мы берем на себя обязательство подписать договор аренды в соответствии с требованиями конкурсной </w:t>
      </w:r>
      <w:r>
        <w:rPr>
          <w:b w:val="0"/>
          <w:sz w:val="24"/>
          <w:szCs w:val="24"/>
        </w:rPr>
        <w:lastRenderedPageBreak/>
        <w:t>документации и условиями нашего предложения, в срок не менее 10 дней, но не более 20 календарных дней со дня размещения на официальном сайте протокола и сопоставления заявок на участие в конкурсе.</w:t>
      </w:r>
    </w:p>
    <w:p w14:paraId="1586CDBB" w14:textId="77777777" w:rsidR="00F906E4" w:rsidRDefault="00F906E4" w:rsidP="00F906E4">
      <w:pPr>
        <w:shd w:val="clear" w:color="auto" w:fill="FFFFFF"/>
        <w:autoSpaceDE w:val="0"/>
        <w:ind w:firstLine="709"/>
        <w:jc w:val="both"/>
        <w:rPr>
          <w:b w:val="0"/>
          <w:sz w:val="24"/>
          <w:szCs w:val="24"/>
        </w:rPr>
      </w:pPr>
    </w:p>
    <w:p w14:paraId="6F8F2BBD" w14:textId="77777777" w:rsidR="00F906E4" w:rsidRDefault="00F906E4" w:rsidP="00F906E4">
      <w:pPr>
        <w:shd w:val="clear" w:color="auto" w:fill="FFFFFF"/>
        <w:autoSpaceDE w:val="0"/>
        <w:ind w:firstLine="709"/>
        <w:jc w:val="both"/>
      </w:pPr>
      <w:r>
        <w:rPr>
          <w:b w:val="0"/>
          <w:sz w:val="24"/>
          <w:szCs w:val="24"/>
        </w:rPr>
        <w:t xml:space="preserve">Участник </w:t>
      </w:r>
      <w:proofErr w:type="gramStart"/>
      <w:r>
        <w:rPr>
          <w:b w:val="0"/>
          <w:sz w:val="24"/>
          <w:szCs w:val="24"/>
        </w:rPr>
        <w:t>конкурса,/</w:t>
      </w:r>
      <w:proofErr w:type="gramEnd"/>
      <w:r>
        <w:rPr>
          <w:b w:val="0"/>
          <w:sz w:val="24"/>
          <w:szCs w:val="24"/>
        </w:rPr>
        <w:t>уполномоченный представитель:</w:t>
      </w:r>
      <w:r>
        <w:rPr>
          <w:sz w:val="24"/>
          <w:szCs w:val="24"/>
        </w:rPr>
        <w:tab/>
      </w:r>
      <w:r>
        <w:rPr>
          <w:sz w:val="24"/>
          <w:szCs w:val="24"/>
        </w:rPr>
        <w:tab/>
      </w:r>
    </w:p>
    <w:p w14:paraId="628DE353" w14:textId="77777777" w:rsidR="00F906E4" w:rsidRDefault="00F906E4" w:rsidP="00F906E4">
      <w:pPr>
        <w:shd w:val="clear" w:color="auto" w:fill="FFFFFF"/>
        <w:autoSpaceDE w:val="0"/>
        <w:ind w:firstLine="709"/>
        <w:jc w:val="both"/>
        <w:rPr>
          <w:sz w:val="24"/>
          <w:szCs w:val="24"/>
        </w:rPr>
      </w:pPr>
    </w:p>
    <w:p w14:paraId="7856D61E" w14:textId="77777777" w:rsidR="00F906E4" w:rsidRDefault="00F906E4" w:rsidP="00F906E4">
      <w:pPr>
        <w:shd w:val="clear" w:color="auto" w:fill="FFFFFF"/>
        <w:autoSpaceDE w:val="0"/>
        <w:ind w:firstLine="709"/>
        <w:jc w:val="both"/>
        <w:rPr>
          <w:sz w:val="24"/>
          <w:szCs w:val="24"/>
        </w:rPr>
      </w:pPr>
    </w:p>
    <w:p w14:paraId="36613D7A" w14:textId="77777777" w:rsidR="00F906E4" w:rsidRDefault="00F906E4" w:rsidP="00F906E4">
      <w:pPr>
        <w:shd w:val="clear" w:color="auto" w:fill="FFFFFF"/>
        <w:autoSpaceDE w:val="0"/>
        <w:ind w:firstLine="709"/>
        <w:jc w:val="both"/>
      </w:pPr>
      <w:r>
        <w:rPr>
          <w:sz w:val="24"/>
          <w:szCs w:val="24"/>
        </w:rPr>
        <w:t xml:space="preserve">________________        _______________                                ___________________ </w:t>
      </w:r>
    </w:p>
    <w:p w14:paraId="4B803F78" w14:textId="77777777" w:rsidR="00F906E4" w:rsidRDefault="00F906E4" w:rsidP="00F906E4">
      <w:pPr>
        <w:tabs>
          <w:tab w:val="left" w:pos="6415"/>
          <w:tab w:val="left" w:pos="7156"/>
        </w:tabs>
        <w:jc w:val="both"/>
      </w:pPr>
      <w:r>
        <w:rPr>
          <w:b w:val="0"/>
          <w:sz w:val="24"/>
          <w:szCs w:val="24"/>
        </w:rPr>
        <w:t xml:space="preserve">                </w:t>
      </w:r>
      <w:r>
        <w:rPr>
          <w:b w:val="0"/>
          <w:i/>
          <w:iCs/>
          <w:sz w:val="20"/>
        </w:rPr>
        <w:t>(</w:t>
      </w:r>
      <w:proofErr w:type="gramStart"/>
      <w:r>
        <w:rPr>
          <w:b w:val="0"/>
          <w:i/>
          <w:iCs/>
          <w:sz w:val="20"/>
        </w:rPr>
        <w:t xml:space="preserve">должность)  </w:t>
      </w:r>
      <w:r>
        <w:rPr>
          <w:b w:val="0"/>
          <w:sz w:val="20"/>
        </w:rPr>
        <w:t xml:space="preserve"> </w:t>
      </w:r>
      <w:proofErr w:type="gramEnd"/>
      <w:r>
        <w:rPr>
          <w:b w:val="0"/>
          <w:sz w:val="20"/>
        </w:rPr>
        <w:t xml:space="preserve">      </w:t>
      </w:r>
      <w:r>
        <w:rPr>
          <w:b w:val="0"/>
          <w:sz w:val="24"/>
          <w:szCs w:val="24"/>
        </w:rPr>
        <w:t xml:space="preserve">               </w:t>
      </w:r>
      <w:r>
        <w:rPr>
          <w:b w:val="0"/>
          <w:i/>
          <w:sz w:val="20"/>
        </w:rPr>
        <w:t xml:space="preserve">(подпись)                           </w:t>
      </w:r>
      <w:proofErr w:type="spellStart"/>
      <w:r>
        <w:rPr>
          <w:b w:val="0"/>
          <w:i/>
          <w:sz w:val="20"/>
        </w:rPr>
        <w:t>м.п</w:t>
      </w:r>
      <w:proofErr w:type="spellEnd"/>
      <w:r>
        <w:rPr>
          <w:b w:val="0"/>
          <w:i/>
          <w:sz w:val="20"/>
        </w:rPr>
        <w:t xml:space="preserve">.           </w:t>
      </w:r>
      <w:r>
        <w:rPr>
          <w:b w:val="0"/>
          <w:sz w:val="24"/>
          <w:szCs w:val="24"/>
        </w:rPr>
        <w:tab/>
        <w:t xml:space="preserve">  </w:t>
      </w:r>
      <w:r>
        <w:rPr>
          <w:b w:val="0"/>
          <w:i/>
          <w:sz w:val="20"/>
        </w:rPr>
        <w:t>(Ф.И.О.)</w:t>
      </w:r>
    </w:p>
    <w:p w14:paraId="120FC9BF" w14:textId="77777777" w:rsidR="00F906E4" w:rsidRDefault="00F906E4" w:rsidP="00F906E4">
      <w:pPr>
        <w:jc w:val="right"/>
        <w:rPr>
          <w:b w:val="0"/>
          <w:sz w:val="22"/>
          <w:szCs w:val="22"/>
        </w:rPr>
      </w:pPr>
    </w:p>
    <w:p w14:paraId="02BB4E20" w14:textId="77777777" w:rsidR="00F906E4" w:rsidRPr="00167995" w:rsidRDefault="00F906E4" w:rsidP="00F906E4">
      <w:pPr>
        <w:jc w:val="right"/>
        <w:rPr>
          <w:b w:val="0"/>
          <w:sz w:val="24"/>
          <w:szCs w:val="24"/>
        </w:rPr>
      </w:pPr>
      <w:r w:rsidRPr="00167995">
        <w:rPr>
          <w:b w:val="0"/>
          <w:sz w:val="24"/>
          <w:szCs w:val="24"/>
        </w:rPr>
        <w:t xml:space="preserve">Приложение №4 к конкурсной документации </w:t>
      </w:r>
    </w:p>
    <w:p w14:paraId="66B0DBC4" w14:textId="77777777" w:rsidR="00F906E4" w:rsidRPr="00651A14" w:rsidRDefault="00F906E4" w:rsidP="00F906E4">
      <w:pPr>
        <w:rPr>
          <w:b w:val="0"/>
          <w:sz w:val="24"/>
          <w:szCs w:val="24"/>
        </w:rPr>
      </w:pPr>
    </w:p>
    <w:p w14:paraId="29EBEC9C" w14:textId="77777777" w:rsidR="00F906E4" w:rsidRPr="00651A14" w:rsidRDefault="00F906E4" w:rsidP="00F906E4">
      <w:pPr>
        <w:jc w:val="right"/>
        <w:rPr>
          <w:b w:val="0"/>
          <w:sz w:val="24"/>
          <w:szCs w:val="24"/>
        </w:rPr>
      </w:pPr>
      <w:proofErr w:type="gramStart"/>
      <w:r w:rsidRPr="00651A14">
        <w:rPr>
          <w:sz w:val="24"/>
          <w:szCs w:val="24"/>
        </w:rPr>
        <w:t>ПРОЕКТ  договора</w:t>
      </w:r>
      <w:proofErr w:type="gramEnd"/>
      <w:r w:rsidRPr="00651A14">
        <w:rPr>
          <w:sz w:val="24"/>
          <w:szCs w:val="24"/>
        </w:rPr>
        <w:t xml:space="preserve"> аренды</w:t>
      </w:r>
    </w:p>
    <w:p w14:paraId="5AE0F78F" w14:textId="77777777" w:rsidR="00F906E4" w:rsidRDefault="00F906E4" w:rsidP="00F906E4">
      <w:pPr>
        <w:jc w:val="center"/>
        <w:rPr>
          <w:b w:val="0"/>
        </w:rPr>
      </w:pPr>
    </w:p>
    <w:p w14:paraId="03860F75" w14:textId="77777777" w:rsidR="00F906E4" w:rsidRPr="00651A14" w:rsidRDefault="00F906E4" w:rsidP="00F906E4">
      <w:pPr>
        <w:jc w:val="center"/>
        <w:rPr>
          <w:b w:val="0"/>
          <w:sz w:val="24"/>
          <w:szCs w:val="24"/>
        </w:rPr>
      </w:pPr>
      <w:r w:rsidRPr="00651A14">
        <w:rPr>
          <w:sz w:val="24"/>
          <w:szCs w:val="24"/>
        </w:rPr>
        <w:t xml:space="preserve">ДОГОВОР АРЕНДЫ № </w:t>
      </w:r>
      <w:r w:rsidRPr="00651A14">
        <w:rPr>
          <w:sz w:val="24"/>
          <w:szCs w:val="24"/>
          <w:u w:val="single"/>
        </w:rPr>
        <w:t xml:space="preserve">_____ </w:t>
      </w:r>
    </w:p>
    <w:p w14:paraId="490B9B33" w14:textId="77777777" w:rsidR="00F906E4" w:rsidRPr="00651A14" w:rsidRDefault="00F906E4" w:rsidP="00F906E4">
      <w:pPr>
        <w:autoSpaceDE w:val="0"/>
        <w:autoSpaceDN w:val="0"/>
        <w:adjustRightInd w:val="0"/>
        <w:jc w:val="both"/>
        <w:rPr>
          <w:sz w:val="24"/>
          <w:szCs w:val="24"/>
        </w:rPr>
      </w:pPr>
      <w:r w:rsidRPr="00651A14">
        <w:rPr>
          <w:sz w:val="24"/>
          <w:szCs w:val="24"/>
        </w:rPr>
        <w:t xml:space="preserve"> </w:t>
      </w:r>
      <w:proofErr w:type="spellStart"/>
      <w:r w:rsidRPr="00651A14">
        <w:rPr>
          <w:sz w:val="24"/>
          <w:szCs w:val="24"/>
        </w:rPr>
        <w:t>рп</w:t>
      </w:r>
      <w:proofErr w:type="spellEnd"/>
      <w:r w:rsidRPr="00651A14">
        <w:rPr>
          <w:sz w:val="24"/>
          <w:szCs w:val="24"/>
        </w:rPr>
        <w:t xml:space="preserve">. Атяшево     </w:t>
      </w:r>
      <w:r w:rsidRPr="00651A14">
        <w:rPr>
          <w:sz w:val="24"/>
          <w:szCs w:val="24"/>
        </w:rPr>
        <w:tab/>
      </w:r>
      <w:r w:rsidRPr="00651A14">
        <w:rPr>
          <w:sz w:val="24"/>
          <w:szCs w:val="24"/>
        </w:rPr>
        <w:tab/>
      </w:r>
      <w:r w:rsidRPr="00651A14">
        <w:rPr>
          <w:sz w:val="24"/>
          <w:szCs w:val="24"/>
        </w:rPr>
        <w:tab/>
      </w:r>
      <w:r w:rsidRPr="00651A14">
        <w:rPr>
          <w:sz w:val="24"/>
          <w:szCs w:val="24"/>
        </w:rPr>
        <w:tab/>
      </w:r>
      <w:r w:rsidRPr="00651A14">
        <w:rPr>
          <w:sz w:val="24"/>
          <w:szCs w:val="24"/>
        </w:rPr>
        <w:tab/>
        <w:t xml:space="preserve">          </w:t>
      </w:r>
      <w:proofErr w:type="gramStart"/>
      <w:r w:rsidRPr="00651A14">
        <w:rPr>
          <w:sz w:val="24"/>
          <w:szCs w:val="24"/>
        </w:rPr>
        <w:t xml:space="preserve">   «</w:t>
      </w:r>
      <w:proofErr w:type="gramEnd"/>
      <w:r w:rsidRPr="00651A14">
        <w:rPr>
          <w:sz w:val="24"/>
          <w:szCs w:val="24"/>
        </w:rPr>
        <w:t>___» __________ 20</w:t>
      </w:r>
      <w:r>
        <w:rPr>
          <w:sz w:val="24"/>
          <w:szCs w:val="24"/>
        </w:rPr>
        <w:t>___</w:t>
      </w:r>
      <w:r w:rsidRPr="00651A14">
        <w:rPr>
          <w:sz w:val="24"/>
          <w:szCs w:val="24"/>
        </w:rPr>
        <w:t>г.</w:t>
      </w:r>
    </w:p>
    <w:p w14:paraId="5D4DC6FF" w14:textId="77777777" w:rsidR="00F906E4" w:rsidRPr="00651A14" w:rsidRDefault="00F906E4" w:rsidP="00F906E4">
      <w:pPr>
        <w:autoSpaceDE w:val="0"/>
        <w:autoSpaceDN w:val="0"/>
        <w:adjustRightInd w:val="0"/>
        <w:jc w:val="both"/>
        <w:rPr>
          <w:sz w:val="24"/>
          <w:szCs w:val="24"/>
        </w:rPr>
      </w:pPr>
    </w:p>
    <w:p w14:paraId="0BD80BD1" w14:textId="77777777" w:rsidR="00F906E4" w:rsidRPr="00651A14" w:rsidRDefault="00F906E4" w:rsidP="00F906E4">
      <w:pPr>
        <w:jc w:val="both"/>
        <w:rPr>
          <w:b w:val="0"/>
          <w:sz w:val="24"/>
          <w:szCs w:val="24"/>
        </w:rPr>
      </w:pPr>
      <w:r w:rsidRPr="00651A14">
        <w:rPr>
          <w:b w:val="0"/>
          <w:sz w:val="24"/>
          <w:szCs w:val="24"/>
        </w:rPr>
        <w:tab/>
        <w:t xml:space="preserve">Администрация    </w:t>
      </w:r>
      <w:proofErr w:type="spellStart"/>
      <w:r w:rsidRPr="00651A14">
        <w:rPr>
          <w:b w:val="0"/>
          <w:sz w:val="24"/>
          <w:szCs w:val="24"/>
        </w:rPr>
        <w:t>Атяшевского</w:t>
      </w:r>
      <w:proofErr w:type="spellEnd"/>
      <w:r w:rsidRPr="00651A14">
        <w:rPr>
          <w:b w:val="0"/>
          <w:sz w:val="24"/>
          <w:szCs w:val="24"/>
        </w:rPr>
        <w:t xml:space="preserve">  муниципального района  Республики Мордовия, именуемая в дальнейшем «Арендодатель», в лице ____________, действующего на основании Устава  </w:t>
      </w:r>
      <w:proofErr w:type="spellStart"/>
      <w:r w:rsidRPr="00651A14">
        <w:rPr>
          <w:b w:val="0"/>
          <w:sz w:val="24"/>
          <w:szCs w:val="24"/>
        </w:rPr>
        <w:t>Атяшевского</w:t>
      </w:r>
      <w:proofErr w:type="spellEnd"/>
      <w:r w:rsidRPr="00651A14">
        <w:rPr>
          <w:b w:val="0"/>
          <w:sz w:val="24"/>
          <w:szCs w:val="24"/>
        </w:rPr>
        <w:t xml:space="preserve"> муниципального района, с одной стороны, и _________________________________, именуемое в дальнейшем «Арендатор», в лице ____________________________________________, действующего на основании Устава, с другой стороны, совместно именуемые «Стороны», с соблюдением требований Федерального закона от 07 декабря 2011 № 416-ФЗ «О водоснабжении и водоотведении», согласно протоколу рассмотрения заявок, поступивших на участие в конкурсе и признанию претендентов участниками конкурса / протоколу рассмотрения и сопоставления заявок от «__»________ 20</w:t>
      </w:r>
      <w:r>
        <w:rPr>
          <w:b w:val="0"/>
          <w:sz w:val="24"/>
          <w:szCs w:val="24"/>
        </w:rPr>
        <w:t>___</w:t>
      </w:r>
      <w:r w:rsidRPr="00651A14">
        <w:rPr>
          <w:b w:val="0"/>
          <w:sz w:val="24"/>
          <w:szCs w:val="24"/>
        </w:rPr>
        <w:t>г. заключили настоящий договор (далее - Договор) о нижеследующем:</w:t>
      </w:r>
    </w:p>
    <w:p w14:paraId="7A4A08F8" w14:textId="77777777" w:rsidR="00F906E4" w:rsidRPr="00651A14" w:rsidRDefault="00F906E4" w:rsidP="00F906E4">
      <w:pPr>
        <w:jc w:val="both"/>
        <w:rPr>
          <w:b w:val="0"/>
          <w:sz w:val="24"/>
          <w:szCs w:val="24"/>
        </w:rPr>
      </w:pPr>
    </w:p>
    <w:p w14:paraId="05470D34" w14:textId="77777777" w:rsidR="00F906E4" w:rsidRPr="00651A14" w:rsidRDefault="00F906E4" w:rsidP="00F906E4">
      <w:pPr>
        <w:tabs>
          <w:tab w:val="left" w:pos="284"/>
        </w:tabs>
        <w:autoSpaceDE w:val="0"/>
        <w:autoSpaceDN w:val="0"/>
        <w:adjustRightInd w:val="0"/>
        <w:jc w:val="center"/>
        <w:rPr>
          <w:b w:val="0"/>
          <w:sz w:val="24"/>
          <w:szCs w:val="24"/>
        </w:rPr>
      </w:pPr>
      <w:r w:rsidRPr="00651A14">
        <w:rPr>
          <w:b w:val="0"/>
          <w:sz w:val="24"/>
          <w:szCs w:val="24"/>
        </w:rPr>
        <w:t>1.</w:t>
      </w:r>
      <w:r w:rsidRPr="00651A14">
        <w:rPr>
          <w:b w:val="0"/>
          <w:sz w:val="24"/>
          <w:szCs w:val="24"/>
        </w:rPr>
        <w:tab/>
        <w:t>ОБЩИЕ ПОЛОЖЕНИЯ</w:t>
      </w:r>
    </w:p>
    <w:p w14:paraId="11D24827" w14:textId="77777777" w:rsidR="00F906E4" w:rsidRPr="00651A14" w:rsidRDefault="00F906E4" w:rsidP="00F906E4">
      <w:pPr>
        <w:pStyle w:val="4"/>
        <w:ind w:firstLine="709"/>
        <w:rPr>
          <w:sz w:val="24"/>
          <w:szCs w:val="24"/>
        </w:rPr>
      </w:pPr>
      <w:r w:rsidRPr="00651A14">
        <w:rPr>
          <w:sz w:val="24"/>
          <w:szCs w:val="24"/>
        </w:rPr>
        <w:t xml:space="preserve">1.1. По договору аренды Арендодатель обязуется предоставить Арендатору </w:t>
      </w:r>
      <w:proofErr w:type="gramStart"/>
      <w:r>
        <w:rPr>
          <w:sz w:val="24"/>
          <w:szCs w:val="24"/>
        </w:rPr>
        <w:t>имущество</w:t>
      </w:r>
      <w:r w:rsidRPr="00651A14">
        <w:rPr>
          <w:sz w:val="24"/>
          <w:szCs w:val="24"/>
        </w:rPr>
        <w:t>:</w:t>
      </w:r>
      <w:r>
        <w:rPr>
          <w:sz w:val="24"/>
          <w:szCs w:val="24"/>
        </w:rPr>
        <w:t>_</w:t>
      </w:r>
      <w:proofErr w:type="gramEnd"/>
      <w:r>
        <w:rPr>
          <w:sz w:val="24"/>
          <w:szCs w:val="24"/>
        </w:rPr>
        <w:t>_______________________________</w:t>
      </w:r>
      <w:r w:rsidRPr="00651A14">
        <w:rPr>
          <w:sz w:val="24"/>
          <w:szCs w:val="24"/>
        </w:rPr>
        <w:t>___________________________________</w:t>
      </w:r>
    </w:p>
    <w:p w14:paraId="4B26C5DA" w14:textId="77777777" w:rsidR="00F906E4" w:rsidRPr="00651A14" w:rsidRDefault="00F906E4" w:rsidP="00F906E4">
      <w:pPr>
        <w:rPr>
          <w:sz w:val="24"/>
          <w:szCs w:val="24"/>
        </w:rPr>
      </w:pPr>
      <w:r w:rsidRPr="00651A14">
        <w:rPr>
          <w:sz w:val="24"/>
          <w:szCs w:val="24"/>
        </w:rPr>
        <w:t>_______________________________________________</w:t>
      </w:r>
      <w:proofErr w:type="gramStart"/>
      <w:r w:rsidRPr="00651A14">
        <w:rPr>
          <w:sz w:val="24"/>
          <w:szCs w:val="24"/>
        </w:rPr>
        <w:t>_</w:t>
      </w:r>
      <w:r w:rsidRPr="00651A14">
        <w:rPr>
          <w:b w:val="0"/>
          <w:sz w:val="24"/>
          <w:szCs w:val="24"/>
        </w:rPr>
        <w:t>(</w:t>
      </w:r>
      <w:proofErr w:type="gramEnd"/>
      <w:r w:rsidRPr="00651A14">
        <w:rPr>
          <w:b w:val="0"/>
          <w:sz w:val="24"/>
          <w:szCs w:val="24"/>
        </w:rPr>
        <w:t xml:space="preserve">далее – имущество) за плату во временное владение и в пользование. </w:t>
      </w:r>
    </w:p>
    <w:p w14:paraId="29811330" w14:textId="77777777" w:rsidR="00F906E4" w:rsidRPr="00651A14" w:rsidRDefault="00F906E4" w:rsidP="00F906E4">
      <w:pPr>
        <w:pStyle w:val="4"/>
        <w:ind w:firstLine="993"/>
        <w:rPr>
          <w:sz w:val="24"/>
          <w:szCs w:val="24"/>
        </w:rPr>
      </w:pPr>
      <w:r w:rsidRPr="00651A14">
        <w:rPr>
          <w:sz w:val="24"/>
          <w:szCs w:val="24"/>
        </w:rPr>
        <w:t>Целевое назначение имущества: ________</w:t>
      </w:r>
      <w:r>
        <w:rPr>
          <w:sz w:val="24"/>
          <w:szCs w:val="24"/>
        </w:rPr>
        <w:t>_________</w:t>
      </w:r>
      <w:r w:rsidRPr="00651A14">
        <w:rPr>
          <w:sz w:val="24"/>
          <w:szCs w:val="24"/>
        </w:rPr>
        <w:t>_______________________</w:t>
      </w:r>
    </w:p>
    <w:p w14:paraId="57C9EDDB" w14:textId="77777777" w:rsidR="00F906E4" w:rsidRPr="00651A14" w:rsidRDefault="00F906E4" w:rsidP="00F906E4">
      <w:pPr>
        <w:pStyle w:val="4"/>
        <w:ind w:firstLine="993"/>
        <w:rPr>
          <w:sz w:val="24"/>
          <w:szCs w:val="24"/>
        </w:rPr>
      </w:pPr>
      <w:r w:rsidRPr="00651A14">
        <w:rPr>
          <w:sz w:val="24"/>
          <w:szCs w:val="24"/>
        </w:rPr>
        <w:t>____</w:t>
      </w:r>
      <w:r>
        <w:rPr>
          <w:sz w:val="24"/>
          <w:szCs w:val="24"/>
        </w:rPr>
        <w:t>_____________</w:t>
      </w:r>
      <w:r w:rsidRPr="00651A14">
        <w:rPr>
          <w:sz w:val="24"/>
          <w:szCs w:val="24"/>
        </w:rPr>
        <w:t>___________________________________________________.</w:t>
      </w:r>
    </w:p>
    <w:p w14:paraId="78B6C718" w14:textId="77777777" w:rsidR="00F906E4" w:rsidRPr="00651A14" w:rsidRDefault="00F906E4" w:rsidP="00F906E4">
      <w:pPr>
        <w:pStyle w:val="4"/>
        <w:ind w:firstLine="709"/>
        <w:rPr>
          <w:sz w:val="24"/>
          <w:szCs w:val="24"/>
        </w:rPr>
      </w:pPr>
      <w:r w:rsidRPr="00651A14">
        <w:rPr>
          <w:sz w:val="24"/>
          <w:szCs w:val="24"/>
        </w:rPr>
        <w:t>1.2. Передача недвижимого имущества в аренду не влечет передачу права собственности на него.</w:t>
      </w:r>
    </w:p>
    <w:p w14:paraId="1700CA13" w14:textId="77777777" w:rsidR="00F906E4" w:rsidRPr="00651A14" w:rsidRDefault="00F906E4" w:rsidP="00F906E4">
      <w:pPr>
        <w:pStyle w:val="4"/>
        <w:ind w:firstLine="709"/>
        <w:rPr>
          <w:sz w:val="24"/>
          <w:szCs w:val="24"/>
        </w:rPr>
      </w:pPr>
      <w:r w:rsidRPr="00651A14">
        <w:rPr>
          <w:sz w:val="24"/>
          <w:szCs w:val="24"/>
        </w:rPr>
        <w:t>1.3. Срок аренды устанавливается с «____» ______ 20____г. по «____» ______ 20_г.</w:t>
      </w:r>
    </w:p>
    <w:p w14:paraId="1454F32D" w14:textId="77777777" w:rsidR="00F906E4" w:rsidRPr="00651A14" w:rsidRDefault="00F906E4" w:rsidP="00F906E4">
      <w:pPr>
        <w:pStyle w:val="4"/>
        <w:ind w:firstLine="709"/>
        <w:rPr>
          <w:i/>
          <w:sz w:val="24"/>
          <w:szCs w:val="24"/>
        </w:rPr>
      </w:pPr>
      <w:r w:rsidRPr="00651A14">
        <w:rPr>
          <w:sz w:val="24"/>
          <w:szCs w:val="24"/>
        </w:rPr>
        <w:t>1.4. Условия настоящего Договора распространяются на отношения, возникшие между Сторонами, с даты подписания акта приема-передачи имущества.</w:t>
      </w:r>
    </w:p>
    <w:p w14:paraId="1A01C8A3" w14:textId="77777777" w:rsidR="00F906E4" w:rsidRPr="00651A14" w:rsidRDefault="00F906E4" w:rsidP="00F906E4">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2. ПРАВА И ОБЯЗАННОСТИ СТОРОН</w:t>
      </w:r>
    </w:p>
    <w:p w14:paraId="517ACD09"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2.1 Арендодатель обязуется:</w:t>
      </w:r>
    </w:p>
    <w:p w14:paraId="6F18B878" w14:textId="77777777" w:rsidR="00F906E4" w:rsidRPr="00651A14" w:rsidRDefault="00F906E4" w:rsidP="00F906E4">
      <w:pPr>
        <w:spacing w:before="100" w:beforeAutospacing="1" w:after="100" w:afterAutospacing="1"/>
        <w:ind w:firstLine="720"/>
        <w:contextualSpacing/>
        <w:jc w:val="both"/>
        <w:rPr>
          <w:b w:val="0"/>
          <w:sz w:val="24"/>
          <w:szCs w:val="24"/>
        </w:rPr>
      </w:pPr>
      <w:r w:rsidRPr="00651A14">
        <w:rPr>
          <w:b w:val="0"/>
          <w:sz w:val="24"/>
          <w:szCs w:val="24"/>
        </w:rPr>
        <w:t>2.1.1. В пятидневный срок со дня подписания Договора передать Арендатору по акту приема-передачи недвижимое имущество, указанное в п. 1.1 настоящего Договора. Акт приема-передачи подписывается уполномоченными представителями Арендодателя и Арендатора. Указанный акт прилагается к Договору и является его неотъемлемой частью.</w:t>
      </w:r>
    </w:p>
    <w:p w14:paraId="2269CA82" w14:textId="77777777" w:rsidR="00F906E4" w:rsidRPr="00651A14" w:rsidRDefault="00F906E4" w:rsidP="00F906E4">
      <w:pPr>
        <w:spacing w:before="100" w:beforeAutospacing="1" w:after="100" w:afterAutospacing="1"/>
        <w:ind w:firstLine="720"/>
        <w:contextualSpacing/>
        <w:jc w:val="both"/>
        <w:rPr>
          <w:b w:val="0"/>
          <w:sz w:val="24"/>
          <w:szCs w:val="24"/>
        </w:rPr>
      </w:pPr>
      <w:r w:rsidRPr="00651A14">
        <w:rPr>
          <w:b w:val="0"/>
          <w:sz w:val="24"/>
          <w:szCs w:val="24"/>
        </w:rPr>
        <w:t>2.1.2. Участвовать в согласованном с Арендатором порядке в создании необходимых условий для эффективного использования арендуемого недвижимого имущества и поддержанию его в надлежащем состоянии.</w:t>
      </w:r>
    </w:p>
    <w:p w14:paraId="4F8A9AE4" w14:textId="77777777" w:rsidR="00F906E4" w:rsidRPr="00651A14" w:rsidRDefault="00F906E4" w:rsidP="00F906E4">
      <w:pPr>
        <w:spacing w:before="100" w:beforeAutospacing="1" w:after="100" w:afterAutospacing="1"/>
        <w:ind w:firstLine="720"/>
        <w:contextualSpacing/>
        <w:jc w:val="both"/>
        <w:rPr>
          <w:b w:val="0"/>
          <w:sz w:val="24"/>
          <w:szCs w:val="24"/>
        </w:rPr>
      </w:pPr>
      <w:r w:rsidRPr="00651A14">
        <w:rPr>
          <w:b w:val="0"/>
          <w:sz w:val="24"/>
          <w:szCs w:val="24"/>
        </w:rPr>
        <w:t>2.1.3. В случае аварий, произошедших не по вине Арендатора, оказывать Арендатору необходимое содействие в устранении их последствий.</w:t>
      </w:r>
    </w:p>
    <w:p w14:paraId="1365097A" w14:textId="77777777" w:rsidR="00F906E4" w:rsidRPr="00651A14" w:rsidRDefault="00F906E4" w:rsidP="00F906E4">
      <w:pPr>
        <w:spacing w:before="100" w:beforeAutospacing="1" w:after="100" w:afterAutospacing="1"/>
        <w:ind w:firstLine="720"/>
        <w:contextualSpacing/>
        <w:jc w:val="both"/>
        <w:rPr>
          <w:b w:val="0"/>
          <w:sz w:val="24"/>
          <w:szCs w:val="24"/>
        </w:rPr>
      </w:pPr>
      <w:r w:rsidRPr="00651A14">
        <w:rPr>
          <w:b w:val="0"/>
          <w:sz w:val="24"/>
          <w:szCs w:val="24"/>
        </w:rPr>
        <w:lastRenderedPageBreak/>
        <w:t>2.1.4. Контролировать выполнение Арендатором обязательств по настоящему Договору.</w:t>
      </w:r>
    </w:p>
    <w:p w14:paraId="26294F56" w14:textId="77777777" w:rsidR="00F906E4" w:rsidRPr="00651A14" w:rsidRDefault="00F906E4" w:rsidP="00F906E4">
      <w:pPr>
        <w:spacing w:before="100" w:beforeAutospacing="1" w:after="100" w:afterAutospacing="1"/>
        <w:ind w:firstLine="720"/>
        <w:contextualSpacing/>
        <w:jc w:val="both"/>
        <w:rPr>
          <w:b w:val="0"/>
          <w:sz w:val="24"/>
          <w:szCs w:val="24"/>
        </w:rPr>
      </w:pPr>
      <w:r w:rsidRPr="00651A14">
        <w:rPr>
          <w:b w:val="0"/>
          <w:sz w:val="24"/>
          <w:szCs w:val="24"/>
        </w:rPr>
        <w:t>2.1.5. Производить расчет арендной платы и уведомлять Арендатора об изменении ее размера в соответствии с условиями настоящего Договора.</w:t>
      </w:r>
    </w:p>
    <w:p w14:paraId="19D54AB2" w14:textId="77777777" w:rsidR="00F906E4" w:rsidRPr="00651A14" w:rsidRDefault="00F906E4" w:rsidP="00F906E4">
      <w:pPr>
        <w:spacing w:before="100" w:beforeAutospacing="1" w:after="100" w:afterAutospacing="1"/>
        <w:ind w:firstLine="720"/>
        <w:contextualSpacing/>
        <w:jc w:val="both"/>
        <w:rPr>
          <w:b w:val="0"/>
          <w:sz w:val="24"/>
          <w:szCs w:val="24"/>
        </w:rPr>
      </w:pPr>
      <w:r w:rsidRPr="00651A14">
        <w:rPr>
          <w:b w:val="0"/>
          <w:sz w:val="24"/>
          <w:szCs w:val="24"/>
        </w:rPr>
        <w:t>2.1.6. Осуществлять контроль за перечислением арендной платы.</w:t>
      </w:r>
    </w:p>
    <w:p w14:paraId="269F47D6" w14:textId="77777777" w:rsidR="00F906E4" w:rsidRPr="00651A14" w:rsidRDefault="00F906E4" w:rsidP="00F906E4">
      <w:pPr>
        <w:spacing w:before="100" w:beforeAutospacing="1" w:after="100" w:afterAutospacing="1"/>
        <w:ind w:firstLine="720"/>
        <w:contextualSpacing/>
        <w:jc w:val="both"/>
        <w:rPr>
          <w:b w:val="0"/>
          <w:sz w:val="24"/>
          <w:szCs w:val="24"/>
        </w:rPr>
      </w:pPr>
      <w:r w:rsidRPr="00651A14">
        <w:rPr>
          <w:b w:val="0"/>
          <w:sz w:val="24"/>
          <w:szCs w:val="24"/>
        </w:rPr>
        <w:t xml:space="preserve">2.1.7. Осуществлять претензионно-исковую работу, в случае невыполнения Арендатором своих обязательств по настоящему договору. </w:t>
      </w:r>
    </w:p>
    <w:p w14:paraId="4793A6EC"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 Арендатор обязуется:</w:t>
      </w:r>
    </w:p>
    <w:p w14:paraId="06777ED5"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2.2.1. Не позднее пяти дней со дня подписания настоящего Договора принять у Арендодателя недвижимое имущество, указанные в п. 1.1. Договора по акту приема-передачи.</w:t>
      </w:r>
    </w:p>
    <w:p w14:paraId="314975B7" w14:textId="77777777" w:rsidR="00F906E4" w:rsidRPr="00651A14" w:rsidRDefault="00F906E4" w:rsidP="00F906E4">
      <w:pPr>
        <w:autoSpaceDE w:val="0"/>
        <w:autoSpaceDN w:val="0"/>
        <w:adjustRightInd w:val="0"/>
        <w:ind w:firstLine="720"/>
        <w:jc w:val="both"/>
        <w:rPr>
          <w:b w:val="0"/>
          <w:sz w:val="24"/>
          <w:szCs w:val="24"/>
        </w:rPr>
      </w:pPr>
      <w:r w:rsidRPr="00651A14">
        <w:rPr>
          <w:b w:val="0"/>
          <w:sz w:val="24"/>
          <w:szCs w:val="24"/>
        </w:rPr>
        <w:t>2.2.2. Эксплуатировать недвижимое имущество в целях и в порядке, которые установлены Договором.</w:t>
      </w:r>
    </w:p>
    <w:p w14:paraId="6A35BA21" w14:textId="77777777" w:rsidR="00F906E4" w:rsidRPr="00651A14" w:rsidRDefault="00F906E4" w:rsidP="00F906E4">
      <w:pPr>
        <w:autoSpaceDE w:val="0"/>
        <w:autoSpaceDN w:val="0"/>
        <w:adjustRightInd w:val="0"/>
        <w:ind w:firstLine="720"/>
        <w:jc w:val="both"/>
        <w:rPr>
          <w:b w:val="0"/>
          <w:sz w:val="24"/>
          <w:szCs w:val="24"/>
        </w:rPr>
      </w:pPr>
      <w:r w:rsidRPr="00651A14">
        <w:rPr>
          <w:b w:val="0"/>
          <w:sz w:val="24"/>
          <w:szCs w:val="24"/>
        </w:rPr>
        <w:t>2.2.3. Поставлять абонентам товары, оказывать услуги в сфере водоснабжения и (или) водоотведения.</w:t>
      </w:r>
    </w:p>
    <w:p w14:paraId="2A327D39" w14:textId="77777777" w:rsidR="00F906E4" w:rsidRPr="00651A14" w:rsidRDefault="00F906E4" w:rsidP="00F906E4">
      <w:pPr>
        <w:autoSpaceDE w:val="0"/>
        <w:autoSpaceDN w:val="0"/>
        <w:adjustRightInd w:val="0"/>
        <w:ind w:firstLine="720"/>
        <w:jc w:val="both"/>
        <w:rPr>
          <w:b w:val="0"/>
          <w:sz w:val="24"/>
          <w:szCs w:val="24"/>
        </w:rPr>
      </w:pPr>
      <w:r w:rsidRPr="00651A14">
        <w:rPr>
          <w:b w:val="0"/>
          <w:sz w:val="24"/>
          <w:szCs w:val="24"/>
        </w:rPr>
        <w:t>2.2.4. При осуществлении деятельности с использованием указанного имущества, обеспечивать возможность получения абонентами соответствующих товаров, услуг, а также подключать абонентов к указанным объектам водоснабжения и (или) водоотведения.</w:t>
      </w:r>
    </w:p>
    <w:p w14:paraId="6DFAC97F"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2.2.5. Достигнуть плановые значения показателей надежности, качества, энергетической эффективности.</w:t>
      </w:r>
    </w:p>
    <w:p w14:paraId="49110C84"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2.2.6. Поддерживать недвижимое имущество в исправном состоянии, проводить его текущий ремонт и капитальный ремонт, нести расходы на его содержание.</w:t>
      </w:r>
    </w:p>
    <w:p w14:paraId="2E19F5B4"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2.2.7. Вносить Арендодателю арендную плату в объеме и в сроки, которые предусмотрены договором аренды.</w:t>
      </w:r>
    </w:p>
    <w:p w14:paraId="34F3B463"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2.2.8. Разрешать представителям Арендодателя ежеквартально проводить осмотр имущества.</w:t>
      </w:r>
    </w:p>
    <w:p w14:paraId="045C0413" w14:textId="77777777" w:rsidR="00F906E4" w:rsidRPr="00651A14" w:rsidRDefault="00F906E4" w:rsidP="00F906E4">
      <w:pPr>
        <w:autoSpaceDE w:val="0"/>
        <w:autoSpaceDN w:val="0"/>
        <w:adjustRightInd w:val="0"/>
        <w:ind w:firstLine="720"/>
        <w:jc w:val="both"/>
        <w:rPr>
          <w:b w:val="0"/>
          <w:sz w:val="24"/>
          <w:szCs w:val="24"/>
        </w:rPr>
      </w:pPr>
      <w:r w:rsidRPr="00651A14">
        <w:rPr>
          <w:b w:val="0"/>
          <w:sz w:val="24"/>
          <w:szCs w:val="24"/>
        </w:rPr>
        <w:t>2.2.9. Арендатор не вправе передавать свои права и обязанности,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14:paraId="5914F2AA" w14:textId="77777777" w:rsidR="00F906E4" w:rsidRPr="00651A14" w:rsidRDefault="00F906E4" w:rsidP="00F906E4">
      <w:pPr>
        <w:autoSpaceDE w:val="0"/>
        <w:autoSpaceDN w:val="0"/>
        <w:adjustRightInd w:val="0"/>
        <w:spacing w:before="100" w:beforeAutospacing="1" w:after="100" w:afterAutospacing="1"/>
        <w:contextualSpacing/>
        <w:jc w:val="both"/>
        <w:rPr>
          <w:b w:val="0"/>
          <w:sz w:val="24"/>
          <w:szCs w:val="24"/>
        </w:rPr>
      </w:pPr>
      <w:r w:rsidRPr="00651A14">
        <w:rPr>
          <w:b w:val="0"/>
          <w:sz w:val="24"/>
          <w:szCs w:val="24"/>
        </w:rPr>
        <w:tab/>
        <w:t>2.2.10. По запросу Арендодателя представлять копии платежных документов, подтверждающих внесение арендной платы в установленные договором сроки.</w:t>
      </w:r>
    </w:p>
    <w:p w14:paraId="13AE5294" w14:textId="77777777" w:rsidR="00F906E4" w:rsidRDefault="00F906E4" w:rsidP="00F906E4">
      <w:pPr>
        <w:autoSpaceDE w:val="0"/>
        <w:autoSpaceDN w:val="0"/>
        <w:adjustRightInd w:val="0"/>
        <w:spacing w:before="100" w:beforeAutospacing="1" w:after="100" w:afterAutospacing="1"/>
        <w:contextualSpacing/>
        <w:jc w:val="center"/>
        <w:rPr>
          <w:b w:val="0"/>
          <w:sz w:val="24"/>
          <w:szCs w:val="24"/>
        </w:rPr>
      </w:pPr>
    </w:p>
    <w:p w14:paraId="21A2C40B" w14:textId="77777777" w:rsidR="00F906E4" w:rsidRPr="00651A14" w:rsidRDefault="00F906E4" w:rsidP="00F906E4">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3. АРЕНДНАЯ ПЛАТА</w:t>
      </w:r>
    </w:p>
    <w:p w14:paraId="7C47B063" w14:textId="77777777" w:rsidR="00F906E4" w:rsidRPr="00651A14" w:rsidRDefault="00F906E4" w:rsidP="00F906E4">
      <w:pPr>
        <w:pStyle w:val="22"/>
        <w:tabs>
          <w:tab w:val="clear" w:pos="432"/>
          <w:tab w:val="left" w:pos="2160"/>
        </w:tabs>
        <w:spacing w:after="0"/>
        <w:rPr>
          <w:b w:val="0"/>
          <w:szCs w:val="24"/>
          <w:highlight w:val="yellow"/>
        </w:rPr>
      </w:pPr>
      <w:r>
        <w:rPr>
          <w:b w:val="0"/>
          <w:szCs w:val="24"/>
        </w:rPr>
        <w:t xml:space="preserve">           </w:t>
      </w:r>
      <w:r w:rsidRPr="00651A14">
        <w:rPr>
          <w:b w:val="0"/>
          <w:szCs w:val="24"/>
        </w:rPr>
        <w:t>3.1. Размер годовой арендной платы муниципального имущества составляет __________</w:t>
      </w:r>
      <w:proofErr w:type="gramStart"/>
      <w:r w:rsidRPr="00651A14">
        <w:rPr>
          <w:b w:val="0"/>
          <w:szCs w:val="24"/>
        </w:rPr>
        <w:t>_  рублей</w:t>
      </w:r>
      <w:proofErr w:type="gramEnd"/>
      <w:r w:rsidRPr="00651A14">
        <w:rPr>
          <w:b w:val="0"/>
          <w:szCs w:val="24"/>
        </w:rPr>
        <w:t xml:space="preserve"> 00 копеек,</w:t>
      </w:r>
      <w:r w:rsidRPr="00651A14">
        <w:rPr>
          <w:rFonts w:eastAsia="Calibri"/>
          <w:b w:val="0"/>
          <w:szCs w:val="24"/>
          <w:lang w:eastAsia="en-US"/>
        </w:rPr>
        <w:t xml:space="preserve"> </w:t>
      </w:r>
      <w:r w:rsidRPr="00651A14">
        <w:rPr>
          <w:b w:val="0"/>
          <w:szCs w:val="24"/>
        </w:rPr>
        <w:t xml:space="preserve">без учета НДС, согласно отчету об оценке рыночной </w:t>
      </w:r>
      <w:r>
        <w:rPr>
          <w:b w:val="0"/>
          <w:szCs w:val="24"/>
        </w:rPr>
        <w:t>стоимости (______________________)</w:t>
      </w:r>
      <w:r w:rsidRPr="00651A14">
        <w:rPr>
          <w:b w:val="0"/>
          <w:szCs w:val="24"/>
        </w:rPr>
        <w:t xml:space="preserve">.  </w:t>
      </w:r>
    </w:p>
    <w:p w14:paraId="6546B05C" w14:textId="77777777" w:rsidR="00F906E4" w:rsidRDefault="00F906E4" w:rsidP="00F906E4">
      <w:pPr>
        <w:tabs>
          <w:tab w:val="left" w:pos="993"/>
        </w:tabs>
        <w:ind w:firstLine="567"/>
        <w:jc w:val="both"/>
      </w:pPr>
      <w:r w:rsidRPr="00651A14">
        <w:rPr>
          <w:b w:val="0"/>
          <w:sz w:val="24"/>
          <w:szCs w:val="24"/>
        </w:rPr>
        <w:t xml:space="preserve">3.2. Оплата аренды производится Арендатором </w:t>
      </w:r>
      <w:proofErr w:type="gramStart"/>
      <w:r>
        <w:rPr>
          <w:b w:val="0"/>
          <w:sz w:val="24"/>
          <w:szCs w:val="24"/>
        </w:rPr>
        <w:t>ежемесячно  в</w:t>
      </w:r>
      <w:proofErr w:type="gramEnd"/>
      <w:r>
        <w:rPr>
          <w:b w:val="0"/>
          <w:sz w:val="24"/>
          <w:szCs w:val="24"/>
        </w:rPr>
        <w:t xml:space="preserve"> сроки до 20 числа:</w:t>
      </w:r>
    </w:p>
    <w:p w14:paraId="63E8B6ED" w14:textId="77777777" w:rsidR="00F906E4" w:rsidRDefault="00F906E4" w:rsidP="00F906E4">
      <w:pPr>
        <w:tabs>
          <w:tab w:val="left" w:pos="993"/>
        </w:tabs>
        <w:ind w:firstLine="567"/>
        <w:jc w:val="both"/>
        <w:rPr>
          <w:b w:val="0"/>
          <w:sz w:val="24"/>
          <w:szCs w:val="24"/>
        </w:rPr>
      </w:pPr>
      <w:r>
        <w:rPr>
          <w:b w:val="0"/>
          <w:sz w:val="24"/>
          <w:szCs w:val="24"/>
        </w:rPr>
        <w:t xml:space="preserve">Путем перечисления    по следующим </w:t>
      </w:r>
      <w:proofErr w:type="gramStart"/>
      <w:r>
        <w:rPr>
          <w:b w:val="0"/>
          <w:sz w:val="24"/>
          <w:szCs w:val="24"/>
        </w:rPr>
        <w:t>реквизитам:_</w:t>
      </w:r>
      <w:proofErr w:type="gramEnd"/>
      <w:r>
        <w:rPr>
          <w:b w:val="0"/>
          <w:sz w:val="24"/>
          <w:szCs w:val="24"/>
        </w:rPr>
        <w:t>_____________________________</w:t>
      </w:r>
    </w:p>
    <w:p w14:paraId="71BE8573" w14:textId="77777777" w:rsidR="00F906E4" w:rsidRDefault="00F906E4" w:rsidP="00F906E4">
      <w:pPr>
        <w:tabs>
          <w:tab w:val="left" w:pos="993"/>
          <w:tab w:val="left" w:pos="5585"/>
        </w:tabs>
        <w:ind w:firstLine="567"/>
        <w:jc w:val="both"/>
      </w:pPr>
      <w:r>
        <w:rPr>
          <w:b w:val="0"/>
          <w:sz w:val="24"/>
          <w:szCs w:val="24"/>
        </w:rPr>
        <w:t xml:space="preserve">________________________________________________________________________.   </w:t>
      </w:r>
    </w:p>
    <w:p w14:paraId="35128770" w14:textId="77777777" w:rsidR="00F906E4" w:rsidRPr="00651A14" w:rsidRDefault="00F906E4" w:rsidP="00F906E4">
      <w:pPr>
        <w:spacing w:before="100" w:beforeAutospacing="1" w:after="100" w:afterAutospacing="1"/>
        <w:ind w:firstLine="720"/>
        <w:contextualSpacing/>
        <w:jc w:val="both"/>
        <w:rPr>
          <w:b w:val="0"/>
          <w:sz w:val="24"/>
          <w:szCs w:val="24"/>
        </w:rPr>
      </w:pPr>
      <w:r w:rsidRPr="00651A14">
        <w:rPr>
          <w:b w:val="0"/>
          <w:sz w:val="24"/>
          <w:szCs w:val="24"/>
        </w:rPr>
        <w:t xml:space="preserve">3.3. Размер арендной платы, установленный на день подписания Договора,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Республики Мордовия и </w:t>
      </w:r>
      <w:proofErr w:type="gramStart"/>
      <w:r w:rsidRPr="00651A14">
        <w:rPr>
          <w:b w:val="0"/>
          <w:sz w:val="24"/>
          <w:szCs w:val="24"/>
        </w:rPr>
        <w:t xml:space="preserve">Администрация  </w:t>
      </w:r>
      <w:proofErr w:type="spellStart"/>
      <w:r w:rsidRPr="00651A14">
        <w:rPr>
          <w:b w:val="0"/>
          <w:sz w:val="24"/>
          <w:szCs w:val="24"/>
        </w:rPr>
        <w:t>Атяшевского</w:t>
      </w:r>
      <w:proofErr w:type="spellEnd"/>
      <w:proofErr w:type="gramEnd"/>
      <w:r w:rsidRPr="00651A14">
        <w:rPr>
          <w:b w:val="0"/>
          <w:sz w:val="24"/>
          <w:szCs w:val="24"/>
        </w:rPr>
        <w:t xml:space="preserve">   муниципального района Республики Мордовия. </w:t>
      </w:r>
    </w:p>
    <w:p w14:paraId="22E29481" w14:textId="77777777" w:rsidR="00F906E4" w:rsidRPr="00651A14" w:rsidRDefault="00F906E4" w:rsidP="00F906E4">
      <w:pPr>
        <w:jc w:val="both"/>
        <w:rPr>
          <w:b w:val="0"/>
          <w:sz w:val="24"/>
          <w:szCs w:val="24"/>
        </w:rPr>
      </w:pPr>
      <w:r w:rsidRPr="00651A14">
        <w:rPr>
          <w:b w:val="0"/>
          <w:sz w:val="24"/>
          <w:szCs w:val="24"/>
        </w:rPr>
        <w:t xml:space="preserve">     Налог на добавленную стоимость перечисляется в соответствии с действующим законодательством РФ.</w:t>
      </w:r>
    </w:p>
    <w:p w14:paraId="6967D0E8" w14:textId="77777777" w:rsidR="00F906E4" w:rsidRPr="00651A14" w:rsidRDefault="00F906E4" w:rsidP="00F906E4">
      <w:pPr>
        <w:autoSpaceDE w:val="0"/>
        <w:autoSpaceDN w:val="0"/>
        <w:adjustRightInd w:val="0"/>
        <w:jc w:val="both"/>
        <w:rPr>
          <w:b w:val="0"/>
          <w:sz w:val="24"/>
          <w:szCs w:val="24"/>
        </w:rPr>
      </w:pPr>
      <w:r w:rsidRPr="00651A14">
        <w:rPr>
          <w:rFonts w:eastAsia="Lucida Sans Unicode"/>
          <w:b w:val="0"/>
          <w:kern w:val="2"/>
          <w:sz w:val="24"/>
          <w:szCs w:val="24"/>
          <w:lang w:eastAsia="hi-IN" w:bidi="hi-IN"/>
        </w:rPr>
        <w:t xml:space="preserve">    </w:t>
      </w:r>
    </w:p>
    <w:p w14:paraId="4EC64F63" w14:textId="77777777" w:rsidR="00F906E4" w:rsidRPr="00651A14" w:rsidRDefault="00F906E4" w:rsidP="00F906E4">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4. ОТВЕТСТВЕННОСТЬ СТОРОН</w:t>
      </w:r>
    </w:p>
    <w:p w14:paraId="28E07384"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 xml:space="preserve">4.1. В случае невнесения Арендатором ежемесячных платежей в сроки, установленные в п. 4.2 настоящего договора, последний уплачивает на расчетный счет </w:t>
      </w:r>
      <w:r w:rsidRPr="00651A14">
        <w:rPr>
          <w:b w:val="0"/>
          <w:sz w:val="24"/>
          <w:szCs w:val="24"/>
        </w:rPr>
        <w:lastRenderedPageBreak/>
        <w:t>Арендодателя пени в размере 0,1 % с просроченной суммы за каждый день просрочки платежа.</w:t>
      </w:r>
    </w:p>
    <w:p w14:paraId="45BC4DAB"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4.2. Уплата неустойки (пени), установленной настоящим договором, не освобождает Стороны от выполнения обязательств или устранения нарушений.</w:t>
      </w:r>
    </w:p>
    <w:p w14:paraId="63FC743B"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4.3.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14:paraId="6703F6D7" w14:textId="77777777" w:rsidR="00F906E4" w:rsidRPr="00651A14" w:rsidRDefault="00F906E4" w:rsidP="00F906E4">
      <w:pPr>
        <w:autoSpaceDE w:val="0"/>
        <w:autoSpaceDN w:val="0"/>
        <w:adjustRightInd w:val="0"/>
        <w:spacing w:before="100" w:beforeAutospacing="1" w:after="100" w:afterAutospacing="1"/>
        <w:contextualSpacing/>
        <w:rPr>
          <w:b w:val="0"/>
          <w:sz w:val="24"/>
          <w:szCs w:val="24"/>
        </w:rPr>
      </w:pPr>
    </w:p>
    <w:p w14:paraId="1E21762A" w14:textId="77777777" w:rsidR="00F906E4" w:rsidRPr="00651A14" w:rsidRDefault="00F906E4" w:rsidP="00F906E4">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5. ИЗМЕНЕНИЕ, РАСТОРЖЕНИЕ И ПРЕКРАЩЕНИЕ ДЕЙСТВИЯ ДОГОВОРА</w:t>
      </w:r>
    </w:p>
    <w:p w14:paraId="04BEFDDB"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14:paraId="2E1D70CF"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5.2. Договор аренды подлежит досрочному расторжению в одностороннем порядке Арендодателем, в следующих случаях, признаваемых Сторонами существенными нарушениями условий Договора:</w:t>
      </w:r>
    </w:p>
    <w:p w14:paraId="3A7D7C28"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5.2.1. При неуплате Арендатором арендной платы в срок, установленный п. 3.2 договора более двух месяцев подряд.</w:t>
      </w:r>
    </w:p>
    <w:p w14:paraId="7B10E4E4"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5.2.2. При использовании недвижимого имущества (в целом или частично) не в соответствии с целями, определенными Договором.</w:t>
      </w:r>
    </w:p>
    <w:p w14:paraId="522A0147"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5.3. Договор может быть расторгнут судом в случаях, предусмотренных гражданским законодательством, в том числе:</w:t>
      </w:r>
    </w:p>
    <w:p w14:paraId="307FE3C6"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14:paraId="3551FABF"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2) запрещение, воспрепятствование представителям Арендодателя осуществлять в соответствии с установленными договором условиями осмотр имущества два и более раза в течение одного финансового года.</w:t>
      </w:r>
    </w:p>
    <w:p w14:paraId="250D46BB"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5.4. Расторжение Договора не освобождает Арендатора от необходимости погашения задолженности по арендной плате и выплате неустойки.</w:t>
      </w:r>
    </w:p>
    <w:p w14:paraId="095F4981"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5.5. Арендатор имеет право расторгнуть договор аренды в соответствии с действующим законодательством РФ.</w:t>
      </w:r>
    </w:p>
    <w:p w14:paraId="27939DFA"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5.6. Арендатор,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продлении настоящего Договора.</w:t>
      </w:r>
    </w:p>
    <w:p w14:paraId="65203791" w14:textId="77777777" w:rsidR="00F906E4" w:rsidRPr="00651A14" w:rsidRDefault="00F906E4" w:rsidP="00F906E4">
      <w:pPr>
        <w:autoSpaceDE w:val="0"/>
        <w:autoSpaceDN w:val="0"/>
        <w:adjustRightInd w:val="0"/>
        <w:spacing w:before="100" w:beforeAutospacing="1" w:after="100" w:afterAutospacing="1"/>
        <w:contextualSpacing/>
        <w:jc w:val="both"/>
        <w:rPr>
          <w:b w:val="0"/>
          <w:sz w:val="24"/>
          <w:szCs w:val="24"/>
        </w:rPr>
      </w:pPr>
    </w:p>
    <w:p w14:paraId="200094E9" w14:textId="77777777" w:rsidR="00F906E4" w:rsidRPr="00651A14" w:rsidRDefault="00F906E4" w:rsidP="00F906E4">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6. РАССМОТРЕНИЕ СПОРОВ СТОРОНАМИ</w:t>
      </w:r>
    </w:p>
    <w:p w14:paraId="515D8350"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14:paraId="0B8377A5"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 xml:space="preserve">6.2. Если спор не будет урегулирован между Сторонами путем переговоров, он подлежит рассмотрению </w:t>
      </w:r>
      <w:r>
        <w:rPr>
          <w:b w:val="0"/>
          <w:sz w:val="24"/>
          <w:szCs w:val="24"/>
        </w:rPr>
        <w:t>судебном порядке</w:t>
      </w:r>
      <w:r w:rsidRPr="00651A14">
        <w:rPr>
          <w:b w:val="0"/>
          <w:sz w:val="24"/>
          <w:szCs w:val="24"/>
        </w:rPr>
        <w:t>.</w:t>
      </w:r>
    </w:p>
    <w:p w14:paraId="4D91B7C7" w14:textId="77777777" w:rsidR="00F906E4" w:rsidRPr="00651A14" w:rsidRDefault="00F906E4" w:rsidP="00F906E4">
      <w:pPr>
        <w:autoSpaceDE w:val="0"/>
        <w:autoSpaceDN w:val="0"/>
        <w:adjustRightInd w:val="0"/>
        <w:spacing w:before="100" w:beforeAutospacing="1" w:after="100" w:afterAutospacing="1"/>
        <w:contextualSpacing/>
        <w:jc w:val="both"/>
        <w:rPr>
          <w:b w:val="0"/>
          <w:sz w:val="24"/>
          <w:szCs w:val="24"/>
        </w:rPr>
      </w:pPr>
    </w:p>
    <w:p w14:paraId="6A442807" w14:textId="77777777" w:rsidR="00F906E4" w:rsidRPr="00651A14" w:rsidRDefault="00F906E4" w:rsidP="00F906E4">
      <w:pPr>
        <w:autoSpaceDE w:val="0"/>
        <w:autoSpaceDN w:val="0"/>
        <w:adjustRightInd w:val="0"/>
        <w:spacing w:before="100" w:beforeAutospacing="1" w:after="100" w:afterAutospacing="1"/>
        <w:contextualSpacing/>
        <w:jc w:val="center"/>
        <w:rPr>
          <w:b w:val="0"/>
          <w:sz w:val="24"/>
          <w:szCs w:val="24"/>
        </w:rPr>
      </w:pPr>
      <w:r w:rsidRPr="00651A14">
        <w:rPr>
          <w:b w:val="0"/>
          <w:sz w:val="24"/>
          <w:szCs w:val="24"/>
        </w:rPr>
        <w:t>7. ДОПОЛНИТЕЛЬНЫЕ УСЛОВИЯ</w:t>
      </w:r>
    </w:p>
    <w:p w14:paraId="53C09378"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7.1. Условия настоящего Договора сохраняют свою силу на весь срок действия Договора – до «__» ___________ 20___г.,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14:paraId="1DE65742"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7.2. Взаимоотношения сторон, не урегулированные настоящим Договором, регламентируются законодательством Российской Федерации.</w:t>
      </w:r>
    </w:p>
    <w:p w14:paraId="28AE51B3"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lastRenderedPageBreak/>
        <w:t>7.3.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 в течение 10 рабочих дней.</w:t>
      </w:r>
    </w:p>
    <w:p w14:paraId="428107E2"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7.4. Договор, заключенный на срок более одного года, вступает в силу с даты его государственной регистрации.</w:t>
      </w:r>
    </w:p>
    <w:p w14:paraId="6B184A5B" w14:textId="77777777" w:rsidR="00F906E4" w:rsidRPr="00651A14" w:rsidRDefault="00F906E4" w:rsidP="00F906E4">
      <w:pPr>
        <w:autoSpaceDE w:val="0"/>
        <w:autoSpaceDN w:val="0"/>
        <w:adjustRightInd w:val="0"/>
        <w:spacing w:before="100" w:beforeAutospacing="1" w:after="100" w:afterAutospacing="1"/>
        <w:ind w:firstLine="720"/>
        <w:contextualSpacing/>
        <w:jc w:val="both"/>
        <w:rPr>
          <w:b w:val="0"/>
          <w:sz w:val="24"/>
          <w:szCs w:val="24"/>
        </w:rPr>
      </w:pPr>
      <w:r w:rsidRPr="00651A14">
        <w:rPr>
          <w:b w:val="0"/>
          <w:sz w:val="24"/>
          <w:szCs w:val="24"/>
        </w:rPr>
        <w:t>7.5. Настоящий Договор составлен в 2-х экземплярах, по одному для каждой из сторон, имеющих одинаковую юридическую силу.</w:t>
      </w:r>
    </w:p>
    <w:p w14:paraId="1DE97C6C" w14:textId="77777777" w:rsidR="00F906E4" w:rsidRPr="00651A14" w:rsidRDefault="00F906E4" w:rsidP="00F906E4">
      <w:pPr>
        <w:autoSpaceDE w:val="0"/>
        <w:autoSpaceDN w:val="0"/>
        <w:adjustRightInd w:val="0"/>
        <w:spacing w:before="100" w:beforeAutospacing="1" w:after="100" w:afterAutospacing="1"/>
        <w:contextualSpacing/>
        <w:jc w:val="both"/>
        <w:rPr>
          <w:b w:val="0"/>
          <w:sz w:val="24"/>
          <w:szCs w:val="24"/>
        </w:rPr>
      </w:pPr>
    </w:p>
    <w:p w14:paraId="2156FC59" w14:textId="77777777" w:rsidR="00F906E4" w:rsidRPr="00651A14" w:rsidRDefault="00F906E4" w:rsidP="00F906E4">
      <w:pPr>
        <w:autoSpaceDE w:val="0"/>
        <w:autoSpaceDN w:val="0"/>
        <w:adjustRightInd w:val="0"/>
        <w:spacing w:before="100" w:beforeAutospacing="1" w:after="100" w:afterAutospacing="1"/>
        <w:contextualSpacing/>
        <w:jc w:val="center"/>
        <w:rPr>
          <w:b w:val="0"/>
          <w:sz w:val="24"/>
          <w:szCs w:val="24"/>
        </w:rPr>
      </w:pPr>
      <w:r>
        <w:rPr>
          <w:b w:val="0"/>
          <w:sz w:val="24"/>
          <w:szCs w:val="24"/>
        </w:rPr>
        <w:t>8</w:t>
      </w:r>
      <w:r w:rsidRPr="00651A14">
        <w:rPr>
          <w:b w:val="0"/>
          <w:sz w:val="24"/>
          <w:szCs w:val="24"/>
        </w:rPr>
        <w:t>. ЮРИДИЧЕСКИЕ АДРЕСА И ПОДПИСИ СТОРОН:</w:t>
      </w:r>
    </w:p>
    <w:p w14:paraId="211BB641" w14:textId="77777777" w:rsidR="00F906E4" w:rsidRPr="00651A14" w:rsidRDefault="00F906E4" w:rsidP="00F906E4">
      <w:pPr>
        <w:autoSpaceDE w:val="0"/>
        <w:autoSpaceDN w:val="0"/>
        <w:adjustRightInd w:val="0"/>
        <w:spacing w:before="100" w:beforeAutospacing="1" w:after="100" w:afterAutospacing="1"/>
        <w:contextualSpacing/>
        <w:jc w:val="both"/>
        <w:rPr>
          <w:b w:val="0"/>
          <w:sz w:val="24"/>
          <w:szCs w:val="24"/>
        </w:rPr>
      </w:pPr>
    </w:p>
    <w:tbl>
      <w:tblPr>
        <w:tblW w:w="9933" w:type="dxa"/>
        <w:jc w:val="center"/>
        <w:tblLayout w:type="fixed"/>
        <w:tblLook w:val="04A0" w:firstRow="1" w:lastRow="0" w:firstColumn="1" w:lastColumn="0" w:noHBand="0" w:noVBand="1"/>
      </w:tblPr>
      <w:tblGrid>
        <w:gridCol w:w="5011"/>
        <w:gridCol w:w="4922"/>
      </w:tblGrid>
      <w:tr w:rsidR="00F906E4" w:rsidRPr="00651A14" w14:paraId="008C2C79" w14:textId="77777777" w:rsidTr="007B3506">
        <w:trPr>
          <w:trHeight w:val="555"/>
          <w:jc w:val="center"/>
        </w:trPr>
        <w:tc>
          <w:tcPr>
            <w:tcW w:w="5011" w:type="dxa"/>
            <w:hideMark/>
          </w:tcPr>
          <w:p w14:paraId="3F2B9FE0" w14:textId="77777777" w:rsidR="00F906E4" w:rsidRPr="00651A14" w:rsidRDefault="00F906E4" w:rsidP="007B3506">
            <w:pPr>
              <w:tabs>
                <w:tab w:val="left" w:pos="1020"/>
              </w:tabs>
              <w:jc w:val="both"/>
              <w:rPr>
                <w:b w:val="0"/>
                <w:sz w:val="24"/>
                <w:szCs w:val="24"/>
              </w:rPr>
            </w:pPr>
            <w:r w:rsidRPr="00651A14">
              <w:rPr>
                <w:b w:val="0"/>
                <w:sz w:val="24"/>
                <w:szCs w:val="24"/>
              </w:rPr>
              <w:t>Арендодатель:</w:t>
            </w:r>
            <w:r w:rsidRPr="00651A14">
              <w:rPr>
                <w:b w:val="0"/>
                <w:sz w:val="24"/>
                <w:szCs w:val="24"/>
              </w:rPr>
              <w:tab/>
            </w:r>
          </w:p>
        </w:tc>
        <w:tc>
          <w:tcPr>
            <w:tcW w:w="4922" w:type="dxa"/>
          </w:tcPr>
          <w:p w14:paraId="07A11A10" w14:textId="77777777" w:rsidR="00F906E4" w:rsidRPr="00651A14" w:rsidRDefault="00F906E4" w:rsidP="007B3506">
            <w:pPr>
              <w:keepNext/>
              <w:jc w:val="both"/>
              <w:outlineLvl w:val="0"/>
              <w:rPr>
                <w:b w:val="0"/>
                <w:sz w:val="24"/>
                <w:szCs w:val="24"/>
              </w:rPr>
            </w:pPr>
            <w:r w:rsidRPr="00651A14">
              <w:rPr>
                <w:b w:val="0"/>
                <w:sz w:val="24"/>
                <w:szCs w:val="24"/>
              </w:rPr>
              <w:t>Арендатор:</w:t>
            </w:r>
          </w:p>
          <w:p w14:paraId="4A718871" w14:textId="77777777" w:rsidR="00F906E4" w:rsidRPr="00651A14" w:rsidRDefault="00F906E4" w:rsidP="007B3506">
            <w:pPr>
              <w:ind w:firstLine="284"/>
              <w:jc w:val="both"/>
              <w:rPr>
                <w:b w:val="0"/>
                <w:sz w:val="24"/>
                <w:szCs w:val="24"/>
              </w:rPr>
            </w:pPr>
          </w:p>
        </w:tc>
      </w:tr>
    </w:tbl>
    <w:p w14:paraId="1C92D422" w14:textId="77777777" w:rsidR="00F906E4" w:rsidRDefault="00F906E4" w:rsidP="00F906E4">
      <w:pPr>
        <w:jc w:val="right"/>
        <w:rPr>
          <w:b w:val="0"/>
          <w:sz w:val="24"/>
          <w:szCs w:val="24"/>
        </w:rPr>
      </w:pPr>
    </w:p>
    <w:p w14:paraId="47E0DC57" w14:textId="77777777" w:rsidR="00F906E4" w:rsidRDefault="00F906E4" w:rsidP="00F906E4">
      <w:pPr>
        <w:jc w:val="right"/>
        <w:rPr>
          <w:b w:val="0"/>
          <w:sz w:val="24"/>
          <w:szCs w:val="24"/>
        </w:rPr>
      </w:pPr>
    </w:p>
    <w:p w14:paraId="1871DF98" w14:textId="77777777" w:rsidR="00F906E4" w:rsidRDefault="00F906E4" w:rsidP="00F906E4">
      <w:pPr>
        <w:jc w:val="right"/>
        <w:rPr>
          <w:b w:val="0"/>
          <w:sz w:val="24"/>
          <w:szCs w:val="24"/>
        </w:rPr>
      </w:pPr>
    </w:p>
    <w:p w14:paraId="639B8E40" w14:textId="77777777" w:rsidR="00F906E4" w:rsidRDefault="00F906E4" w:rsidP="00F906E4">
      <w:pPr>
        <w:jc w:val="right"/>
        <w:rPr>
          <w:b w:val="0"/>
          <w:sz w:val="24"/>
          <w:szCs w:val="24"/>
        </w:rPr>
      </w:pPr>
    </w:p>
    <w:p w14:paraId="61AD2AC1" w14:textId="77777777" w:rsidR="00F906E4" w:rsidRDefault="00F906E4" w:rsidP="00F906E4">
      <w:pPr>
        <w:jc w:val="right"/>
        <w:rPr>
          <w:b w:val="0"/>
          <w:sz w:val="24"/>
          <w:szCs w:val="24"/>
        </w:rPr>
      </w:pPr>
    </w:p>
    <w:p w14:paraId="4B4E1178" w14:textId="77777777" w:rsidR="00F906E4" w:rsidRDefault="00F906E4" w:rsidP="00F906E4">
      <w:pPr>
        <w:jc w:val="right"/>
        <w:rPr>
          <w:b w:val="0"/>
          <w:sz w:val="24"/>
          <w:szCs w:val="24"/>
        </w:rPr>
      </w:pPr>
    </w:p>
    <w:p w14:paraId="0D00FCE4" w14:textId="77777777" w:rsidR="00F906E4" w:rsidRDefault="00F906E4" w:rsidP="00F906E4">
      <w:pPr>
        <w:jc w:val="right"/>
        <w:rPr>
          <w:b w:val="0"/>
          <w:sz w:val="24"/>
          <w:szCs w:val="24"/>
        </w:rPr>
      </w:pPr>
    </w:p>
    <w:p w14:paraId="79F27790" w14:textId="77777777" w:rsidR="00F906E4" w:rsidRDefault="00F906E4" w:rsidP="00F906E4">
      <w:pPr>
        <w:jc w:val="right"/>
        <w:rPr>
          <w:b w:val="0"/>
          <w:sz w:val="24"/>
          <w:szCs w:val="24"/>
        </w:rPr>
      </w:pPr>
    </w:p>
    <w:p w14:paraId="65E1CD1D" w14:textId="77777777" w:rsidR="00F906E4" w:rsidRDefault="00F906E4" w:rsidP="00F906E4">
      <w:pPr>
        <w:jc w:val="right"/>
        <w:rPr>
          <w:b w:val="0"/>
          <w:sz w:val="24"/>
          <w:szCs w:val="24"/>
        </w:rPr>
      </w:pPr>
    </w:p>
    <w:p w14:paraId="2286D0D7" w14:textId="77777777" w:rsidR="00F906E4" w:rsidRDefault="00F906E4" w:rsidP="00F906E4">
      <w:pPr>
        <w:jc w:val="right"/>
        <w:rPr>
          <w:b w:val="0"/>
          <w:sz w:val="24"/>
          <w:szCs w:val="24"/>
        </w:rPr>
      </w:pPr>
    </w:p>
    <w:p w14:paraId="290692E3" w14:textId="77777777" w:rsidR="00F906E4" w:rsidRDefault="00F906E4" w:rsidP="00F906E4">
      <w:pPr>
        <w:jc w:val="right"/>
        <w:rPr>
          <w:b w:val="0"/>
          <w:sz w:val="24"/>
          <w:szCs w:val="24"/>
        </w:rPr>
      </w:pPr>
    </w:p>
    <w:p w14:paraId="7C3DCC94" w14:textId="77777777" w:rsidR="00F906E4" w:rsidRPr="007479D3" w:rsidRDefault="00F906E4" w:rsidP="00F906E4">
      <w:pPr>
        <w:jc w:val="right"/>
        <w:rPr>
          <w:b w:val="0"/>
          <w:sz w:val="24"/>
          <w:szCs w:val="24"/>
        </w:rPr>
      </w:pPr>
      <w:r w:rsidRPr="007479D3">
        <w:rPr>
          <w:b w:val="0"/>
          <w:sz w:val="24"/>
          <w:szCs w:val="24"/>
        </w:rPr>
        <w:t xml:space="preserve">Приложение №1 </w:t>
      </w:r>
    </w:p>
    <w:p w14:paraId="69DE39DB" w14:textId="77777777" w:rsidR="00F906E4" w:rsidRPr="007479D3" w:rsidRDefault="00F906E4" w:rsidP="00F906E4">
      <w:pPr>
        <w:jc w:val="right"/>
        <w:rPr>
          <w:b w:val="0"/>
          <w:sz w:val="24"/>
          <w:szCs w:val="24"/>
        </w:rPr>
      </w:pPr>
      <w:r w:rsidRPr="007479D3">
        <w:rPr>
          <w:b w:val="0"/>
          <w:sz w:val="24"/>
          <w:szCs w:val="24"/>
        </w:rPr>
        <w:t xml:space="preserve">к договору аренды имущества </w:t>
      </w:r>
    </w:p>
    <w:p w14:paraId="0D5E7C93" w14:textId="77777777" w:rsidR="00F906E4" w:rsidRPr="007479D3" w:rsidRDefault="00F906E4" w:rsidP="00F906E4">
      <w:pPr>
        <w:jc w:val="right"/>
        <w:rPr>
          <w:b w:val="0"/>
          <w:sz w:val="24"/>
          <w:szCs w:val="24"/>
        </w:rPr>
      </w:pPr>
      <w:r w:rsidRPr="007479D3">
        <w:rPr>
          <w:b w:val="0"/>
          <w:sz w:val="24"/>
          <w:szCs w:val="24"/>
        </w:rPr>
        <w:t>№_____от «__</w:t>
      </w:r>
      <w:proofErr w:type="gramStart"/>
      <w:r w:rsidRPr="007479D3">
        <w:rPr>
          <w:b w:val="0"/>
          <w:sz w:val="24"/>
          <w:szCs w:val="24"/>
        </w:rPr>
        <w:t>_»_</w:t>
      </w:r>
      <w:proofErr w:type="gramEnd"/>
      <w:r w:rsidRPr="007479D3">
        <w:rPr>
          <w:b w:val="0"/>
          <w:sz w:val="24"/>
          <w:szCs w:val="24"/>
        </w:rPr>
        <w:t xml:space="preserve">_______20___г. </w:t>
      </w:r>
    </w:p>
    <w:p w14:paraId="7CDDCA19" w14:textId="77777777" w:rsidR="00F906E4" w:rsidRPr="0009756A" w:rsidRDefault="00F906E4" w:rsidP="00F906E4">
      <w:pPr>
        <w:jc w:val="right"/>
        <w:rPr>
          <w:b w:val="0"/>
        </w:rPr>
      </w:pPr>
      <w:r w:rsidRPr="0009756A">
        <w:rPr>
          <w:b w:val="0"/>
        </w:rPr>
        <w:t xml:space="preserve">   </w:t>
      </w:r>
    </w:p>
    <w:p w14:paraId="639F11D9" w14:textId="77777777" w:rsidR="00F906E4" w:rsidRPr="0009756A" w:rsidRDefault="00F906E4" w:rsidP="00F906E4">
      <w:pPr>
        <w:jc w:val="right"/>
        <w:rPr>
          <w:b w:val="0"/>
        </w:rPr>
      </w:pPr>
    </w:p>
    <w:p w14:paraId="687C99E8" w14:textId="77777777" w:rsidR="00F906E4" w:rsidRPr="00223C46" w:rsidRDefault="00F906E4" w:rsidP="00F906E4">
      <w:pPr>
        <w:jc w:val="center"/>
        <w:rPr>
          <w:b w:val="0"/>
          <w:sz w:val="24"/>
          <w:szCs w:val="24"/>
        </w:rPr>
      </w:pPr>
      <w:r w:rsidRPr="00223C46">
        <w:rPr>
          <w:b w:val="0"/>
          <w:sz w:val="24"/>
          <w:szCs w:val="24"/>
        </w:rPr>
        <w:t xml:space="preserve">АКТ </w:t>
      </w:r>
    </w:p>
    <w:p w14:paraId="0F293E96" w14:textId="77777777" w:rsidR="00F906E4" w:rsidRPr="00223C46" w:rsidRDefault="00F906E4" w:rsidP="00F906E4">
      <w:pPr>
        <w:jc w:val="center"/>
        <w:rPr>
          <w:b w:val="0"/>
          <w:sz w:val="24"/>
          <w:szCs w:val="24"/>
        </w:rPr>
      </w:pPr>
      <w:r w:rsidRPr="00223C46">
        <w:rPr>
          <w:b w:val="0"/>
          <w:sz w:val="24"/>
          <w:szCs w:val="24"/>
        </w:rPr>
        <w:t xml:space="preserve">ПРИЕМА-ПЕРЕДАЧИ </w:t>
      </w:r>
    </w:p>
    <w:p w14:paraId="3C52CA26" w14:textId="77777777" w:rsidR="00F906E4" w:rsidRPr="00223C46" w:rsidRDefault="00F906E4" w:rsidP="00F906E4">
      <w:pPr>
        <w:jc w:val="center"/>
        <w:rPr>
          <w:b w:val="0"/>
          <w:sz w:val="24"/>
          <w:szCs w:val="24"/>
        </w:rPr>
      </w:pPr>
    </w:p>
    <w:p w14:paraId="4F21DC7C" w14:textId="77777777" w:rsidR="00F906E4" w:rsidRPr="00223C46" w:rsidRDefault="00F906E4" w:rsidP="00F906E4">
      <w:pPr>
        <w:jc w:val="both"/>
        <w:rPr>
          <w:b w:val="0"/>
          <w:sz w:val="24"/>
          <w:szCs w:val="24"/>
        </w:rPr>
      </w:pPr>
      <w:r w:rsidRPr="00223C46">
        <w:rPr>
          <w:b w:val="0"/>
          <w:sz w:val="24"/>
          <w:szCs w:val="24"/>
        </w:rPr>
        <w:t xml:space="preserve">     </w:t>
      </w:r>
      <w:proofErr w:type="spellStart"/>
      <w:r w:rsidRPr="00223C46">
        <w:rPr>
          <w:b w:val="0"/>
          <w:sz w:val="24"/>
          <w:szCs w:val="24"/>
        </w:rPr>
        <w:t>рп</w:t>
      </w:r>
      <w:proofErr w:type="spellEnd"/>
      <w:r w:rsidRPr="00223C46">
        <w:rPr>
          <w:b w:val="0"/>
          <w:sz w:val="24"/>
          <w:szCs w:val="24"/>
        </w:rPr>
        <w:t xml:space="preserve">. Атяшево                                                           </w:t>
      </w:r>
      <w:proofErr w:type="gramStart"/>
      <w:r w:rsidRPr="00223C46">
        <w:rPr>
          <w:b w:val="0"/>
          <w:sz w:val="24"/>
          <w:szCs w:val="24"/>
        </w:rPr>
        <w:t xml:space="preserve">   «</w:t>
      </w:r>
      <w:proofErr w:type="gramEnd"/>
      <w:r w:rsidRPr="00223C46">
        <w:rPr>
          <w:b w:val="0"/>
          <w:sz w:val="24"/>
          <w:szCs w:val="24"/>
        </w:rPr>
        <w:t>__» _________ 20____г.</w:t>
      </w:r>
    </w:p>
    <w:p w14:paraId="6114623A" w14:textId="77777777" w:rsidR="00F906E4" w:rsidRPr="00223C46" w:rsidRDefault="00F906E4" w:rsidP="00F906E4">
      <w:pPr>
        <w:jc w:val="both"/>
        <w:rPr>
          <w:b w:val="0"/>
          <w:sz w:val="24"/>
          <w:szCs w:val="24"/>
        </w:rPr>
      </w:pPr>
    </w:p>
    <w:p w14:paraId="66093B76" w14:textId="77777777" w:rsidR="00F906E4" w:rsidRDefault="00F906E4" w:rsidP="00F906E4">
      <w:pPr>
        <w:ind w:firstLine="720"/>
        <w:jc w:val="both"/>
        <w:rPr>
          <w:b w:val="0"/>
          <w:sz w:val="24"/>
          <w:szCs w:val="24"/>
        </w:rPr>
      </w:pPr>
      <w:r w:rsidRPr="00223C46">
        <w:rPr>
          <w:b w:val="0"/>
          <w:sz w:val="24"/>
          <w:szCs w:val="24"/>
        </w:rPr>
        <w:t xml:space="preserve">Администрация   </w:t>
      </w:r>
      <w:proofErr w:type="spellStart"/>
      <w:r w:rsidRPr="00223C46">
        <w:rPr>
          <w:b w:val="0"/>
          <w:sz w:val="24"/>
          <w:szCs w:val="24"/>
        </w:rPr>
        <w:t>Атяшевского</w:t>
      </w:r>
      <w:proofErr w:type="spellEnd"/>
      <w:r w:rsidRPr="00223C46">
        <w:rPr>
          <w:b w:val="0"/>
          <w:sz w:val="24"/>
          <w:szCs w:val="24"/>
        </w:rPr>
        <w:t xml:space="preserve"> муниципального района Республики Мордовия, именуемая в дальнейшем «Арендодатель», в лице ____________________, действующего на основании Устава  </w:t>
      </w:r>
      <w:proofErr w:type="spellStart"/>
      <w:r w:rsidRPr="00223C46">
        <w:rPr>
          <w:b w:val="0"/>
          <w:sz w:val="24"/>
          <w:szCs w:val="24"/>
        </w:rPr>
        <w:t>Атяшевского</w:t>
      </w:r>
      <w:proofErr w:type="spellEnd"/>
      <w:r w:rsidRPr="00223C46">
        <w:rPr>
          <w:b w:val="0"/>
          <w:sz w:val="24"/>
          <w:szCs w:val="24"/>
        </w:rPr>
        <w:t xml:space="preserve"> муниципального района   Республики Мордовия , с  одной стороны передает, а  _________________________________________, именуемое в дальнейшем «Арендатор» в лице ________________________, действующего на основании Устава, с другой стороны, принимает в аренду недвижимое имущество, находящееся в собственности муниципального образования  </w:t>
      </w:r>
      <w:proofErr w:type="spellStart"/>
      <w:r w:rsidRPr="00223C46">
        <w:rPr>
          <w:b w:val="0"/>
          <w:sz w:val="24"/>
          <w:szCs w:val="24"/>
        </w:rPr>
        <w:t>Атяшевского</w:t>
      </w:r>
      <w:proofErr w:type="spellEnd"/>
      <w:r w:rsidRPr="00223C46">
        <w:rPr>
          <w:b w:val="0"/>
          <w:sz w:val="24"/>
          <w:szCs w:val="24"/>
        </w:rPr>
        <w:t xml:space="preserve">  муниципального района Республики Мордовия</w:t>
      </w:r>
      <w:r>
        <w:rPr>
          <w:b w:val="0"/>
          <w:sz w:val="24"/>
          <w:szCs w:val="24"/>
        </w:rPr>
        <w:t>___________________________________</w:t>
      </w:r>
    </w:p>
    <w:p w14:paraId="0B3B0965" w14:textId="77777777" w:rsidR="00F906E4" w:rsidRPr="00223C46" w:rsidRDefault="00F906E4" w:rsidP="00F906E4">
      <w:pPr>
        <w:ind w:firstLine="720"/>
        <w:jc w:val="both"/>
        <w:rPr>
          <w:b w:val="0"/>
          <w:sz w:val="24"/>
          <w:szCs w:val="24"/>
        </w:rPr>
      </w:pPr>
      <w:r>
        <w:rPr>
          <w:b w:val="0"/>
          <w:sz w:val="24"/>
          <w:szCs w:val="24"/>
        </w:rPr>
        <w:t>______________________________________________________________________.</w:t>
      </w:r>
    </w:p>
    <w:p w14:paraId="72E40DE7" w14:textId="77777777" w:rsidR="00F906E4" w:rsidRPr="00223C46" w:rsidRDefault="00F906E4" w:rsidP="00F906E4">
      <w:pPr>
        <w:pStyle w:val="ae"/>
        <w:ind w:right="-142" w:firstLine="567"/>
        <w:jc w:val="both"/>
        <w:rPr>
          <w:sz w:val="24"/>
          <w:szCs w:val="24"/>
        </w:rPr>
      </w:pPr>
    </w:p>
    <w:p w14:paraId="31F6492F" w14:textId="77777777" w:rsidR="00F906E4" w:rsidRPr="0009756A" w:rsidRDefault="00F906E4" w:rsidP="00F906E4">
      <w:pPr>
        <w:jc w:val="both"/>
        <w:rPr>
          <w:b w:val="0"/>
        </w:rPr>
      </w:pPr>
    </w:p>
    <w:tbl>
      <w:tblPr>
        <w:tblW w:w="0" w:type="auto"/>
        <w:tblInd w:w="108" w:type="dxa"/>
        <w:tblLook w:val="04A0" w:firstRow="1" w:lastRow="0" w:firstColumn="1" w:lastColumn="0" w:noHBand="0" w:noVBand="1"/>
      </w:tblPr>
      <w:tblGrid>
        <w:gridCol w:w="4724"/>
        <w:gridCol w:w="4523"/>
      </w:tblGrid>
      <w:tr w:rsidR="00F906E4" w:rsidRPr="0009756A" w14:paraId="06186074" w14:textId="77777777" w:rsidTr="007B3506">
        <w:tc>
          <w:tcPr>
            <w:tcW w:w="5103" w:type="dxa"/>
          </w:tcPr>
          <w:p w14:paraId="50626A10" w14:textId="77777777" w:rsidR="00F906E4" w:rsidRPr="0009756A" w:rsidRDefault="00F906E4" w:rsidP="007B3506">
            <w:pPr>
              <w:jc w:val="both"/>
              <w:rPr>
                <w:b w:val="0"/>
              </w:rPr>
            </w:pPr>
            <w:r w:rsidRPr="0009756A">
              <w:rPr>
                <w:b w:val="0"/>
              </w:rPr>
              <w:t xml:space="preserve">Арендодатель:                                               </w:t>
            </w:r>
          </w:p>
          <w:p w14:paraId="6A8BC76B" w14:textId="77777777" w:rsidR="00F906E4" w:rsidRPr="0009756A" w:rsidRDefault="00F906E4" w:rsidP="007B3506">
            <w:pPr>
              <w:jc w:val="both"/>
              <w:rPr>
                <w:b w:val="0"/>
              </w:rPr>
            </w:pPr>
          </w:p>
          <w:p w14:paraId="0F6E4B63" w14:textId="77777777" w:rsidR="00F906E4" w:rsidRPr="0009756A" w:rsidRDefault="00F906E4" w:rsidP="007B3506">
            <w:pPr>
              <w:jc w:val="both"/>
              <w:rPr>
                <w:b w:val="0"/>
              </w:rPr>
            </w:pPr>
          </w:p>
        </w:tc>
        <w:tc>
          <w:tcPr>
            <w:tcW w:w="4928" w:type="dxa"/>
          </w:tcPr>
          <w:p w14:paraId="154EBD94" w14:textId="77777777" w:rsidR="00F906E4" w:rsidRPr="0009756A" w:rsidRDefault="00F906E4" w:rsidP="007B3506">
            <w:pPr>
              <w:jc w:val="both"/>
              <w:rPr>
                <w:b w:val="0"/>
              </w:rPr>
            </w:pPr>
            <w:r w:rsidRPr="0009756A">
              <w:rPr>
                <w:b w:val="0"/>
              </w:rPr>
              <w:t>Арендатор:</w:t>
            </w:r>
          </w:p>
          <w:p w14:paraId="08CB9B7B" w14:textId="77777777" w:rsidR="00F906E4" w:rsidRPr="0009756A" w:rsidRDefault="00F906E4" w:rsidP="007B3506">
            <w:pPr>
              <w:jc w:val="both"/>
              <w:rPr>
                <w:b w:val="0"/>
              </w:rPr>
            </w:pPr>
          </w:p>
        </w:tc>
      </w:tr>
    </w:tbl>
    <w:p w14:paraId="70390067" w14:textId="77777777" w:rsidR="00F906E4" w:rsidRPr="0009756A" w:rsidRDefault="00F906E4" w:rsidP="00F906E4">
      <w:pPr>
        <w:jc w:val="right"/>
        <w:rPr>
          <w:b w:val="0"/>
        </w:rPr>
      </w:pPr>
    </w:p>
    <w:p w14:paraId="55D16D72" w14:textId="77777777" w:rsidR="00F906E4" w:rsidRDefault="00F906E4" w:rsidP="00F906E4">
      <w:pPr>
        <w:jc w:val="right"/>
        <w:rPr>
          <w:b w:val="0"/>
          <w:sz w:val="24"/>
          <w:szCs w:val="24"/>
        </w:rPr>
      </w:pPr>
    </w:p>
    <w:p w14:paraId="5E609C55" w14:textId="77777777" w:rsidR="00F906E4" w:rsidRPr="007479D3" w:rsidRDefault="00F906E4" w:rsidP="00F906E4">
      <w:pPr>
        <w:jc w:val="right"/>
        <w:rPr>
          <w:b w:val="0"/>
          <w:sz w:val="24"/>
          <w:szCs w:val="24"/>
        </w:rPr>
      </w:pPr>
      <w:r w:rsidRPr="007479D3">
        <w:rPr>
          <w:b w:val="0"/>
          <w:sz w:val="24"/>
          <w:szCs w:val="24"/>
        </w:rPr>
        <w:t xml:space="preserve">Приложение №2 </w:t>
      </w:r>
    </w:p>
    <w:p w14:paraId="3B5A54A0" w14:textId="77777777" w:rsidR="00F906E4" w:rsidRPr="007479D3" w:rsidRDefault="00F906E4" w:rsidP="00F906E4">
      <w:pPr>
        <w:jc w:val="right"/>
        <w:rPr>
          <w:b w:val="0"/>
          <w:sz w:val="24"/>
          <w:szCs w:val="24"/>
        </w:rPr>
      </w:pPr>
      <w:r w:rsidRPr="007479D3">
        <w:rPr>
          <w:b w:val="0"/>
          <w:sz w:val="24"/>
          <w:szCs w:val="24"/>
        </w:rPr>
        <w:t xml:space="preserve">к договору аренды имущества </w:t>
      </w:r>
    </w:p>
    <w:p w14:paraId="136D5F9C" w14:textId="77777777" w:rsidR="00F906E4" w:rsidRPr="007479D3" w:rsidRDefault="00F906E4" w:rsidP="00F906E4">
      <w:pPr>
        <w:jc w:val="right"/>
        <w:rPr>
          <w:b w:val="0"/>
          <w:sz w:val="24"/>
          <w:szCs w:val="24"/>
        </w:rPr>
      </w:pPr>
      <w:r w:rsidRPr="007479D3">
        <w:rPr>
          <w:b w:val="0"/>
          <w:sz w:val="24"/>
          <w:szCs w:val="24"/>
        </w:rPr>
        <w:lastRenderedPageBreak/>
        <w:t>№_____от «__</w:t>
      </w:r>
      <w:proofErr w:type="gramStart"/>
      <w:r w:rsidRPr="007479D3">
        <w:rPr>
          <w:b w:val="0"/>
          <w:sz w:val="24"/>
          <w:szCs w:val="24"/>
        </w:rPr>
        <w:t>_»_</w:t>
      </w:r>
      <w:proofErr w:type="gramEnd"/>
      <w:r w:rsidRPr="007479D3">
        <w:rPr>
          <w:b w:val="0"/>
          <w:sz w:val="24"/>
          <w:szCs w:val="24"/>
        </w:rPr>
        <w:t xml:space="preserve">_______20___г. </w:t>
      </w:r>
    </w:p>
    <w:p w14:paraId="65F9A336" w14:textId="77777777" w:rsidR="00F906E4" w:rsidRPr="0009756A" w:rsidRDefault="00F906E4" w:rsidP="00F906E4">
      <w:pPr>
        <w:jc w:val="right"/>
        <w:rPr>
          <w:b w:val="0"/>
        </w:rPr>
      </w:pPr>
    </w:p>
    <w:p w14:paraId="34F729A8" w14:textId="77777777" w:rsidR="00F906E4" w:rsidRPr="0009756A" w:rsidRDefault="00F906E4" w:rsidP="00F906E4">
      <w:pPr>
        <w:jc w:val="right"/>
        <w:rPr>
          <w:b w:val="0"/>
        </w:rPr>
      </w:pPr>
    </w:p>
    <w:p w14:paraId="0905E01C" w14:textId="77777777" w:rsidR="00F906E4" w:rsidRPr="0009756A" w:rsidRDefault="00F906E4" w:rsidP="00F906E4">
      <w:pPr>
        <w:jc w:val="right"/>
        <w:rPr>
          <w:b w:val="0"/>
        </w:rPr>
      </w:pPr>
    </w:p>
    <w:p w14:paraId="41734FFD" w14:textId="77777777" w:rsidR="00F906E4" w:rsidRPr="0009756A" w:rsidRDefault="00F906E4" w:rsidP="00F906E4">
      <w:pPr>
        <w:jc w:val="right"/>
        <w:rPr>
          <w:b w:val="0"/>
        </w:rPr>
      </w:pPr>
    </w:p>
    <w:p w14:paraId="7FD07120" w14:textId="77777777" w:rsidR="00F906E4" w:rsidRPr="00500943" w:rsidRDefault="00F906E4" w:rsidP="00F906E4">
      <w:pPr>
        <w:jc w:val="center"/>
        <w:rPr>
          <w:b w:val="0"/>
          <w:sz w:val="24"/>
          <w:szCs w:val="24"/>
        </w:rPr>
      </w:pPr>
      <w:r w:rsidRPr="00500943">
        <w:rPr>
          <w:b w:val="0"/>
          <w:sz w:val="24"/>
          <w:szCs w:val="24"/>
        </w:rPr>
        <w:t>Технико-экономические показатели</w:t>
      </w:r>
    </w:p>
    <w:p w14:paraId="7A90DF1E" w14:textId="77777777" w:rsidR="00F906E4" w:rsidRPr="00500943" w:rsidRDefault="00F906E4" w:rsidP="00F906E4">
      <w:pPr>
        <w:jc w:val="both"/>
        <w:rPr>
          <w:b w:val="0"/>
          <w:sz w:val="24"/>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8"/>
        <w:gridCol w:w="1756"/>
        <w:gridCol w:w="4223"/>
      </w:tblGrid>
      <w:tr w:rsidR="00F906E4" w:rsidRPr="00500943" w14:paraId="7AAC04DD" w14:textId="77777777" w:rsidTr="007B3506">
        <w:tc>
          <w:tcPr>
            <w:tcW w:w="4228" w:type="dxa"/>
            <w:tcBorders>
              <w:top w:val="single" w:sz="4" w:space="0" w:color="000000"/>
              <w:left w:val="single" w:sz="4" w:space="0" w:color="000000"/>
              <w:bottom w:val="single" w:sz="4" w:space="0" w:color="000000"/>
              <w:right w:val="single" w:sz="4" w:space="0" w:color="000000"/>
            </w:tcBorders>
            <w:vAlign w:val="center"/>
            <w:hideMark/>
          </w:tcPr>
          <w:p w14:paraId="22CC83E7" w14:textId="77777777" w:rsidR="00F906E4" w:rsidRPr="00500943" w:rsidRDefault="00F906E4" w:rsidP="007B3506">
            <w:pPr>
              <w:jc w:val="center"/>
              <w:rPr>
                <w:b w:val="0"/>
                <w:sz w:val="24"/>
                <w:szCs w:val="24"/>
              </w:rPr>
            </w:pPr>
            <w:r w:rsidRPr="00500943">
              <w:rPr>
                <w:b w:val="0"/>
                <w:sz w:val="24"/>
                <w:szCs w:val="24"/>
              </w:rPr>
              <w:t>Показатели</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1AECEE17" w14:textId="77777777" w:rsidR="00F906E4" w:rsidRPr="00500943" w:rsidRDefault="00F906E4" w:rsidP="007B3506">
            <w:pPr>
              <w:jc w:val="center"/>
              <w:rPr>
                <w:b w:val="0"/>
                <w:sz w:val="24"/>
                <w:szCs w:val="24"/>
              </w:rPr>
            </w:pPr>
            <w:r w:rsidRPr="00500943">
              <w:rPr>
                <w:b w:val="0"/>
                <w:sz w:val="24"/>
                <w:szCs w:val="24"/>
              </w:rPr>
              <w:t>Единица измерения</w:t>
            </w:r>
          </w:p>
        </w:tc>
        <w:tc>
          <w:tcPr>
            <w:tcW w:w="4223" w:type="dxa"/>
            <w:tcBorders>
              <w:top w:val="single" w:sz="4" w:space="0" w:color="000000"/>
              <w:left w:val="single" w:sz="4" w:space="0" w:color="000000"/>
              <w:bottom w:val="single" w:sz="4" w:space="0" w:color="000000"/>
              <w:right w:val="single" w:sz="4" w:space="0" w:color="000000"/>
            </w:tcBorders>
            <w:vAlign w:val="center"/>
            <w:hideMark/>
          </w:tcPr>
          <w:p w14:paraId="0E76B28A" w14:textId="77777777" w:rsidR="00F906E4" w:rsidRPr="00500943" w:rsidRDefault="00F906E4" w:rsidP="007B3506">
            <w:pPr>
              <w:jc w:val="center"/>
              <w:rPr>
                <w:b w:val="0"/>
                <w:sz w:val="24"/>
                <w:szCs w:val="24"/>
              </w:rPr>
            </w:pPr>
            <w:r w:rsidRPr="00500943">
              <w:rPr>
                <w:b w:val="0"/>
                <w:sz w:val="24"/>
                <w:szCs w:val="24"/>
              </w:rPr>
              <w:t>Значение (в соответствии с конкурсным предложением)</w:t>
            </w:r>
          </w:p>
        </w:tc>
      </w:tr>
      <w:tr w:rsidR="00F906E4" w:rsidRPr="00500943" w14:paraId="0C69D5DA" w14:textId="77777777" w:rsidTr="007B3506">
        <w:tc>
          <w:tcPr>
            <w:tcW w:w="4228" w:type="dxa"/>
            <w:tcBorders>
              <w:top w:val="single" w:sz="4" w:space="0" w:color="000000"/>
              <w:left w:val="single" w:sz="4" w:space="0" w:color="000000"/>
              <w:bottom w:val="single" w:sz="4" w:space="0" w:color="000000"/>
              <w:right w:val="single" w:sz="4" w:space="0" w:color="000000"/>
            </w:tcBorders>
            <w:vAlign w:val="center"/>
            <w:hideMark/>
          </w:tcPr>
          <w:p w14:paraId="34437CFC" w14:textId="77777777" w:rsidR="00F906E4" w:rsidRPr="00500943" w:rsidRDefault="00F906E4" w:rsidP="007B3506">
            <w:pPr>
              <w:jc w:val="both"/>
              <w:rPr>
                <w:b w:val="0"/>
                <w:sz w:val="24"/>
                <w:szCs w:val="24"/>
              </w:rPr>
            </w:pPr>
            <w:r w:rsidRPr="00500943">
              <w:rPr>
                <w:b w:val="0"/>
                <w:sz w:val="24"/>
                <w:szCs w:val="24"/>
              </w:rPr>
              <w:t>Удельный расход электрической энергии</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1C1E9C33" w14:textId="77777777" w:rsidR="00F906E4" w:rsidRPr="00500943" w:rsidRDefault="00F906E4" w:rsidP="007B3506">
            <w:pPr>
              <w:jc w:val="center"/>
              <w:rPr>
                <w:b w:val="0"/>
                <w:sz w:val="24"/>
                <w:szCs w:val="24"/>
              </w:rPr>
            </w:pPr>
            <w:proofErr w:type="spellStart"/>
            <w:r w:rsidRPr="00500943">
              <w:rPr>
                <w:b w:val="0"/>
                <w:sz w:val="24"/>
                <w:szCs w:val="24"/>
              </w:rPr>
              <w:t>кВт.ч</w:t>
            </w:r>
            <w:proofErr w:type="spellEnd"/>
            <w:r w:rsidRPr="00500943">
              <w:rPr>
                <w:b w:val="0"/>
                <w:sz w:val="24"/>
                <w:szCs w:val="24"/>
              </w:rPr>
              <w:t>./</w:t>
            </w:r>
            <w:proofErr w:type="spellStart"/>
            <w:r w:rsidRPr="00500943">
              <w:rPr>
                <w:b w:val="0"/>
                <w:sz w:val="24"/>
                <w:szCs w:val="24"/>
              </w:rPr>
              <w:t>куб.м</w:t>
            </w:r>
            <w:proofErr w:type="spellEnd"/>
            <w:r w:rsidRPr="00500943">
              <w:rPr>
                <w:b w:val="0"/>
                <w:sz w:val="24"/>
                <w:szCs w:val="24"/>
              </w:rPr>
              <w:t>.</w:t>
            </w:r>
          </w:p>
        </w:tc>
        <w:tc>
          <w:tcPr>
            <w:tcW w:w="4223" w:type="dxa"/>
            <w:tcBorders>
              <w:top w:val="single" w:sz="4" w:space="0" w:color="000000"/>
              <w:left w:val="single" w:sz="4" w:space="0" w:color="000000"/>
              <w:bottom w:val="single" w:sz="4" w:space="0" w:color="000000"/>
              <w:right w:val="single" w:sz="4" w:space="0" w:color="000000"/>
            </w:tcBorders>
            <w:vAlign w:val="center"/>
          </w:tcPr>
          <w:p w14:paraId="5D5B2366" w14:textId="77777777" w:rsidR="00F906E4" w:rsidRPr="00500943" w:rsidRDefault="00F906E4" w:rsidP="007B3506">
            <w:pPr>
              <w:jc w:val="center"/>
              <w:rPr>
                <w:b w:val="0"/>
                <w:sz w:val="24"/>
                <w:szCs w:val="24"/>
              </w:rPr>
            </w:pPr>
          </w:p>
        </w:tc>
      </w:tr>
      <w:tr w:rsidR="00F906E4" w:rsidRPr="00500943" w14:paraId="1A9CE7BC" w14:textId="77777777" w:rsidTr="007B3506">
        <w:tc>
          <w:tcPr>
            <w:tcW w:w="4228" w:type="dxa"/>
            <w:tcBorders>
              <w:top w:val="single" w:sz="4" w:space="0" w:color="000000"/>
              <w:left w:val="single" w:sz="4" w:space="0" w:color="000000"/>
              <w:bottom w:val="single" w:sz="4" w:space="0" w:color="000000"/>
              <w:right w:val="single" w:sz="4" w:space="0" w:color="000000"/>
            </w:tcBorders>
            <w:vAlign w:val="center"/>
            <w:hideMark/>
          </w:tcPr>
          <w:p w14:paraId="533DBED9" w14:textId="77777777" w:rsidR="00F906E4" w:rsidRPr="00500943" w:rsidRDefault="00F906E4" w:rsidP="007B3506">
            <w:pPr>
              <w:jc w:val="both"/>
              <w:rPr>
                <w:b w:val="0"/>
                <w:sz w:val="24"/>
                <w:szCs w:val="24"/>
              </w:rPr>
            </w:pPr>
            <w:r w:rsidRPr="00500943">
              <w:rPr>
                <w:b w:val="0"/>
                <w:sz w:val="24"/>
                <w:szCs w:val="24"/>
              </w:rPr>
              <w:t>Уровень потерь воды</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02CF5C95" w14:textId="77777777" w:rsidR="00F906E4" w:rsidRPr="00500943" w:rsidRDefault="00F906E4" w:rsidP="007B3506">
            <w:pPr>
              <w:jc w:val="center"/>
              <w:rPr>
                <w:b w:val="0"/>
                <w:sz w:val="24"/>
                <w:szCs w:val="24"/>
              </w:rPr>
            </w:pPr>
            <w:r w:rsidRPr="00500943">
              <w:rPr>
                <w:b w:val="0"/>
                <w:sz w:val="24"/>
                <w:szCs w:val="24"/>
              </w:rPr>
              <w:t>%</w:t>
            </w:r>
          </w:p>
        </w:tc>
        <w:tc>
          <w:tcPr>
            <w:tcW w:w="4223" w:type="dxa"/>
            <w:tcBorders>
              <w:top w:val="single" w:sz="4" w:space="0" w:color="000000"/>
              <w:left w:val="single" w:sz="4" w:space="0" w:color="000000"/>
              <w:bottom w:val="single" w:sz="4" w:space="0" w:color="000000"/>
              <w:right w:val="single" w:sz="4" w:space="0" w:color="000000"/>
            </w:tcBorders>
            <w:vAlign w:val="center"/>
          </w:tcPr>
          <w:p w14:paraId="681F7A1F" w14:textId="77777777" w:rsidR="00F906E4" w:rsidRPr="00500943" w:rsidRDefault="00F906E4" w:rsidP="007B3506">
            <w:pPr>
              <w:jc w:val="center"/>
              <w:rPr>
                <w:b w:val="0"/>
                <w:sz w:val="24"/>
                <w:szCs w:val="24"/>
              </w:rPr>
            </w:pPr>
          </w:p>
        </w:tc>
      </w:tr>
      <w:tr w:rsidR="00F906E4" w:rsidRPr="00500943" w14:paraId="58FEBA9C" w14:textId="77777777" w:rsidTr="007B3506">
        <w:trPr>
          <w:trHeight w:val="70"/>
        </w:trPr>
        <w:tc>
          <w:tcPr>
            <w:tcW w:w="4228" w:type="dxa"/>
            <w:tcBorders>
              <w:top w:val="single" w:sz="4" w:space="0" w:color="000000"/>
              <w:left w:val="single" w:sz="4" w:space="0" w:color="000000"/>
              <w:bottom w:val="single" w:sz="4" w:space="0" w:color="000000"/>
              <w:right w:val="single" w:sz="4" w:space="0" w:color="000000"/>
            </w:tcBorders>
            <w:vAlign w:val="center"/>
            <w:hideMark/>
          </w:tcPr>
          <w:p w14:paraId="1072D411" w14:textId="77777777" w:rsidR="00F906E4" w:rsidRPr="00500943" w:rsidRDefault="00F906E4" w:rsidP="007B3506">
            <w:pPr>
              <w:jc w:val="both"/>
              <w:rPr>
                <w:b w:val="0"/>
                <w:sz w:val="24"/>
                <w:szCs w:val="24"/>
              </w:rPr>
            </w:pPr>
            <w:r w:rsidRPr="00500943">
              <w:rPr>
                <w:b w:val="0"/>
                <w:sz w:val="24"/>
                <w:szCs w:val="24"/>
              </w:rPr>
              <w:t>Базовый уровень операционных расходов</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203E4F91" w14:textId="77777777" w:rsidR="00F906E4" w:rsidRPr="00500943" w:rsidRDefault="00F906E4" w:rsidP="007B3506">
            <w:pPr>
              <w:jc w:val="center"/>
              <w:rPr>
                <w:b w:val="0"/>
                <w:sz w:val="24"/>
                <w:szCs w:val="24"/>
              </w:rPr>
            </w:pPr>
            <w:r w:rsidRPr="00500943">
              <w:rPr>
                <w:b w:val="0"/>
                <w:sz w:val="24"/>
                <w:szCs w:val="24"/>
              </w:rPr>
              <w:t>руб.</w:t>
            </w:r>
          </w:p>
        </w:tc>
        <w:tc>
          <w:tcPr>
            <w:tcW w:w="4223" w:type="dxa"/>
            <w:tcBorders>
              <w:top w:val="single" w:sz="4" w:space="0" w:color="000000"/>
              <w:left w:val="single" w:sz="4" w:space="0" w:color="000000"/>
              <w:bottom w:val="single" w:sz="4" w:space="0" w:color="000000"/>
              <w:right w:val="single" w:sz="4" w:space="0" w:color="000000"/>
            </w:tcBorders>
            <w:vAlign w:val="center"/>
          </w:tcPr>
          <w:p w14:paraId="117F3AC8" w14:textId="77777777" w:rsidR="00F906E4" w:rsidRPr="00500943" w:rsidRDefault="00F906E4" w:rsidP="007B3506">
            <w:pPr>
              <w:jc w:val="center"/>
              <w:rPr>
                <w:b w:val="0"/>
                <w:sz w:val="24"/>
                <w:szCs w:val="24"/>
              </w:rPr>
            </w:pPr>
          </w:p>
        </w:tc>
      </w:tr>
      <w:tr w:rsidR="00F906E4" w:rsidRPr="00500943" w14:paraId="1485AC1E" w14:textId="77777777" w:rsidTr="007B3506">
        <w:tc>
          <w:tcPr>
            <w:tcW w:w="4228" w:type="dxa"/>
            <w:tcBorders>
              <w:top w:val="single" w:sz="4" w:space="0" w:color="000000"/>
              <w:left w:val="single" w:sz="4" w:space="0" w:color="000000"/>
              <w:bottom w:val="single" w:sz="4" w:space="0" w:color="000000"/>
              <w:right w:val="single" w:sz="4" w:space="0" w:color="000000"/>
            </w:tcBorders>
            <w:vAlign w:val="center"/>
            <w:hideMark/>
          </w:tcPr>
          <w:p w14:paraId="3F49D61A" w14:textId="77777777" w:rsidR="00F906E4" w:rsidRPr="00500943" w:rsidRDefault="00F906E4" w:rsidP="007B3506">
            <w:pPr>
              <w:jc w:val="both"/>
              <w:rPr>
                <w:b w:val="0"/>
                <w:sz w:val="24"/>
                <w:szCs w:val="24"/>
              </w:rPr>
            </w:pPr>
            <w:r w:rsidRPr="00500943">
              <w:rPr>
                <w:b w:val="0"/>
                <w:sz w:val="24"/>
                <w:szCs w:val="24"/>
              </w:rPr>
              <w:t>Нормативный уровень прибыли</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0EA77EB6" w14:textId="77777777" w:rsidR="00F906E4" w:rsidRPr="00500943" w:rsidRDefault="00F906E4" w:rsidP="007B3506">
            <w:pPr>
              <w:jc w:val="center"/>
              <w:rPr>
                <w:b w:val="0"/>
                <w:sz w:val="24"/>
                <w:szCs w:val="24"/>
              </w:rPr>
            </w:pPr>
            <w:r w:rsidRPr="00500943">
              <w:rPr>
                <w:b w:val="0"/>
                <w:sz w:val="24"/>
                <w:szCs w:val="24"/>
              </w:rPr>
              <w:t>%</w:t>
            </w:r>
          </w:p>
        </w:tc>
        <w:tc>
          <w:tcPr>
            <w:tcW w:w="4223" w:type="dxa"/>
            <w:tcBorders>
              <w:top w:val="single" w:sz="4" w:space="0" w:color="000000"/>
              <w:left w:val="single" w:sz="4" w:space="0" w:color="000000"/>
              <w:bottom w:val="single" w:sz="4" w:space="0" w:color="000000"/>
              <w:right w:val="single" w:sz="4" w:space="0" w:color="000000"/>
            </w:tcBorders>
            <w:vAlign w:val="center"/>
          </w:tcPr>
          <w:p w14:paraId="4AB4C8BC" w14:textId="77777777" w:rsidR="00F906E4" w:rsidRPr="00500943" w:rsidRDefault="00F906E4" w:rsidP="007B3506">
            <w:pPr>
              <w:jc w:val="center"/>
              <w:rPr>
                <w:b w:val="0"/>
                <w:sz w:val="24"/>
                <w:szCs w:val="24"/>
              </w:rPr>
            </w:pPr>
          </w:p>
        </w:tc>
      </w:tr>
    </w:tbl>
    <w:p w14:paraId="6728A9E0" w14:textId="77777777" w:rsidR="00F906E4" w:rsidRPr="00500943" w:rsidRDefault="00F906E4" w:rsidP="00F906E4">
      <w:pPr>
        <w:jc w:val="right"/>
        <w:rPr>
          <w:b w:val="0"/>
          <w:sz w:val="24"/>
          <w:szCs w:val="24"/>
          <w:u w:val="single"/>
        </w:rPr>
      </w:pPr>
    </w:p>
    <w:p w14:paraId="1E09F24F" w14:textId="77777777" w:rsidR="00F906E4" w:rsidRPr="00500943" w:rsidRDefault="00F906E4" w:rsidP="00F906E4">
      <w:pPr>
        <w:jc w:val="right"/>
        <w:rPr>
          <w:b w:val="0"/>
          <w:sz w:val="24"/>
          <w:szCs w:val="24"/>
        </w:rPr>
      </w:pPr>
    </w:p>
    <w:p w14:paraId="112DF795" w14:textId="4715F4CB" w:rsidR="00F06F81" w:rsidRDefault="00F906E4" w:rsidP="00F906E4">
      <w:pPr>
        <w:rPr>
          <w:b w:val="0"/>
          <w:sz w:val="24"/>
          <w:szCs w:val="24"/>
        </w:rPr>
      </w:pPr>
      <w:proofErr w:type="gramStart"/>
      <w:r w:rsidRPr="00500943">
        <w:rPr>
          <w:b w:val="0"/>
          <w:sz w:val="24"/>
          <w:szCs w:val="24"/>
        </w:rPr>
        <w:t xml:space="preserve">Арендодатель:   </w:t>
      </w:r>
      <w:proofErr w:type="gramEnd"/>
      <w:r w:rsidRPr="00500943">
        <w:rPr>
          <w:b w:val="0"/>
          <w:sz w:val="24"/>
          <w:szCs w:val="24"/>
        </w:rPr>
        <w:t xml:space="preserve">                                                                                 А</w:t>
      </w:r>
      <w:r>
        <w:rPr>
          <w:b w:val="0"/>
          <w:sz w:val="24"/>
          <w:szCs w:val="24"/>
        </w:rPr>
        <w:t>рендатор:</w:t>
      </w:r>
    </w:p>
    <w:p w14:paraId="305CE457" w14:textId="76B0BA37" w:rsidR="00F906E4" w:rsidRDefault="00F906E4" w:rsidP="00F906E4">
      <w:pPr>
        <w:rPr>
          <w:b w:val="0"/>
          <w:sz w:val="24"/>
          <w:szCs w:val="24"/>
        </w:rPr>
      </w:pPr>
    </w:p>
    <w:p w14:paraId="74E4BD4C" w14:textId="063F0D6A" w:rsidR="00F906E4" w:rsidRDefault="00F906E4" w:rsidP="00F906E4">
      <w:pPr>
        <w:rPr>
          <w:b w:val="0"/>
          <w:sz w:val="24"/>
          <w:szCs w:val="24"/>
        </w:rPr>
      </w:pPr>
    </w:p>
    <w:p w14:paraId="3BF25846" w14:textId="5B315B2E" w:rsidR="00F906E4" w:rsidRDefault="00F906E4" w:rsidP="00F906E4">
      <w:pPr>
        <w:rPr>
          <w:b w:val="0"/>
          <w:sz w:val="24"/>
          <w:szCs w:val="24"/>
        </w:rPr>
      </w:pPr>
    </w:p>
    <w:p w14:paraId="0F83E72E" w14:textId="52487FAA" w:rsidR="00F906E4" w:rsidRDefault="00F906E4" w:rsidP="00F906E4">
      <w:pPr>
        <w:rPr>
          <w:b w:val="0"/>
          <w:sz w:val="24"/>
          <w:szCs w:val="24"/>
        </w:rPr>
      </w:pPr>
    </w:p>
    <w:p w14:paraId="42568030" w14:textId="0B808CB4" w:rsidR="00F906E4" w:rsidRDefault="00F906E4" w:rsidP="00F906E4">
      <w:pPr>
        <w:rPr>
          <w:b w:val="0"/>
          <w:sz w:val="24"/>
          <w:szCs w:val="24"/>
        </w:rPr>
      </w:pPr>
    </w:p>
    <w:p w14:paraId="5DA29202" w14:textId="40C82E8B" w:rsidR="00F906E4" w:rsidRDefault="00F906E4" w:rsidP="00F906E4">
      <w:pPr>
        <w:rPr>
          <w:b w:val="0"/>
          <w:sz w:val="24"/>
          <w:szCs w:val="24"/>
        </w:rPr>
      </w:pPr>
    </w:p>
    <w:p w14:paraId="5AAE5FD7" w14:textId="6E9F90AC" w:rsidR="00F906E4" w:rsidRDefault="00F906E4" w:rsidP="00F906E4">
      <w:pPr>
        <w:rPr>
          <w:b w:val="0"/>
          <w:sz w:val="24"/>
          <w:szCs w:val="24"/>
        </w:rPr>
      </w:pPr>
    </w:p>
    <w:p w14:paraId="7A7E00F4" w14:textId="4EF79530" w:rsidR="00F906E4" w:rsidRDefault="00F906E4" w:rsidP="00F906E4">
      <w:pPr>
        <w:rPr>
          <w:b w:val="0"/>
          <w:sz w:val="24"/>
          <w:szCs w:val="24"/>
        </w:rPr>
      </w:pPr>
    </w:p>
    <w:p w14:paraId="0B2338B8" w14:textId="61439BFF" w:rsidR="00F906E4" w:rsidRDefault="00F906E4" w:rsidP="00F906E4">
      <w:pPr>
        <w:rPr>
          <w:b w:val="0"/>
          <w:sz w:val="24"/>
          <w:szCs w:val="24"/>
        </w:rPr>
      </w:pPr>
    </w:p>
    <w:p w14:paraId="79C46578" w14:textId="7E7592A5" w:rsidR="00F906E4" w:rsidRDefault="00F906E4" w:rsidP="00F906E4">
      <w:pPr>
        <w:rPr>
          <w:b w:val="0"/>
          <w:sz w:val="24"/>
          <w:szCs w:val="24"/>
        </w:rPr>
      </w:pPr>
    </w:p>
    <w:p w14:paraId="7F87AD10" w14:textId="13073906" w:rsidR="00F906E4" w:rsidRDefault="00F906E4" w:rsidP="00F906E4">
      <w:pPr>
        <w:rPr>
          <w:b w:val="0"/>
          <w:sz w:val="24"/>
          <w:szCs w:val="24"/>
        </w:rPr>
      </w:pPr>
    </w:p>
    <w:p w14:paraId="1723588C" w14:textId="4208C3A2" w:rsidR="00F906E4" w:rsidRDefault="00F906E4" w:rsidP="00F906E4">
      <w:pPr>
        <w:rPr>
          <w:b w:val="0"/>
          <w:sz w:val="24"/>
          <w:szCs w:val="24"/>
        </w:rPr>
      </w:pPr>
    </w:p>
    <w:p w14:paraId="6545F058" w14:textId="47225FA5" w:rsidR="00F906E4" w:rsidRDefault="00F906E4" w:rsidP="00F906E4">
      <w:pPr>
        <w:rPr>
          <w:b w:val="0"/>
          <w:sz w:val="24"/>
          <w:szCs w:val="24"/>
        </w:rPr>
      </w:pPr>
    </w:p>
    <w:p w14:paraId="0CBC2A91" w14:textId="29B9A630" w:rsidR="00F906E4" w:rsidRDefault="00F906E4" w:rsidP="00F906E4">
      <w:pPr>
        <w:rPr>
          <w:b w:val="0"/>
          <w:sz w:val="24"/>
          <w:szCs w:val="24"/>
        </w:rPr>
      </w:pPr>
    </w:p>
    <w:p w14:paraId="52294B0A" w14:textId="1530A30A" w:rsidR="00F906E4" w:rsidRDefault="00F906E4" w:rsidP="00F906E4">
      <w:pPr>
        <w:rPr>
          <w:b w:val="0"/>
          <w:sz w:val="24"/>
          <w:szCs w:val="24"/>
        </w:rPr>
      </w:pPr>
    </w:p>
    <w:p w14:paraId="05EB7966" w14:textId="359CEB76" w:rsidR="00F906E4" w:rsidRDefault="00F906E4" w:rsidP="00F906E4">
      <w:pPr>
        <w:rPr>
          <w:b w:val="0"/>
          <w:sz w:val="24"/>
          <w:szCs w:val="24"/>
        </w:rPr>
      </w:pPr>
    </w:p>
    <w:p w14:paraId="6001EA8D" w14:textId="44901783" w:rsidR="00F906E4" w:rsidRDefault="00F906E4" w:rsidP="00F906E4">
      <w:pPr>
        <w:rPr>
          <w:b w:val="0"/>
          <w:sz w:val="24"/>
          <w:szCs w:val="24"/>
        </w:rPr>
      </w:pPr>
    </w:p>
    <w:p w14:paraId="66E2D2D5" w14:textId="26BF11D8" w:rsidR="00F906E4" w:rsidRDefault="00F906E4" w:rsidP="00F906E4">
      <w:pPr>
        <w:rPr>
          <w:b w:val="0"/>
          <w:sz w:val="24"/>
          <w:szCs w:val="24"/>
        </w:rPr>
      </w:pPr>
    </w:p>
    <w:p w14:paraId="0B1C447E" w14:textId="567C5204" w:rsidR="00F906E4" w:rsidRDefault="00F906E4" w:rsidP="00F906E4">
      <w:pPr>
        <w:rPr>
          <w:b w:val="0"/>
          <w:sz w:val="24"/>
          <w:szCs w:val="24"/>
        </w:rPr>
      </w:pPr>
    </w:p>
    <w:p w14:paraId="7A633ECA" w14:textId="4C6CB555" w:rsidR="00F906E4" w:rsidRDefault="00F906E4" w:rsidP="00F906E4">
      <w:pPr>
        <w:rPr>
          <w:b w:val="0"/>
          <w:sz w:val="24"/>
          <w:szCs w:val="24"/>
        </w:rPr>
      </w:pPr>
    </w:p>
    <w:p w14:paraId="017551BA" w14:textId="0CCD09DD" w:rsidR="00F906E4" w:rsidRDefault="00F906E4" w:rsidP="00F906E4">
      <w:pPr>
        <w:rPr>
          <w:b w:val="0"/>
          <w:sz w:val="24"/>
          <w:szCs w:val="24"/>
        </w:rPr>
      </w:pPr>
    </w:p>
    <w:p w14:paraId="31002D18" w14:textId="6ECEAD79" w:rsidR="00F906E4" w:rsidRDefault="00F906E4" w:rsidP="00F906E4">
      <w:pPr>
        <w:rPr>
          <w:b w:val="0"/>
          <w:sz w:val="24"/>
          <w:szCs w:val="24"/>
        </w:rPr>
      </w:pPr>
    </w:p>
    <w:p w14:paraId="09E1E28D" w14:textId="39BCE02A" w:rsidR="00F906E4" w:rsidRDefault="00F906E4" w:rsidP="00F906E4">
      <w:pPr>
        <w:rPr>
          <w:b w:val="0"/>
          <w:sz w:val="24"/>
          <w:szCs w:val="24"/>
        </w:rPr>
      </w:pPr>
    </w:p>
    <w:p w14:paraId="1DF073CA" w14:textId="2C96DFA1" w:rsidR="00F906E4" w:rsidRDefault="00F906E4" w:rsidP="00F906E4">
      <w:pPr>
        <w:rPr>
          <w:b w:val="0"/>
          <w:sz w:val="24"/>
          <w:szCs w:val="24"/>
        </w:rPr>
      </w:pPr>
    </w:p>
    <w:p w14:paraId="330DF5C3" w14:textId="3999FE40" w:rsidR="00F906E4" w:rsidRDefault="00F906E4" w:rsidP="00F906E4">
      <w:pPr>
        <w:rPr>
          <w:b w:val="0"/>
          <w:sz w:val="24"/>
          <w:szCs w:val="24"/>
        </w:rPr>
      </w:pPr>
    </w:p>
    <w:p w14:paraId="63BBB0DE" w14:textId="327D29C3" w:rsidR="00F906E4" w:rsidRDefault="00F906E4" w:rsidP="00F906E4">
      <w:pPr>
        <w:rPr>
          <w:b w:val="0"/>
          <w:sz w:val="24"/>
          <w:szCs w:val="24"/>
        </w:rPr>
      </w:pPr>
    </w:p>
    <w:p w14:paraId="06B7F403" w14:textId="5A18C638" w:rsidR="00F906E4" w:rsidRDefault="00F906E4" w:rsidP="00F906E4">
      <w:pPr>
        <w:rPr>
          <w:b w:val="0"/>
          <w:sz w:val="24"/>
          <w:szCs w:val="24"/>
        </w:rPr>
      </w:pPr>
    </w:p>
    <w:p w14:paraId="037935DA" w14:textId="5C13A810" w:rsidR="00F906E4" w:rsidRDefault="00F906E4" w:rsidP="00F906E4">
      <w:pPr>
        <w:rPr>
          <w:b w:val="0"/>
          <w:sz w:val="24"/>
          <w:szCs w:val="24"/>
        </w:rPr>
      </w:pPr>
    </w:p>
    <w:p w14:paraId="79234CAB" w14:textId="5A413AAC" w:rsidR="00F906E4" w:rsidRDefault="00F906E4" w:rsidP="00F906E4">
      <w:pPr>
        <w:rPr>
          <w:b w:val="0"/>
          <w:sz w:val="24"/>
          <w:szCs w:val="24"/>
        </w:rPr>
      </w:pPr>
    </w:p>
    <w:p w14:paraId="1374D0BF" w14:textId="0378F752" w:rsidR="00F906E4" w:rsidRDefault="00F906E4" w:rsidP="00F906E4">
      <w:pPr>
        <w:rPr>
          <w:b w:val="0"/>
          <w:sz w:val="24"/>
          <w:szCs w:val="24"/>
        </w:rPr>
      </w:pPr>
    </w:p>
    <w:p w14:paraId="52B4C6A6" w14:textId="7C35C18B" w:rsidR="00F906E4" w:rsidRDefault="00F906E4" w:rsidP="00F906E4">
      <w:pPr>
        <w:rPr>
          <w:b w:val="0"/>
          <w:sz w:val="24"/>
          <w:szCs w:val="24"/>
        </w:rPr>
      </w:pPr>
    </w:p>
    <w:p w14:paraId="354ED946" w14:textId="2CF21BF0" w:rsidR="00F906E4" w:rsidRDefault="00F906E4" w:rsidP="00F906E4">
      <w:pPr>
        <w:rPr>
          <w:b w:val="0"/>
          <w:sz w:val="24"/>
          <w:szCs w:val="24"/>
        </w:rPr>
      </w:pPr>
    </w:p>
    <w:p w14:paraId="5F2680EE" w14:textId="632D13E2" w:rsidR="00F906E4" w:rsidRDefault="00F906E4" w:rsidP="00F906E4">
      <w:pPr>
        <w:rPr>
          <w:b w:val="0"/>
          <w:sz w:val="24"/>
          <w:szCs w:val="24"/>
        </w:rPr>
      </w:pPr>
    </w:p>
    <w:p w14:paraId="42C7FA94" w14:textId="77777777" w:rsidR="00F906E4" w:rsidRDefault="00F906E4" w:rsidP="00F906E4">
      <w:pPr>
        <w:jc w:val="center"/>
        <w:rPr>
          <w:b w:val="0"/>
          <w:sz w:val="24"/>
          <w:szCs w:val="24"/>
        </w:rPr>
      </w:pPr>
    </w:p>
    <w:p w14:paraId="0CE4E991" w14:textId="77777777" w:rsidR="00F906E4" w:rsidRPr="00121432" w:rsidRDefault="00F906E4" w:rsidP="00F906E4">
      <w:pPr>
        <w:jc w:val="center"/>
        <w:rPr>
          <w:sz w:val="24"/>
          <w:szCs w:val="24"/>
        </w:rPr>
      </w:pPr>
      <w:r w:rsidRPr="00121432">
        <w:rPr>
          <w:sz w:val="24"/>
          <w:szCs w:val="24"/>
        </w:rPr>
        <w:t xml:space="preserve">Извещение </w:t>
      </w:r>
    </w:p>
    <w:p w14:paraId="44E1256F" w14:textId="77777777" w:rsidR="00F906E4" w:rsidRPr="00E25A61" w:rsidRDefault="00F906E4" w:rsidP="00F906E4">
      <w:pPr>
        <w:jc w:val="center"/>
        <w:rPr>
          <w:b w:val="0"/>
          <w:sz w:val="24"/>
          <w:szCs w:val="24"/>
        </w:rPr>
      </w:pPr>
      <w:r w:rsidRPr="00E25A61">
        <w:rPr>
          <w:sz w:val="24"/>
          <w:szCs w:val="24"/>
        </w:rPr>
        <w:t xml:space="preserve">о </w:t>
      </w:r>
      <w:proofErr w:type="gramStart"/>
      <w:r w:rsidRPr="00E25A61">
        <w:rPr>
          <w:sz w:val="24"/>
          <w:szCs w:val="24"/>
        </w:rPr>
        <w:t>проведении  конкурса</w:t>
      </w:r>
      <w:proofErr w:type="gramEnd"/>
      <w:r w:rsidRPr="00E25A61">
        <w:rPr>
          <w:sz w:val="24"/>
          <w:szCs w:val="24"/>
        </w:rPr>
        <w:t xml:space="preserve"> в электронной форме на право заключения договора </w:t>
      </w:r>
      <w:r>
        <w:rPr>
          <w:sz w:val="24"/>
          <w:szCs w:val="24"/>
        </w:rPr>
        <w:t xml:space="preserve">          </w:t>
      </w:r>
      <w:r w:rsidRPr="00E25A61">
        <w:rPr>
          <w:sz w:val="24"/>
          <w:szCs w:val="24"/>
        </w:rPr>
        <w:t xml:space="preserve">аренды муниципального имущества </w:t>
      </w:r>
      <w:proofErr w:type="spellStart"/>
      <w:r w:rsidRPr="00E25A61">
        <w:rPr>
          <w:sz w:val="24"/>
          <w:szCs w:val="24"/>
        </w:rPr>
        <w:t>Атяшевского</w:t>
      </w:r>
      <w:proofErr w:type="spellEnd"/>
      <w:r w:rsidRPr="00E25A61">
        <w:rPr>
          <w:sz w:val="24"/>
          <w:szCs w:val="24"/>
        </w:rPr>
        <w:t xml:space="preserve"> муниципального района Республики Мордовия</w:t>
      </w:r>
    </w:p>
    <w:p w14:paraId="0C65F14A" w14:textId="77777777" w:rsidR="00F906E4" w:rsidRPr="00121432" w:rsidRDefault="00F906E4" w:rsidP="00F906E4">
      <w:pPr>
        <w:ind w:firstLine="708"/>
        <w:jc w:val="center"/>
        <w:rPr>
          <w:rFonts w:eastAsia="Calibri"/>
          <w:b w:val="0"/>
          <w:bCs/>
          <w:sz w:val="24"/>
          <w:szCs w:val="24"/>
        </w:rPr>
      </w:pPr>
    </w:p>
    <w:tbl>
      <w:tblPr>
        <w:tblStyle w:val="af"/>
        <w:tblW w:w="10433" w:type="dxa"/>
        <w:jc w:val="center"/>
        <w:tblLook w:val="04A0" w:firstRow="1" w:lastRow="0" w:firstColumn="1" w:lastColumn="0" w:noHBand="0" w:noVBand="1"/>
      </w:tblPr>
      <w:tblGrid>
        <w:gridCol w:w="560"/>
        <w:gridCol w:w="2814"/>
        <w:gridCol w:w="7059"/>
      </w:tblGrid>
      <w:tr w:rsidR="00F906E4" w:rsidRPr="00002BAA" w14:paraId="58C51948" w14:textId="77777777" w:rsidTr="007B3506">
        <w:trPr>
          <w:jc w:val="center"/>
        </w:trPr>
        <w:tc>
          <w:tcPr>
            <w:tcW w:w="560" w:type="dxa"/>
          </w:tcPr>
          <w:p w14:paraId="3DE64ED1" w14:textId="77777777" w:rsidR="00F906E4" w:rsidRPr="00002BAA" w:rsidRDefault="00F906E4" w:rsidP="007B3506">
            <w:pPr>
              <w:rPr>
                <w:b w:val="0"/>
                <w:sz w:val="24"/>
                <w:szCs w:val="24"/>
              </w:rPr>
            </w:pPr>
            <w:r w:rsidRPr="00002BAA">
              <w:rPr>
                <w:sz w:val="24"/>
                <w:szCs w:val="24"/>
              </w:rPr>
              <w:t>№ п/п</w:t>
            </w:r>
          </w:p>
        </w:tc>
        <w:tc>
          <w:tcPr>
            <w:tcW w:w="2814" w:type="dxa"/>
          </w:tcPr>
          <w:p w14:paraId="476A84D6" w14:textId="77777777" w:rsidR="00F906E4" w:rsidRPr="00002BAA" w:rsidRDefault="00F906E4" w:rsidP="007B3506">
            <w:pPr>
              <w:rPr>
                <w:b w:val="0"/>
                <w:sz w:val="24"/>
                <w:szCs w:val="24"/>
              </w:rPr>
            </w:pPr>
            <w:r w:rsidRPr="00002BAA">
              <w:rPr>
                <w:sz w:val="24"/>
                <w:szCs w:val="24"/>
              </w:rPr>
              <w:t>Наименование разделов</w:t>
            </w:r>
          </w:p>
        </w:tc>
        <w:tc>
          <w:tcPr>
            <w:tcW w:w="7059" w:type="dxa"/>
          </w:tcPr>
          <w:p w14:paraId="5C76E892" w14:textId="77777777" w:rsidR="00F906E4" w:rsidRPr="00002BAA" w:rsidRDefault="00F906E4" w:rsidP="007B3506">
            <w:pPr>
              <w:rPr>
                <w:b w:val="0"/>
                <w:sz w:val="24"/>
                <w:szCs w:val="24"/>
              </w:rPr>
            </w:pPr>
            <w:r w:rsidRPr="00002BAA">
              <w:rPr>
                <w:iCs/>
                <w:sz w:val="24"/>
                <w:szCs w:val="24"/>
              </w:rPr>
              <w:t>Содержание разделов</w:t>
            </w:r>
          </w:p>
        </w:tc>
      </w:tr>
      <w:tr w:rsidR="00F906E4" w:rsidRPr="00002BAA" w14:paraId="235ED854" w14:textId="77777777" w:rsidTr="007B3506">
        <w:trPr>
          <w:jc w:val="center"/>
        </w:trPr>
        <w:tc>
          <w:tcPr>
            <w:tcW w:w="560" w:type="dxa"/>
          </w:tcPr>
          <w:p w14:paraId="1C67BCBF" w14:textId="77777777" w:rsidR="00F906E4" w:rsidRPr="00002BAA" w:rsidRDefault="00F906E4" w:rsidP="007B3506">
            <w:pPr>
              <w:jc w:val="both"/>
              <w:rPr>
                <w:rFonts w:eastAsia="Calibri"/>
                <w:b w:val="0"/>
                <w:bCs/>
                <w:sz w:val="24"/>
                <w:szCs w:val="24"/>
              </w:rPr>
            </w:pPr>
            <w:r w:rsidRPr="00002BAA">
              <w:rPr>
                <w:rFonts w:eastAsia="Calibri"/>
                <w:bCs/>
                <w:sz w:val="24"/>
                <w:szCs w:val="24"/>
              </w:rPr>
              <w:t>1</w:t>
            </w:r>
          </w:p>
        </w:tc>
        <w:tc>
          <w:tcPr>
            <w:tcW w:w="2814" w:type="dxa"/>
          </w:tcPr>
          <w:p w14:paraId="52C099D7"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Полное и сокращенное (при наличии) наименования юридического лица (Организатор конкурса), место нахождение (почтовый адрес), электронный адрес почты, номер телефона и контактное лицо   Организатора конкурса</w:t>
            </w:r>
          </w:p>
        </w:tc>
        <w:tc>
          <w:tcPr>
            <w:tcW w:w="7059" w:type="dxa"/>
          </w:tcPr>
          <w:p w14:paraId="41DABE9F" w14:textId="77777777" w:rsidR="00F906E4" w:rsidRPr="00002BAA" w:rsidRDefault="00F906E4" w:rsidP="007B3506">
            <w:pPr>
              <w:rPr>
                <w:rFonts w:eastAsia="Calibri"/>
                <w:bCs/>
                <w:sz w:val="24"/>
                <w:szCs w:val="24"/>
              </w:rPr>
            </w:pPr>
            <w:r w:rsidRPr="00002BAA">
              <w:rPr>
                <w:sz w:val="24"/>
                <w:szCs w:val="24"/>
              </w:rPr>
              <w:t xml:space="preserve">Администрация </w:t>
            </w:r>
            <w:proofErr w:type="spellStart"/>
            <w:r w:rsidRPr="00002BAA">
              <w:rPr>
                <w:sz w:val="24"/>
                <w:szCs w:val="24"/>
              </w:rPr>
              <w:t>Атяшевского</w:t>
            </w:r>
            <w:proofErr w:type="spellEnd"/>
            <w:r w:rsidRPr="00002BAA">
              <w:rPr>
                <w:sz w:val="24"/>
                <w:szCs w:val="24"/>
              </w:rPr>
              <w:t xml:space="preserve"> муниципального района Республики Мордовия</w:t>
            </w:r>
            <w:r w:rsidRPr="00002BAA">
              <w:rPr>
                <w:rFonts w:eastAsia="Calibri"/>
                <w:bCs/>
                <w:sz w:val="24"/>
                <w:szCs w:val="24"/>
              </w:rPr>
              <w:t xml:space="preserve"> </w:t>
            </w:r>
          </w:p>
          <w:p w14:paraId="7FCFBAB7" w14:textId="77777777" w:rsidR="00F906E4" w:rsidRPr="00002BAA" w:rsidRDefault="00F906E4" w:rsidP="007B3506">
            <w:pPr>
              <w:rPr>
                <w:sz w:val="24"/>
                <w:szCs w:val="24"/>
              </w:rPr>
            </w:pPr>
            <w:r w:rsidRPr="00002BAA">
              <w:rPr>
                <w:rFonts w:eastAsia="Calibri"/>
                <w:bCs/>
                <w:sz w:val="24"/>
                <w:szCs w:val="24"/>
              </w:rPr>
              <w:t xml:space="preserve">Юридический и почтовый адрес – </w:t>
            </w:r>
            <w:r w:rsidRPr="00002BAA">
              <w:rPr>
                <w:sz w:val="24"/>
                <w:szCs w:val="24"/>
              </w:rPr>
              <w:t xml:space="preserve">431800, Республика Мордовия, </w:t>
            </w:r>
            <w:proofErr w:type="spellStart"/>
            <w:r w:rsidRPr="00002BAA">
              <w:rPr>
                <w:sz w:val="24"/>
                <w:szCs w:val="24"/>
              </w:rPr>
              <w:t>Атяшевский</w:t>
            </w:r>
            <w:proofErr w:type="spellEnd"/>
            <w:r w:rsidRPr="00002BAA">
              <w:rPr>
                <w:sz w:val="24"/>
                <w:szCs w:val="24"/>
              </w:rPr>
              <w:t xml:space="preserve"> район, </w:t>
            </w:r>
            <w:proofErr w:type="spellStart"/>
            <w:r w:rsidRPr="00002BAA">
              <w:rPr>
                <w:sz w:val="24"/>
                <w:szCs w:val="24"/>
              </w:rPr>
              <w:t>рп.Атяшево</w:t>
            </w:r>
            <w:proofErr w:type="spellEnd"/>
            <w:r w:rsidRPr="00002BAA">
              <w:rPr>
                <w:sz w:val="24"/>
                <w:szCs w:val="24"/>
              </w:rPr>
              <w:t xml:space="preserve">, </w:t>
            </w:r>
            <w:proofErr w:type="spellStart"/>
            <w:r w:rsidRPr="00002BAA">
              <w:rPr>
                <w:sz w:val="24"/>
                <w:szCs w:val="24"/>
              </w:rPr>
              <w:t>ул.Центральная</w:t>
            </w:r>
            <w:proofErr w:type="spellEnd"/>
            <w:r w:rsidRPr="00002BAA">
              <w:rPr>
                <w:sz w:val="24"/>
                <w:szCs w:val="24"/>
              </w:rPr>
              <w:t>, д.8</w:t>
            </w:r>
          </w:p>
          <w:p w14:paraId="5F3B0054" w14:textId="77777777" w:rsidR="00F906E4" w:rsidRPr="00002BAA" w:rsidRDefault="00F906E4" w:rsidP="007B3506">
            <w:pPr>
              <w:rPr>
                <w:sz w:val="24"/>
                <w:szCs w:val="24"/>
              </w:rPr>
            </w:pPr>
            <w:r w:rsidRPr="00002BAA">
              <w:rPr>
                <w:rFonts w:eastAsia="Calibri"/>
                <w:bCs/>
                <w:sz w:val="24"/>
                <w:szCs w:val="24"/>
              </w:rPr>
              <w:t xml:space="preserve">Адрес электронной почты – </w:t>
            </w:r>
            <w:proofErr w:type="spellStart"/>
            <w:r w:rsidRPr="00002BAA">
              <w:rPr>
                <w:sz w:val="24"/>
                <w:szCs w:val="24"/>
                <w:lang w:val="en-US"/>
              </w:rPr>
              <w:t>atadm</w:t>
            </w:r>
            <w:proofErr w:type="spellEnd"/>
            <w:r w:rsidRPr="00002BAA">
              <w:rPr>
                <w:sz w:val="24"/>
                <w:szCs w:val="24"/>
              </w:rPr>
              <w:t>3@</w:t>
            </w:r>
            <w:proofErr w:type="spellStart"/>
            <w:r w:rsidRPr="00002BAA">
              <w:rPr>
                <w:sz w:val="24"/>
                <w:szCs w:val="24"/>
                <w:lang w:val="en-US"/>
              </w:rPr>
              <w:t>atyashevo</w:t>
            </w:r>
            <w:proofErr w:type="spellEnd"/>
            <w:r w:rsidRPr="00002BAA">
              <w:rPr>
                <w:sz w:val="24"/>
                <w:szCs w:val="24"/>
              </w:rPr>
              <w:t>.</w:t>
            </w:r>
            <w:r w:rsidRPr="00002BAA">
              <w:rPr>
                <w:sz w:val="24"/>
                <w:szCs w:val="24"/>
                <w:lang w:val="en-US"/>
              </w:rPr>
              <w:t>e</w:t>
            </w:r>
            <w:r w:rsidRPr="00002BAA">
              <w:rPr>
                <w:sz w:val="24"/>
                <w:szCs w:val="24"/>
              </w:rPr>
              <w:t>-</w:t>
            </w:r>
            <w:proofErr w:type="spellStart"/>
            <w:r w:rsidRPr="00002BAA">
              <w:rPr>
                <w:sz w:val="24"/>
                <w:szCs w:val="24"/>
                <w:lang w:val="en-US"/>
              </w:rPr>
              <w:t>mordovia</w:t>
            </w:r>
            <w:proofErr w:type="spellEnd"/>
            <w:r w:rsidRPr="00002BAA">
              <w:rPr>
                <w:sz w:val="24"/>
                <w:szCs w:val="24"/>
              </w:rPr>
              <w:t>.</w:t>
            </w:r>
            <w:proofErr w:type="spellStart"/>
            <w:r w:rsidRPr="00002BAA">
              <w:rPr>
                <w:sz w:val="24"/>
                <w:szCs w:val="24"/>
                <w:lang w:val="en-US"/>
              </w:rPr>
              <w:t>ru</w:t>
            </w:r>
            <w:proofErr w:type="spellEnd"/>
            <w:r w:rsidRPr="00002BAA">
              <w:rPr>
                <w:sz w:val="24"/>
                <w:szCs w:val="24"/>
              </w:rPr>
              <w:t xml:space="preserve">  </w:t>
            </w:r>
          </w:p>
          <w:p w14:paraId="75888E79" w14:textId="77777777" w:rsidR="00F906E4" w:rsidRPr="00002BAA" w:rsidRDefault="00F906E4" w:rsidP="007B3506">
            <w:pPr>
              <w:rPr>
                <w:rFonts w:eastAsia="Calibri"/>
                <w:bCs/>
                <w:sz w:val="24"/>
                <w:szCs w:val="24"/>
              </w:rPr>
            </w:pPr>
            <w:r w:rsidRPr="00002BAA">
              <w:rPr>
                <w:rFonts w:eastAsia="Calibri"/>
                <w:bCs/>
                <w:sz w:val="24"/>
                <w:szCs w:val="24"/>
              </w:rPr>
              <w:t>Телефон – 8 (83434) 2-30-38, 2-30-49.</w:t>
            </w:r>
          </w:p>
          <w:p w14:paraId="12CEB0BF" w14:textId="77777777" w:rsidR="00F906E4" w:rsidRPr="00002BAA" w:rsidRDefault="00F906E4" w:rsidP="007B3506">
            <w:pPr>
              <w:pStyle w:val="ae"/>
              <w:rPr>
                <w:rStyle w:val="a6"/>
                <w:rFonts w:eastAsiaTheme="minorHAnsi"/>
                <w:szCs w:val="24"/>
              </w:rPr>
            </w:pPr>
            <w:r w:rsidRPr="00002BAA">
              <w:rPr>
                <w:rStyle w:val="a6"/>
                <w:rFonts w:eastAsiaTheme="minorHAnsi"/>
                <w:szCs w:val="24"/>
              </w:rPr>
              <w:t>Контактное лицо:</w:t>
            </w:r>
          </w:p>
          <w:p w14:paraId="1E5F3B5F" w14:textId="77777777" w:rsidR="00F906E4" w:rsidRPr="00002BAA" w:rsidRDefault="00F906E4" w:rsidP="007B3506">
            <w:pPr>
              <w:pStyle w:val="ae"/>
              <w:rPr>
                <w:rStyle w:val="a6"/>
                <w:rFonts w:eastAsiaTheme="minorHAnsi"/>
                <w:szCs w:val="24"/>
              </w:rPr>
            </w:pPr>
            <w:r w:rsidRPr="00002BAA">
              <w:rPr>
                <w:rStyle w:val="a6"/>
                <w:rFonts w:eastAsiaTheme="minorHAnsi"/>
                <w:szCs w:val="24"/>
              </w:rPr>
              <w:t>Николаев Константин Николаевич, тел.: 8(83434) 2-30-38</w:t>
            </w:r>
          </w:p>
          <w:p w14:paraId="467576E4" w14:textId="77777777" w:rsidR="00F906E4" w:rsidRPr="00002BAA" w:rsidRDefault="00F906E4" w:rsidP="007B3506">
            <w:pPr>
              <w:pStyle w:val="ae"/>
              <w:rPr>
                <w:sz w:val="24"/>
                <w:szCs w:val="24"/>
              </w:rPr>
            </w:pPr>
            <w:r w:rsidRPr="00002BAA">
              <w:rPr>
                <w:rStyle w:val="a6"/>
                <w:rFonts w:eastAsiaTheme="minorHAnsi"/>
                <w:szCs w:val="24"/>
              </w:rPr>
              <w:t>Абрамова Ольга Венедиктовна, тел.: 8(83434) 2-30-49</w:t>
            </w:r>
          </w:p>
        </w:tc>
      </w:tr>
      <w:tr w:rsidR="00F906E4" w:rsidRPr="00002BAA" w14:paraId="3EC3503A" w14:textId="77777777" w:rsidTr="007B3506">
        <w:trPr>
          <w:trHeight w:val="1366"/>
          <w:jc w:val="center"/>
        </w:trPr>
        <w:tc>
          <w:tcPr>
            <w:tcW w:w="560" w:type="dxa"/>
          </w:tcPr>
          <w:p w14:paraId="089DDDA5" w14:textId="77777777" w:rsidR="00F906E4" w:rsidRPr="00002BAA" w:rsidRDefault="00F906E4" w:rsidP="007B3506">
            <w:pPr>
              <w:jc w:val="both"/>
              <w:rPr>
                <w:rFonts w:eastAsia="Calibri"/>
                <w:b w:val="0"/>
                <w:bCs/>
                <w:sz w:val="24"/>
                <w:szCs w:val="24"/>
              </w:rPr>
            </w:pPr>
            <w:r w:rsidRPr="00002BAA">
              <w:rPr>
                <w:rFonts w:eastAsia="Calibri"/>
                <w:bCs/>
                <w:sz w:val="24"/>
                <w:szCs w:val="24"/>
              </w:rPr>
              <w:t>2</w:t>
            </w:r>
          </w:p>
        </w:tc>
        <w:tc>
          <w:tcPr>
            <w:tcW w:w="2814" w:type="dxa"/>
          </w:tcPr>
          <w:p w14:paraId="2B4CAF3A" w14:textId="77777777" w:rsidR="00F906E4" w:rsidRPr="00002BAA" w:rsidRDefault="00F906E4" w:rsidP="007B3506">
            <w:pPr>
              <w:pStyle w:val="ae"/>
              <w:rPr>
                <w:rFonts w:ascii="Times New Roman" w:hAnsi="Times New Roman"/>
                <w:b/>
                <w:bCs/>
                <w:sz w:val="24"/>
                <w:szCs w:val="24"/>
              </w:rPr>
            </w:pPr>
            <w:r w:rsidRPr="00002BAA">
              <w:rPr>
                <w:rFonts w:ascii="Times New Roman" w:hAnsi="Times New Roman"/>
                <w:b/>
                <w:sz w:val="24"/>
                <w:szCs w:val="24"/>
                <w:shd w:val="clear" w:color="auto" w:fill="FFFFFF"/>
              </w:rPr>
              <w:t>Место расположения, описание и технические характеристики муниципального имущества</w:t>
            </w:r>
          </w:p>
        </w:tc>
        <w:tc>
          <w:tcPr>
            <w:tcW w:w="7059" w:type="dxa"/>
          </w:tcPr>
          <w:p w14:paraId="37EB04F6"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Сооружения   трубопроводного транспорта.</w:t>
            </w:r>
            <w:r w:rsidRPr="00002BAA">
              <w:rPr>
                <w:rFonts w:ascii="Times New Roman" w:hAnsi="Times New Roman"/>
                <w:bCs/>
                <w:sz w:val="24"/>
                <w:szCs w:val="24"/>
              </w:rPr>
              <w:t xml:space="preserve"> </w:t>
            </w:r>
            <w:proofErr w:type="gramStart"/>
            <w:r w:rsidRPr="00002BAA">
              <w:rPr>
                <w:rFonts w:ascii="Times New Roman" w:hAnsi="Times New Roman"/>
                <w:bCs/>
                <w:sz w:val="24"/>
                <w:szCs w:val="24"/>
              </w:rPr>
              <w:t>В</w:t>
            </w:r>
            <w:r w:rsidRPr="00002BAA">
              <w:rPr>
                <w:rFonts w:ascii="Times New Roman" w:hAnsi="Times New Roman"/>
                <w:sz w:val="24"/>
                <w:szCs w:val="24"/>
              </w:rPr>
              <w:t>одоснабжение  жилой</w:t>
            </w:r>
            <w:proofErr w:type="gramEnd"/>
            <w:r w:rsidRPr="00002BAA">
              <w:rPr>
                <w:rFonts w:ascii="Times New Roman" w:hAnsi="Times New Roman"/>
                <w:sz w:val="24"/>
                <w:szCs w:val="24"/>
              </w:rPr>
              <w:t xml:space="preserve"> застройки в </w:t>
            </w:r>
            <w:proofErr w:type="spellStart"/>
            <w:r w:rsidRPr="00002BAA">
              <w:rPr>
                <w:rFonts w:ascii="Times New Roman" w:hAnsi="Times New Roman"/>
                <w:sz w:val="24"/>
                <w:szCs w:val="24"/>
              </w:rPr>
              <w:t>с.Тетюши</w:t>
            </w:r>
            <w:proofErr w:type="spellEnd"/>
            <w:r w:rsidRPr="00002BAA">
              <w:rPr>
                <w:rFonts w:ascii="Times New Roman" w:hAnsi="Times New Roman"/>
                <w:sz w:val="24"/>
                <w:szCs w:val="24"/>
              </w:rPr>
              <w:t xml:space="preserve"> </w:t>
            </w:r>
            <w:proofErr w:type="spellStart"/>
            <w:r w:rsidRPr="00002BAA">
              <w:rPr>
                <w:rFonts w:ascii="Times New Roman" w:hAnsi="Times New Roman"/>
                <w:sz w:val="24"/>
                <w:szCs w:val="24"/>
              </w:rPr>
              <w:t>Атяшевского</w:t>
            </w:r>
            <w:proofErr w:type="spellEnd"/>
            <w:r w:rsidRPr="00002BAA">
              <w:rPr>
                <w:rFonts w:ascii="Times New Roman" w:hAnsi="Times New Roman"/>
                <w:sz w:val="24"/>
                <w:szCs w:val="24"/>
              </w:rPr>
              <w:t xml:space="preserve"> муниципального района Республики Мордовия (улицы Южная, Луговая, Солнечная, Полевая),  с кадастровым номером 13:03:0000000:352, год ввода в эксплуатацию-2020, протяженностью 5605 м.</w:t>
            </w:r>
          </w:p>
          <w:p w14:paraId="4E2A1062" w14:textId="77777777" w:rsidR="00F906E4" w:rsidRPr="00002BAA" w:rsidRDefault="00F906E4" w:rsidP="007B3506">
            <w:pPr>
              <w:pStyle w:val="ae"/>
              <w:jc w:val="both"/>
              <w:rPr>
                <w:rFonts w:ascii="Times New Roman" w:hAnsi="Times New Roman"/>
                <w:bCs/>
                <w:sz w:val="24"/>
                <w:szCs w:val="24"/>
              </w:rPr>
            </w:pPr>
          </w:p>
        </w:tc>
      </w:tr>
      <w:tr w:rsidR="00F906E4" w:rsidRPr="00002BAA" w14:paraId="46255091" w14:textId="77777777" w:rsidTr="007B3506">
        <w:trPr>
          <w:trHeight w:val="464"/>
          <w:jc w:val="center"/>
        </w:trPr>
        <w:tc>
          <w:tcPr>
            <w:tcW w:w="560" w:type="dxa"/>
          </w:tcPr>
          <w:p w14:paraId="65E985A1" w14:textId="77777777" w:rsidR="00F906E4" w:rsidRPr="00002BAA" w:rsidRDefault="00F906E4" w:rsidP="007B3506">
            <w:pPr>
              <w:jc w:val="both"/>
              <w:rPr>
                <w:rFonts w:eastAsia="Calibri"/>
                <w:b w:val="0"/>
                <w:bCs/>
                <w:sz w:val="24"/>
                <w:szCs w:val="24"/>
              </w:rPr>
            </w:pPr>
            <w:r w:rsidRPr="00002BAA">
              <w:rPr>
                <w:rFonts w:eastAsia="Calibri"/>
                <w:bCs/>
                <w:sz w:val="24"/>
                <w:szCs w:val="24"/>
              </w:rPr>
              <w:t>3</w:t>
            </w:r>
          </w:p>
        </w:tc>
        <w:tc>
          <w:tcPr>
            <w:tcW w:w="2814" w:type="dxa"/>
          </w:tcPr>
          <w:p w14:paraId="4AB8530B"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Целевой назначение</w:t>
            </w:r>
          </w:p>
        </w:tc>
        <w:tc>
          <w:tcPr>
            <w:tcW w:w="7059" w:type="dxa"/>
          </w:tcPr>
          <w:p w14:paraId="1C56B9DF" w14:textId="77777777" w:rsidR="00F906E4" w:rsidRPr="00002BAA" w:rsidRDefault="00F906E4" w:rsidP="007B3506">
            <w:pPr>
              <w:pStyle w:val="a7"/>
              <w:rPr>
                <w:szCs w:val="24"/>
              </w:rPr>
            </w:pPr>
            <w:r w:rsidRPr="00002BAA">
              <w:rPr>
                <w:color w:val="000000"/>
                <w:szCs w:val="24"/>
              </w:rPr>
              <w:t xml:space="preserve">Подача воды для питьевых и хозяйственно-бытовых нужд жителям улиц </w:t>
            </w:r>
            <w:r w:rsidRPr="00002BAA">
              <w:rPr>
                <w:szCs w:val="24"/>
              </w:rPr>
              <w:t>Южная, Луговая, Солнечная, Полевая</w:t>
            </w:r>
            <w:r w:rsidRPr="00002BAA">
              <w:rPr>
                <w:color w:val="000000"/>
                <w:szCs w:val="24"/>
              </w:rPr>
              <w:t xml:space="preserve"> </w:t>
            </w:r>
            <w:proofErr w:type="spellStart"/>
            <w:r w:rsidRPr="00002BAA">
              <w:rPr>
                <w:color w:val="000000"/>
                <w:szCs w:val="24"/>
              </w:rPr>
              <w:t>с.Тетюши</w:t>
            </w:r>
            <w:proofErr w:type="spellEnd"/>
            <w:r w:rsidRPr="00002BAA">
              <w:rPr>
                <w:color w:val="000000"/>
                <w:szCs w:val="24"/>
              </w:rPr>
              <w:t xml:space="preserve"> </w:t>
            </w:r>
            <w:proofErr w:type="spellStart"/>
            <w:r w:rsidRPr="00002BAA">
              <w:rPr>
                <w:color w:val="000000"/>
                <w:szCs w:val="24"/>
              </w:rPr>
              <w:t>Большеманадышского</w:t>
            </w:r>
            <w:proofErr w:type="spellEnd"/>
            <w:r w:rsidRPr="00002BAA">
              <w:rPr>
                <w:color w:val="000000"/>
                <w:szCs w:val="24"/>
              </w:rPr>
              <w:t xml:space="preserve"> сельского поселения </w:t>
            </w:r>
            <w:proofErr w:type="spellStart"/>
            <w:r w:rsidRPr="00002BAA">
              <w:rPr>
                <w:color w:val="000000"/>
                <w:szCs w:val="24"/>
              </w:rPr>
              <w:t>Атяшевского</w:t>
            </w:r>
            <w:proofErr w:type="spellEnd"/>
            <w:r w:rsidRPr="00002BAA">
              <w:rPr>
                <w:color w:val="000000"/>
                <w:szCs w:val="24"/>
              </w:rPr>
              <w:t xml:space="preserve"> муниципального района Республики Мордовия.</w:t>
            </w:r>
          </w:p>
        </w:tc>
      </w:tr>
      <w:tr w:rsidR="00F906E4" w:rsidRPr="00002BAA" w14:paraId="4D03F35B" w14:textId="77777777" w:rsidTr="007B3506">
        <w:trPr>
          <w:trHeight w:val="464"/>
          <w:jc w:val="center"/>
        </w:trPr>
        <w:tc>
          <w:tcPr>
            <w:tcW w:w="560" w:type="dxa"/>
          </w:tcPr>
          <w:p w14:paraId="20909921" w14:textId="77777777" w:rsidR="00F906E4" w:rsidRPr="00002BAA" w:rsidRDefault="00F906E4" w:rsidP="007B3506">
            <w:pPr>
              <w:jc w:val="both"/>
              <w:rPr>
                <w:rFonts w:eastAsia="Calibri"/>
                <w:b w:val="0"/>
                <w:bCs/>
                <w:sz w:val="24"/>
                <w:szCs w:val="24"/>
              </w:rPr>
            </w:pPr>
            <w:r w:rsidRPr="00002BAA">
              <w:rPr>
                <w:rFonts w:eastAsia="Calibri"/>
                <w:bCs/>
                <w:sz w:val="24"/>
                <w:szCs w:val="24"/>
              </w:rPr>
              <w:t>4</w:t>
            </w:r>
          </w:p>
        </w:tc>
        <w:tc>
          <w:tcPr>
            <w:tcW w:w="2814" w:type="dxa"/>
          </w:tcPr>
          <w:p w14:paraId="664F4148"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Начальная цена муниципального имущества (начальная цена годовой арендной платы без учета НДС, без коммунальных и прочих расходов за Лот), руб.</w:t>
            </w:r>
          </w:p>
        </w:tc>
        <w:tc>
          <w:tcPr>
            <w:tcW w:w="7059" w:type="dxa"/>
          </w:tcPr>
          <w:p w14:paraId="09884D23" w14:textId="77777777" w:rsidR="00F906E4" w:rsidRPr="00002BAA" w:rsidRDefault="00F906E4" w:rsidP="007B3506">
            <w:pPr>
              <w:pStyle w:val="a7"/>
              <w:rPr>
                <w:color w:val="000000"/>
                <w:szCs w:val="24"/>
              </w:rPr>
            </w:pPr>
            <w:r w:rsidRPr="00002BAA">
              <w:rPr>
                <w:szCs w:val="24"/>
              </w:rPr>
              <w:t>22800,00 (двадцать две тысячи восемьсот) рублей 00 копеек в год</w:t>
            </w:r>
          </w:p>
        </w:tc>
      </w:tr>
      <w:tr w:rsidR="00F906E4" w:rsidRPr="00002BAA" w14:paraId="7D43BBEB" w14:textId="77777777" w:rsidTr="007B3506">
        <w:trPr>
          <w:trHeight w:val="441"/>
          <w:jc w:val="center"/>
        </w:trPr>
        <w:tc>
          <w:tcPr>
            <w:tcW w:w="560" w:type="dxa"/>
          </w:tcPr>
          <w:p w14:paraId="2B9BDA61" w14:textId="77777777" w:rsidR="00F906E4" w:rsidRPr="00002BAA" w:rsidRDefault="00F906E4" w:rsidP="007B3506">
            <w:pPr>
              <w:jc w:val="both"/>
              <w:rPr>
                <w:rFonts w:eastAsia="Calibri"/>
                <w:b w:val="0"/>
                <w:bCs/>
                <w:sz w:val="24"/>
                <w:szCs w:val="24"/>
              </w:rPr>
            </w:pPr>
            <w:r w:rsidRPr="00002BAA">
              <w:rPr>
                <w:rFonts w:eastAsia="Calibri"/>
                <w:bCs/>
                <w:sz w:val="24"/>
                <w:szCs w:val="24"/>
              </w:rPr>
              <w:t>5</w:t>
            </w:r>
          </w:p>
        </w:tc>
        <w:tc>
          <w:tcPr>
            <w:tcW w:w="2814" w:type="dxa"/>
          </w:tcPr>
          <w:p w14:paraId="1515796F" w14:textId="77777777" w:rsidR="00F906E4" w:rsidRPr="00002BAA" w:rsidRDefault="00F906E4" w:rsidP="007B3506">
            <w:pPr>
              <w:jc w:val="both"/>
              <w:rPr>
                <w:rFonts w:eastAsia="Calibri"/>
                <w:b w:val="0"/>
                <w:bCs/>
                <w:sz w:val="24"/>
                <w:szCs w:val="24"/>
              </w:rPr>
            </w:pPr>
            <w:r w:rsidRPr="00002BAA">
              <w:rPr>
                <w:rFonts w:eastAsia="Calibri"/>
                <w:bCs/>
                <w:sz w:val="24"/>
                <w:szCs w:val="24"/>
              </w:rPr>
              <w:t>Срок договора аренды</w:t>
            </w:r>
          </w:p>
        </w:tc>
        <w:tc>
          <w:tcPr>
            <w:tcW w:w="7059" w:type="dxa"/>
          </w:tcPr>
          <w:p w14:paraId="73E041A8" w14:textId="77777777" w:rsidR="00F906E4" w:rsidRPr="00002BAA" w:rsidRDefault="00F906E4" w:rsidP="007B3506">
            <w:pPr>
              <w:jc w:val="both"/>
              <w:rPr>
                <w:rFonts w:eastAsia="Calibri"/>
                <w:bCs/>
                <w:sz w:val="24"/>
                <w:szCs w:val="24"/>
              </w:rPr>
            </w:pPr>
            <w:r w:rsidRPr="00002BAA">
              <w:rPr>
                <w:rFonts w:eastAsia="Calibri"/>
                <w:bCs/>
                <w:sz w:val="24"/>
                <w:szCs w:val="24"/>
              </w:rPr>
              <w:t>10 (десять) лет</w:t>
            </w:r>
          </w:p>
        </w:tc>
      </w:tr>
      <w:tr w:rsidR="00F906E4" w:rsidRPr="00002BAA" w14:paraId="4D6AA3A0" w14:textId="77777777" w:rsidTr="007B3506">
        <w:trPr>
          <w:trHeight w:val="550"/>
          <w:jc w:val="center"/>
        </w:trPr>
        <w:tc>
          <w:tcPr>
            <w:tcW w:w="560" w:type="dxa"/>
          </w:tcPr>
          <w:p w14:paraId="2A8D2A2C"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6</w:t>
            </w:r>
          </w:p>
        </w:tc>
        <w:tc>
          <w:tcPr>
            <w:tcW w:w="2814" w:type="dxa"/>
          </w:tcPr>
          <w:p w14:paraId="0497A0F2"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 xml:space="preserve">Порядок, дата и время окончания срока приема заявок </w:t>
            </w:r>
          </w:p>
        </w:tc>
        <w:tc>
          <w:tcPr>
            <w:tcW w:w="7059" w:type="dxa"/>
            <w:vAlign w:val="center"/>
          </w:tcPr>
          <w:p w14:paraId="480617EA"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w:t>
            </w:r>
          </w:p>
          <w:p w14:paraId="2CD04819"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24.01.2024 до 17-00 час.</w:t>
            </w:r>
          </w:p>
        </w:tc>
      </w:tr>
      <w:tr w:rsidR="00F906E4" w:rsidRPr="00002BAA" w14:paraId="6715AF12" w14:textId="77777777" w:rsidTr="007B3506">
        <w:trPr>
          <w:jc w:val="center"/>
        </w:trPr>
        <w:tc>
          <w:tcPr>
            <w:tcW w:w="560" w:type="dxa"/>
          </w:tcPr>
          <w:p w14:paraId="0F1401FA"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7</w:t>
            </w:r>
          </w:p>
        </w:tc>
        <w:tc>
          <w:tcPr>
            <w:tcW w:w="2814" w:type="dxa"/>
          </w:tcPr>
          <w:p w14:paraId="0D9C86ED"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Дата и время рассмотрения заявок на участие в конкурсе</w:t>
            </w:r>
          </w:p>
        </w:tc>
        <w:tc>
          <w:tcPr>
            <w:tcW w:w="7059" w:type="dxa"/>
          </w:tcPr>
          <w:p w14:paraId="48F0E0ED"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30.01.2024 в 10-00 час. по местному времени</w:t>
            </w:r>
          </w:p>
          <w:p w14:paraId="5BF1D217" w14:textId="77777777" w:rsidR="00F906E4" w:rsidRPr="00002BAA" w:rsidRDefault="00F906E4" w:rsidP="007B3506">
            <w:pPr>
              <w:pStyle w:val="ae"/>
              <w:rPr>
                <w:rFonts w:ascii="Times New Roman" w:hAnsi="Times New Roman"/>
                <w:sz w:val="24"/>
                <w:szCs w:val="24"/>
              </w:rPr>
            </w:pPr>
          </w:p>
        </w:tc>
      </w:tr>
      <w:tr w:rsidR="00F906E4" w:rsidRPr="00002BAA" w14:paraId="533F7E3B" w14:textId="77777777" w:rsidTr="007B3506">
        <w:trPr>
          <w:jc w:val="center"/>
        </w:trPr>
        <w:tc>
          <w:tcPr>
            <w:tcW w:w="560" w:type="dxa"/>
          </w:tcPr>
          <w:p w14:paraId="45EA22E6" w14:textId="77777777" w:rsidR="00F906E4" w:rsidRPr="00002BAA" w:rsidRDefault="00F906E4" w:rsidP="007B3506">
            <w:pPr>
              <w:pStyle w:val="ae"/>
              <w:rPr>
                <w:rFonts w:ascii="Times New Roman" w:hAnsi="Times New Roman"/>
                <w:sz w:val="24"/>
                <w:szCs w:val="24"/>
              </w:rPr>
            </w:pPr>
          </w:p>
        </w:tc>
        <w:tc>
          <w:tcPr>
            <w:tcW w:w="2814" w:type="dxa"/>
          </w:tcPr>
          <w:p w14:paraId="4249B7D5"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 xml:space="preserve">Оценка и сопоставление заявок на участие в конкурсе </w:t>
            </w:r>
            <w:r w:rsidRPr="00002BAA">
              <w:rPr>
                <w:rFonts w:ascii="Times New Roman" w:hAnsi="Times New Roman"/>
                <w:b/>
                <w:sz w:val="24"/>
                <w:szCs w:val="24"/>
              </w:rPr>
              <w:lastRenderedPageBreak/>
              <w:t>(дата подведения итогов)</w:t>
            </w:r>
          </w:p>
        </w:tc>
        <w:tc>
          <w:tcPr>
            <w:tcW w:w="7059" w:type="dxa"/>
          </w:tcPr>
          <w:p w14:paraId="211E3DE6"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lastRenderedPageBreak/>
              <w:t>31.01.2024 года в 10-00 час. по местному времени</w:t>
            </w:r>
          </w:p>
          <w:p w14:paraId="20395A07" w14:textId="77777777" w:rsidR="00F906E4" w:rsidRPr="00002BAA" w:rsidRDefault="00F906E4" w:rsidP="007B3506">
            <w:pPr>
              <w:pStyle w:val="ae"/>
              <w:rPr>
                <w:rFonts w:ascii="Times New Roman" w:hAnsi="Times New Roman"/>
                <w:sz w:val="24"/>
                <w:szCs w:val="24"/>
              </w:rPr>
            </w:pPr>
          </w:p>
        </w:tc>
      </w:tr>
      <w:tr w:rsidR="00F906E4" w:rsidRPr="00002BAA" w14:paraId="601B7D7C" w14:textId="77777777" w:rsidTr="007B3506">
        <w:trPr>
          <w:jc w:val="center"/>
        </w:trPr>
        <w:tc>
          <w:tcPr>
            <w:tcW w:w="560" w:type="dxa"/>
          </w:tcPr>
          <w:p w14:paraId="45DA8668"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8</w:t>
            </w:r>
          </w:p>
        </w:tc>
        <w:tc>
          <w:tcPr>
            <w:tcW w:w="2814" w:type="dxa"/>
          </w:tcPr>
          <w:p w14:paraId="6B632FFA"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color w:val="22272F"/>
                <w:sz w:val="24"/>
                <w:szCs w:val="24"/>
                <w:shd w:val="clear" w:color="auto" w:fill="FFFFFF"/>
              </w:rPr>
              <w:t>Требование о внесении задатка, размер задатка, срок и порядок внесения задатка, реквизиты счета для перечисления задатка</w:t>
            </w:r>
          </w:p>
        </w:tc>
        <w:tc>
          <w:tcPr>
            <w:tcW w:w="7059" w:type="dxa"/>
          </w:tcPr>
          <w:p w14:paraId="57346EBF"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Размер задатка 20% от начальной цены – 4560,00 (четыре тысячи пятьсот шестьдесят) рублей 00 копеек.</w:t>
            </w:r>
          </w:p>
          <w:p w14:paraId="11898901"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 xml:space="preserve">Задаток вносится единым платежом в валюте Российской Федерации на счет и должен поступить на счет </w:t>
            </w:r>
            <w:r w:rsidRPr="00002BAA">
              <w:rPr>
                <w:rFonts w:ascii="Times New Roman" w:hAnsi="Times New Roman"/>
                <w:bCs/>
                <w:sz w:val="24"/>
                <w:szCs w:val="24"/>
              </w:rPr>
              <w:t>не позднее 23.01.2024г.</w:t>
            </w:r>
            <w:r w:rsidRPr="00002BAA">
              <w:rPr>
                <w:rFonts w:ascii="Times New Roman" w:hAnsi="Times New Roman"/>
                <w:sz w:val="24"/>
                <w:szCs w:val="24"/>
              </w:rPr>
              <w:t xml:space="preserve"> </w:t>
            </w:r>
          </w:p>
          <w:p w14:paraId="6459A941" w14:textId="77777777" w:rsidR="00F906E4" w:rsidRPr="00002BAA" w:rsidRDefault="00F906E4" w:rsidP="007B3506">
            <w:pPr>
              <w:pStyle w:val="ae"/>
              <w:rPr>
                <w:rFonts w:ascii="Times New Roman" w:hAnsi="Times New Roman"/>
                <w:color w:val="000000"/>
                <w:sz w:val="24"/>
                <w:szCs w:val="24"/>
                <w:lang w:eastAsia="ru-RU"/>
              </w:rPr>
            </w:pPr>
            <w:r w:rsidRPr="00002BAA">
              <w:rPr>
                <w:rFonts w:ascii="Times New Roman" w:hAnsi="Times New Roman"/>
                <w:sz w:val="24"/>
                <w:szCs w:val="24"/>
              </w:rPr>
              <w:t xml:space="preserve">Задаток перечисляется на счет оператора электронной торговой площадке </w:t>
            </w:r>
            <w:r w:rsidRPr="00002BAA">
              <w:rPr>
                <w:rFonts w:ascii="Times New Roman" w:hAnsi="Times New Roman"/>
                <w:bCs/>
                <w:color w:val="000000"/>
                <w:sz w:val="24"/>
                <w:szCs w:val="24"/>
              </w:rPr>
              <w:t xml:space="preserve">платформы ЗАО «Сбербанк-АСТ» </w:t>
            </w:r>
            <w:hyperlink r:id="rId50" w:history="1">
              <w:r w:rsidRPr="00002BAA">
                <w:rPr>
                  <w:rStyle w:val="a3"/>
                  <w:rFonts w:ascii="Times New Roman" w:hAnsi="Times New Roman"/>
                  <w:bCs/>
                  <w:sz w:val="24"/>
                  <w:szCs w:val="24"/>
                </w:rPr>
                <w:t>http://utp.sberbank-ast.ru</w:t>
              </w:r>
            </w:hyperlink>
            <w:r w:rsidRPr="00002BAA">
              <w:rPr>
                <w:rFonts w:ascii="Times New Roman" w:hAnsi="Times New Roman"/>
                <w:sz w:val="24"/>
                <w:szCs w:val="24"/>
                <w:lang w:eastAsia="ru-RU"/>
              </w:rPr>
              <w:t>.</w:t>
            </w:r>
          </w:p>
          <w:p w14:paraId="5EBEFDCD" w14:textId="77777777" w:rsidR="00F906E4" w:rsidRPr="00002BAA" w:rsidRDefault="00F906E4" w:rsidP="007B3506">
            <w:pPr>
              <w:pStyle w:val="ae"/>
              <w:rPr>
                <w:rFonts w:ascii="Times New Roman" w:hAnsi="Times New Roman"/>
                <w:sz w:val="24"/>
                <w:szCs w:val="24"/>
              </w:rPr>
            </w:pPr>
          </w:p>
        </w:tc>
      </w:tr>
      <w:tr w:rsidR="00F906E4" w:rsidRPr="00002BAA" w14:paraId="249CD79D" w14:textId="77777777" w:rsidTr="007B3506">
        <w:trPr>
          <w:jc w:val="center"/>
        </w:trPr>
        <w:tc>
          <w:tcPr>
            <w:tcW w:w="560" w:type="dxa"/>
          </w:tcPr>
          <w:p w14:paraId="19A9D9FD"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9</w:t>
            </w:r>
          </w:p>
        </w:tc>
        <w:tc>
          <w:tcPr>
            <w:tcW w:w="2814" w:type="dxa"/>
          </w:tcPr>
          <w:p w14:paraId="241C6D85" w14:textId="77777777" w:rsidR="00F906E4" w:rsidRPr="00002BAA" w:rsidRDefault="00F906E4" w:rsidP="007B3506">
            <w:pPr>
              <w:pStyle w:val="ae"/>
              <w:rPr>
                <w:rFonts w:ascii="Times New Roman" w:hAnsi="Times New Roman"/>
                <w:b/>
                <w:color w:val="22272F"/>
                <w:sz w:val="24"/>
                <w:szCs w:val="24"/>
                <w:shd w:val="clear" w:color="auto" w:fill="FFFFFF"/>
              </w:rPr>
            </w:pPr>
            <w:r w:rsidRPr="00002BAA">
              <w:rPr>
                <w:rFonts w:ascii="Times New Roman" w:hAnsi="Times New Roman"/>
                <w:b/>
                <w:sz w:val="24"/>
                <w:szCs w:val="24"/>
              </w:rPr>
              <w:t>Требования к участникам конкурса</w:t>
            </w:r>
          </w:p>
        </w:tc>
        <w:tc>
          <w:tcPr>
            <w:tcW w:w="7059" w:type="dxa"/>
          </w:tcPr>
          <w:p w14:paraId="71A23A0A" w14:textId="77777777" w:rsidR="00F906E4" w:rsidRPr="00002BAA" w:rsidRDefault="00F906E4" w:rsidP="007B3506">
            <w:pPr>
              <w:pStyle w:val="ae"/>
              <w:jc w:val="both"/>
              <w:rPr>
                <w:rFonts w:ascii="Times New Roman" w:hAnsi="Times New Roman"/>
                <w:sz w:val="24"/>
                <w:szCs w:val="24"/>
                <w:lang w:eastAsia="ru-RU"/>
              </w:rPr>
            </w:pPr>
            <w:r w:rsidRPr="00002BAA">
              <w:rPr>
                <w:rFonts w:ascii="Times New Roman" w:hAnsi="Times New Roman"/>
                <w:sz w:val="24"/>
                <w:szCs w:val="24"/>
              </w:rPr>
              <w:t>Участником конкурса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79990B5" w14:textId="77777777" w:rsidR="00F906E4" w:rsidRPr="00002BAA" w:rsidRDefault="00F906E4" w:rsidP="007B3506">
            <w:pPr>
              <w:pStyle w:val="ae"/>
              <w:jc w:val="both"/>
              <w:rPr>
                <w:rFonts w:ascii="Times New Roman" w:hAnsi="Times New Roman"/>
                <w:sz w:val="24"/>
                <w:szCs w:val="24"/>
              </w:rPr>
            </w:pPr>
            <w:r w:rsidRPr="00002BAA">
              <w:rPr>
                <w:rFonts w:ascii="Times New Roman" w:hAnsi="Times New Roman"/>
                <w:sz w:val="24"/>
                <w:szCs w:val="24"/>
              </w:rPr>
              <w:t>Участники конкурса должны соответствовать требованиям, установленным законодательством Российской Федерации</w:t>
            </w:r>
          </w:p>
          <w:p w14:paraId="5951725A" w14:textId="77777777" w:rsidR="00F906E4" w:rsidRPr="00002BAA" w:rsidRDefault="00F906E4" w:rsidP="007B3506">
            <w:pPr>
              <w:pStyle w:val="ae"/>
              <w:jc w:val="both"/>
              <w:rPr>
                <w:rFonts w:ascii="Times New Roman" w:hAnsi="Times New Roman"/>
                <w:sz w:val="24"/>
                <w:szCs w:val="24"/>
              </w:rPr>
            </w:pPr>
            <w:r w:rsidRPr="00002BAA">
              <w:rPr>
                <w:rFonts w:ascii="Times New Roman" w:hAnsi="Times New Roman"/>
                <w:sz w:val="24"/>
                <w:szCs w:val="24"/>
              </w:rPr>
              <w:t>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51" w:anchor="/document/12154854/entry/1403" w:history="1">
              <w:r w:rsidRPr="00002BAA">
                <w:rPr>
                  <w:rStyle w:val="a3"/>
                  <w:rFonts w:ascii="Times New Roman" w:hAnsi="Times New Roman"/>
                  <w:color w:val="3272C0"/>
                  <w:sz w:val="24"/>
                  <w:szCs w:val="24"/>
                </w:rPr>
                <w:t>частями 3</w:t>
              </w:r>
            </w:hyperlink>
            <w:r w:rsidRPr="00002BAA">
              <w:rPr>
                <w:rFonts w:ascii="Times New Roman" w:hAnsi="Times New Roman"/>
                <w:sz w:val="24"/>
                <w:szCs w:val="24"/>
              </w:rPr>
              <w:t> и </w:t>
            </w:r>
            <w:hyperlink r:id="rId52" w:anchor="/document/12154854/entry/1405" w:history="1">
              <w:r w:rsidRPr="00002BAA">
                <w:rPr>
                  <w:rStyle w:val="a3"/>
                  <w:rFonts w:ascii="Times New Roman" w:hAnsi="Times New Roman"/>
                  <w:color w:val="3272C0"/>
                  <w:sz w:val="24"/>
                  <w:szCs w:val="24"/>
                </w:rPr>
                <w:t>5 статьи 14</w:t>
              </w:r>
            </w:hyperlink>
            <w:r w:rsidRPr="00002BAA">
              <w:rPr>
                <w:rFonts w:ascii="Times New Roman" w:hAnsi="Times New Roman"/>
                <w:sz w:val="24"/>
                <w:szCs w:val="24"/>
              </w:rPr>
              <w:t>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3" w:anchor="/document/12154854/entry/0" w:history="1">
              <w:r w:rsidRPr="00002BAA">
                <w:rPr>
                  <w:rStyle w:val="a3"/>
                  <w:rFonts w:ascii="Times New Roman" w:hAnsi="Times New Roman"/>
                  <w:color w:val="3272C0"/>
                  <w:sz w:val="24"/>
                  <w:szCs w:val="24"/>
                </w:rPr>
                <w:t>Законом</w:t>
              </w:r>
            </w:hyperlink>
            <w:r w:rsidRPr="00002BAA">
              <w:rPr>
                <w:rFonts w:ascii="Times New Roman" w:hAnsi="Times New Roman"/>
                <w:sz w:val="24"/>
                <w:szCs w:val="24"/>
              </w:rPr>
              <w:t> N 209-ФЗ</w:t>
            </w:r>
          </w:p>
        </w:tc>
      </w:tr>
      <w:tr w:rsidR="00F906E4" w:rsidRPr="00002BAA" w14:paraId="63B55532" w14:textId="77777777" w:rsidTr="007B3506">
        <w:trPr>
          <w:jc w:val="center"/>
        </w:trPr>
        <w:tc>
          <w:tcPr>
            <w:tcW w:w="560" w:type="dxa"/>
          </w:tcPr>
          <w:p w14:paraId="3008719C"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10</w:t>
            </w:r>
          </w:p>
        </w:tc>
        <w:tc>
          <w:tcPr>
            <w:tcW w:w="2814" w:type="dxa"/>
          </w:tcPr>
          <w:p w14:paraId="4EFB43C4"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Срок и порядок оплаты по договору</w:t>
            </w:r>
          </w:p>
        </w:tc>
        <w:tc>
          <w:tcPr>
            <w:tcW w:w="7059" w:type="dxa"/>
          </w:tcPr>
          <w:p w14:paraId="186384BB"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Арендатор (Победитель конкурса) после заключения договора аренды и приема - передачи имущества обязан ежемесячно перечислять арендную плату по реквизитам, указанным в договоре аренды, в сроки до 20 числа.</w:t>
            </w:r>
          </w:p>
          <w:p w14:paraId="3CE7BB32"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Исчисление НДС Арендатором производится расчетным методом по налоговой ставке, перечисляется в соответствии с действующим налоговым законодательством самостоятельно по месту регистрации юридического лица (индивидуального предпринимателя).</w:t>
            </w:r>
          </w:p>
          <w:p w14:paraId="21054F06"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 xml:space="preserve">Порядок и сроки оплаты по договору регулируются договором аренды. </w:t>
            </w:r>
          </w:p>
        </w:tc>
      </w:tr>
      <w:tr w:rsidR="00F906E4" w:rsidRPr="00002BAA" w14:paraId="15CF63EC" w14:textId="77777777" w:rsidTr="007B3506">
        <w:trPr>
          <w:jc w:val="center"/>
        </w:trPr>
        <w:tc>
          <w:tcPr>
            <w:tcW w:w="560" w:type="dxa"/>
          </w:tcPr>
          <w:p w14:paraId="3E924BF6"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11</w:t>
            </w:r>
          </w:p>
        </w:tc>
        <w:tc>
          <w:tcPr>
            <w:tcW w:w="2814" w:type="dxa"/>
          </w:tcPr>
          <w:p w14:paraId="0D78EC52"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Срок, в течение которого организатор конкурса вправе отказаться от проведения конкурса</w:t>
            </w:r>
          </w:p>
        </w:tc>
        <w:tc>
          <w:tcPr>
            <w:tcW w:w="7059" w:type="dxa"/>
          </w:tcPr>
          <w:p w14:paraId="730EB1FE" w14:textId="77777777" w:rsidR="00F906E4" w:rsidRPr="00002BAA" w:rsidRDefault="00F906E4" w:rsidP="007B3506">
            <w:pPr>
              <w:pStyle w:val="ae"/>
              <w:rPr>
                <w:rFonts w:ascii="Times New Roman" w:hAnsi="Times New Roman"/>
                <w:sz w:val="24"/>
                <w:szCs w:val="24"/>
              </w:rPr>
            </w:pPr>
            <w:r w:rsidRPr="00002BAA">
              <w:rPr>
                <w:rFonts w:ascii="Times New Roman" w:hAnsi="Times New Roman"/>
                <w:sz w:val="24"/>
                <w:szCs w:val="24"/>
              </w:rPr>
              <w:t>до 19.01.2024 года</w:t>
            </w:r>
          </w:p>
        </w:tc>
      </w:tr>
      <w:tr w:rsidR="00F906E4" w:rsidRPr="00002BAA" w14:paraId="76D05F3C" w14:textId="77777777" w:rsidTr="007B3506">
        <w:trPr>
          <w:jc w:val="center"/>
        </w:trPr>
        <w:tc>
          <w:tcPr>
            <w:tcW w:w="560" w:type="dxa"/>
          </w:tcPr>
          <w:p w14:paraId="503917F2"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12</w:t>
            </w:r>
          </w:p>
        </w:tc>
        <w:tc>
          <w:tcPr>
            <w:tcW w:w="2814" w:type="dxa"/>
          </w:tcPr>
          <w:p w14:paraId="39587622" w14:textId="77777777" w:rsidR="00F906E4" w:rsidRPr="00002BAA" w:rsidRDefault="00F906E4" w:rsidP="007B3506">
            <w:pPr>
              <w:pStyle w:val="ae"/>
              <w:rPr>
                <w:rFonts w:ascii="Times New Roman" w:hAnsi="Times New Roman"/>
                <w:b/>
                <w:sz w:val="24"/>
                <w:szCs w:val="24"/>
              </w:rPr>
            </w:pPr>
            <w:r w:rsidRPr="00002BAA">
              <w:rPr>
                <w:rFonts w:ascii="Times New Roman" w:hAnsi="Times New Roman"/>
                <w:b/>
                <w:sz w:val="24"/>
                <w:szCs w:val="24"/>
              </w:rPr>
              <w:t>Срок, в течении которого должен быть подписан проект договора</w:t>
            </w:r>
          </w:p>
        </w:tc>
        <w:tc>
          <w:tcPr>
            <w:tcW w:w="7059" w:type="dxa"/>
          </w:tcPr>
          <w:p w14:paraId="11B8BA51" w14:textId="77777777" w:rsidR="00F906E4" w:rsidRPr="00002BAA" w:rsidRDefault="00F906E4" w:rsidP="007B3506">
            <w:pPr>
              <w:tabs>
                <w:tab w:val="left" w:pos="0"/>
              </w:tabs>
              <w:autoSpaceDE w:val="0"/>
              <w:jc w:val="both"/>
              <w:rPr>
                <w:sz w:val="24"/>
                <w:szCs w:val="24"/>
              </w:rPr>
            </w:pPr>
            <w:r w:rsidRPr="00002BAA">
              <w:rPr>
                <w:sz w:val="24"/>
                <w:szCs w:val="24"/>
              </w:rPr>
              <w:t xml:space="preserve">Составляет не менее десяти дней со дня размещения на официальном сайте торгов протокола оценки </w:t>
            </w:r>
            <w:proofErr w:type="gramStart"/>
            <w:r w:rsidRPr="00002BAA">
              <w:rPr>
                <w:sz w:val="24"/>
                <w:szCs w:val="24"/>
              </w:rPr>
              <w:t>и  сопоставления</w:t>
            </w:r>
            <w:proofErr w:type="gramEnd"/>
            <w:r w:rsidRPr="00002BAA">
              <w:rPr>
                <w:sz w:val="24"/>
                <w:szCs w:val="24"/>
              </w:rPr>
              <w:t xml:space="preserve"> заявок на участие в конкурсе либо протокола рассмотрения заявок на участие в конкурсе, если конкурс признан </w:t>
            </w:r>
            <w:r w:rsidRPr="00002BAA">
              <w:rPr>
                <w:sz w:val="24"/>
                <w:szCs w:val="24"/>
              </w:rPr>
              <w:lastRenderedPageBreak/>
              <w:t>несостоявшимся по причине подачи единственной заявки на участие в конкурсе либо признания участником конкурса только одного заявителя</w:t>
            </w:r>
            <w:r>
              <w:rPr>
                <w:sz w:val="24"/>
                <w:szCs w:val="24"/>
              </w:rPr>
              <w:t>.</w:t>
            </w:r>
          </w:p>
        </w:tc>
      </w:tr>
    </w:tbl>
    <w:p w14:paraId="5360B4BE" w14:textId="4002CF97" w:rsidR="00F906E4" w:rsidRDefault="00F906E4" w:rsidP="00F906E4">
      <w:pPr>
        <w:rPr>
          <w:b w:val="0"/>
          <w:sz w:val="24"/>
          <w:szCs w:val="24"/>
        </w:rPr>
      </w:pPr>
      <w:bookmarkStart w:id="0" w:name="_GoBack"/>
      <w:bookmarkEnd w:id="0"/>
    </w:p>
    <w:p w14:paraId="46E2A348" w14:textId="7F9EC94F" w:rsidR="00F906E4" w:rsidRDefault="00F906E4" w:rsidP="00F906E4">
      <w:pPr>
        <w:rPr>
          <w:b w:val="0"/>
          <w:sz w:val="24"/>
          <w:szCs w:val="24"/>
        </w:rPr>
      </w:pPr>
    </w:p>
    <w:p w14:paraId="099DD8D5" w14:textId="0794240C" w:rsidR="00F906E4" w:rsidRDefault="00F906E4" w:rsidP="00F906E4">
      <w:pPr>
        <w:rPr>
          <w:b w:val="0"/>
          <w:sz w:val="24"/>
          <w:szCs w:val="24"/>
        </w:rPr>
      </w:pPr>
    </w:p>
    <w:p w14:paraId="59378A78" w14:textId="77777777" w:rsidR="00F906E4" w:rsidRDefault="00F906E4" w:rsidP="00F906E4"/>
    <w:sectPr w:rsidR="00F90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41"/>
        </w:tabs>
        <w:ind w:left="1919" w:hanging="1068"/>
      </w:pPr>
      <w:rPr>
        <w:rFonts w:ascii="Times New Roman" w:eastAsia="Arial" w:hAnsi="Times New Roman" w:cs="Times New Roman" w:hint="default"/>
        <w:b/>
        <w:bCs/>
        <w:i w:val="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B7"/>
    <w:rsid w:val="007F62B7"/>
    <w:rsid w:val="00F06F81"/>
    <w:rsid w:val="00F90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92EE"/>
  <w15:chartTrackingRefBased/>
  <w15:docId w15:val="{15D0BDE8-2B38-4C50-958B-1077EB53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6E4"/>
    <w:pPr>
      <w:suppressAutoHyphens/>
      <w:spacing w:after="0" w:line="240" w:lineRule="auto"/>
    </w:pPr>
    <w:rPr>
      <w:rFonts w:ascii="Times New Roman" w:eastAsia="Times New Roman" w:hAnsi="Times New Roman" w:cs="Times New Roman"/>
      <w:b/>
      <w:sz w:val="28"/>
      <w:szCs w:val="20"/>
      <w:lang w:eastAsia="zh-CN"/>
    </w:rPr>
  </w:style>
  <w:style w:type="paragraph" w:styleId="1">
    <w:name w:val="heading 1"/>
    <w:basedOn w:val="a"/>
    <w:next w:val="a"/>
    <w:link w:val="10"/>
    <w:qFormat/>
    <w:rsid w:val="00F906E4"/>
    <w:pPr>
      <w:keepNext/>
      <w:numPr>
        <w:numId w:val="1"/>
      </w:numPr>
      <w:ind w:right="-1327"/>
      <w:jc w:val="center"/>
      <w:outlineLvl w:val="0"/>
    </w:pPr>
  </w:style>
  <w:style w:type="paragraph" w:styleId="2">
    <w:name w:val="heading 2"/>
    <w:basedOn w:val="a"/>
    <w:next w:val="a"/>
    <w:link w:val="20"/>
    <w:qFormat/>
    <w:rsid w:val="00F906E4"/>
    <w:pPr>
      <w:keepNext/>
      <w:numPr>
        <w:ilvl w:val="1"/>
        <w:numId w:val="1"/>
      </w:numPr>
      <w:ind w:right="567"/>
      <w:jc w:val="right"/>
      <w:outlineLvl w:val="1"/>
    </w:pPr>
    <w:rPr>
      <w:b w:val="0"/>
      <w:sz w:val="24"/>
    </w:rPr>
  </w:style>
  <w:style w:type="paragraph" w:styleId="3">
    <w:name w:val="heading 3"/>
    <w:basedOn w:val="a"/>
    <w:next w:val="a"/>
    <w:link w:val="30"/>
    <w:qFormat/>
    <w:rsid w:val="00F906E4"/>
    <w:pPr>
      <w:keepNext/>
      <w:numPr>
        <w:ilvl w:val="2"/>
        <w:numId w:val="1"/>
      </w:numPr>
      <w:ind w:right="-1327"/>
      <w:jc w:val="both"/>
      <w:outlineLvl w:val="2"/>
    </w:pPr>
  </w:style>
  <w:style w:type="paragraph" w:styleId="4">
    <w:name w:val="heading 4"/>
    <w:basedOn w:val="a"/>
    <w:next w:val="a"/>
    <w:link w:val="40"/>
    <w:qFormat/>
    <w:rsid w:val="00F906E4"/>
    <w:pPr>
      <w:keepNext/>
      <w:numPr>
        <w:ilvl w:val="3"/>
        <w:numId w:val="1"/>
      </w:numPr>
      <w:jc w:val="both"/>
      <w:outlineLvl w:val="3"/>
    </w:pPr>
    <w:rPr>
      <w:b w:val="0"/>
    </w:rPr>
  </w:style>
  <w:style w:type="paragraph" w:styleId="5">
    <w:name w:val="heading 5"/>
    <w:basedOn w:val="a"/>
    <w:next w:val="a"/>
    <w:link w:val="50"/>
    <w:qFormat/>
    <w:rsid w:val="00F906E4"/>
    <w:pPr>
      <w:keepNext/>
      <w:numPr>
        <w:ilvl w:val="4"/>
        <w:numId w:val="1"/>
      </w:numPr>
      <w:ind w:right="-1327" w:hanging="851"/>
      <w:outlineLvl w:val="4"/>
    </w:pPr>
  </w:style>
  <w:style w:type="paragraph" w:styleId="6">
    <w:name w:val="heading 6"/>
    <w:basedOn w:val="a"/>
    <w:next w:val="a"/>
    <w:link w:val="60"/>
    <w:qFormat/>
    <w:rsid w:val="00F906E4"/>
    <w:pPr>
      <w:keepNext/>
      <w:numPr>
        <w:ilvl w:val="5"/>
        <w:numId w:val="1"/>
      </w:numPr>
      <w:ind w:right="-1327"/>
      <w:jc w:val="both"/>
      <w:outlineLvl w:val="5"/>
    </w:pPr>
    <w:rPr>
      <w:sz w:val="20"/>
    </w:rPr>
  </w:style>
  <w:style w:type="paragraph" w:styleId="7">
    <w:name w:val="heading 7"/>
    <w:basedOn w:val="a"/>
    <w:next w:val="a"/>
    <w:link w:val="70"/>
    <w:qFormat/>
    <w:rsid w:val="00F906E4"/>
    <w:pPr>
      <w:keepNext/>
      <w:numPr>
        <w:ilvl w:val="6"/>
        <w:numId w:val="1"/>
      </w:numPr>
      <w:ind w:right="-566"/>
      <w:outlineLvl w:val="6"/>
    </w:pPr>
  </w:style>
  <w:style w:type="paragraph" w:styleId="8">
    <w:name w:val="heading 8"/>
    <w:basedOn w:val="a"/>
    <w:next w:val="a"/>
    <w:link w:val="80"/>
    <w:qFormat/>
    <w:rsid w:val="00F906E4"/>
    <w:pPr>
      <w:keepNext/>
      <w:numPr>
        <w:ilvl w:val="7"/>
        <w:numId w:val="1"/>
      </w:numPr>
      <w:ind w:right="709"/>
      <w:jc w:val="right"/>
      <w:outlineLvl w:val="7"/>
    </w:pPr>
  </w:style>
  <w:style w:type="paragraph" w:styleId="9">
    <w:name w:val="heading 9"/>
    <w:basedOn w:val="a"/>
    <w:next w:val="a"/>
    <w:link w:val="90"/>
    <w:qFormat/>
    <w:rsid w:val="00F906E4"/>
    <w:pPr>
      <w:keepNext/>
      <w:numPr>
        <w:ilvl w:val="8"/>
        <w:numId w:val="1"/>
      </w:numPr>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6E4"/>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F906E4"/>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F906E4"/>
    <w:rPr>
      <w:rFonts w:ascii="Times New Roman" w:eastAsia="Times New Roman" w:hAnsi="Times New Roman" w:cs="Times New Roman"/>
      <w:b/>
      <w:sz w:val="28"/>
      <w:szCs w:val="20"/>
      <w:lang w:eastAsia="zh-CN"/>
    </w:rPr>
  </w:style>
  <w:style w:type="character" w:customStyle="1" w:styleId="40">
    <w:name w:val="Заголовок 4 Знак"/>
    <w:basedOn w:val="a0"/>
    <w:link w:val="4"/>
    <w:rsid w:val="00F906E4"/>
    <w:rPr>
      <w:rFonts w:ascii="Times New Roman" w:eastAsia="Times New Roman" w:hAnsi="Times New Roman" w:cs="Times New Roman"/>
      <w:sz w:val="28"/>
      <w:szCs w:val="20"/>
      <w:lang w:eastAsia="zh-CN"/>
    </w:rPr>
  </w:style>
  <w:style w:type="character" w:customStyle="1" w:styleId="50">
    <w:name w:val="Заголовок 5 Знак"/>
    <w:basedOn w:val="a0"/>
    <w:link w:val="5"/>
    <w:rsid w:val="00F906E4"/>
    <w:rPr>
      <w:rFonts w:ascii="Times New Roman" w:eastAsia="Times New Roman" w:hAnsi="Times New Roman" w:cs="Times New Roman"/>
      <w:b/>
      <w:sz w:val="28"/>
      <w:szCs w:val="20"/>
      <w:lang w:eastAsia="zh-CN"/>
    </w:rPr>
  </w:style>
  <w:style w:type="character" w:customStyle="1" w:styleId="60">
    <w:name w:val="Заголовок 6 Знак"/>
    <w:basedOn w:val="a0"/>
    <w:link w:val="6"/>
    <w:rsid w:val="00F906E4"/>
    <w:rPr>
      <w:rFonts w:ascii="Times New Roman" w:eastAsia="Times New Roman" w:hAnsi="Times New Roman" w:cs="Times New Roman"/>
      <w:b/>
      <w:sz w:val="20"/>
      <w:szCs w:val="20"/>
      <w:lang w:eastAsia="zh-CN"/>
    </w:rPr>
  </w:style>
  <w:style w:type="character" w:customStyle="1" w:styleId="70">
    <w:name w:val="Заголовок 7 Знак"/>
    <w:basedOn w:val="a0"/>
    <w:link w:val="7"/>
    <w:rsid w:val="00F906E4"/>
    <w:rPr>
      <w:rFonts w:ascii="Times New Roman" w:eastAsia="Times New Roman" w:hAnsi="Times New Roman" w:cs="Times New Roman"/>
      <w:b/>
      <w:sz w:val="28"/>
      <w:szCs w:val="20"/>
      <w:lang w:eastAsia="zh-CN"/>
    </w:rPr>
  </w:style>
  <w:style w:type="character" w:customStyle="1" w:styleId="80">
    <w:name w:val="Заголовок 8 Знак"/>
    <w:basedOn w:val="a0"/>
    <w:link w:val="8"/>
    <w:rsid w:val="00F906E4"/>
    <w:rPr>
      <w:rFonts w:ascii="Times New Roman" w:eastAsia="Times New Roman" w:hAnsi="Times New Roman" w:cs="Times New Roman"/>
      <w:b/>
      <w:sz w:val="28"/>
      <w:szCs w:val="20"/>
      <w:lang w:eastAsia="zh-CN"/>
    </w:rPr>
  </w:style>
  <w:style w:type="character" w:customStyle="1" w:styleId="90">
    <w:name w:val="Заголовок 9 Знак"/>
    <w:basedOn w:val="a0"/>
    <w:link w:val="9"/>
    <w:rsid w:val="00F906E4"/>
    <w:rPr>
      <w:rFonts w:ascii="Times New Roman" w:eastAsia="Times New Roman" w:hAnsi="Times New Roman" w:cs="Times New Roman"/>
      <w:b/>
      <w:sz w:val="28"/>
      <w:szCs w:val="20"/>
      <w:lang w:eastAsia="zh-CN"/>
    </w:rPr>
  </w:style>
  <w:style w:type="character" w:customStyle="1" w:styleId="WW8Num1z0">
    <w:name w:val="WW8Num1z0"/>
    <w:rsid w:val="00F906E4"/>
  </w:style>
  <w:style w:type="character" w:customStyle="1" w:styleId="WW8Num1z1">
    <w:name w:val="WW8Num1z1"/>
    <w:rsid w:val="00F906E4"/>
  </w:style>
  <w:style w:type="character" w:customStyle="1" w:styleId="WW8Num1z2">
    <w:name w:val="WW8Num1z2"/>
    <w:rsid w:val="00F906E4"/>
  </w:style>
  <w:style w:type="character" w:customStyle="1" w:styleId="WW8Num1z3">
    <w:name w:val="WW8Num1z3"/>
    <w:rsid w:val="00F906E4"/>
  </w:style>
  <w:style w:type="character" w:customStyle="1" w:styleId="WW8Num1z4">
    <w:name w:val="WW8Num1z4"/>
    <w:rsid w:val="00F906E4"/>
  </w:style>
  <w:style w:type="character" w:customStyle="1" w:styleId="WW8Num1z5">
    <w:name w:val="WW8Num1z5"/>
    <w:rsid w:val="00F906E4"/>
  </w:style>
  <w:style w:type="character" w:customStyle="1" w:styleId="WW8Num1z6">
    <w:name w:val="WW8Num1z6"/>
    <w:rsid w:val="00F906E4"/>
  </w:style>
  <w:style w:type="character" w:customStyle="1" w:styleId="WW8Num1z7">
    <w:name w:val="WW8Num1z7"/>
    <w:rsid w:val="00F906E4"/>
  </w:style>
  <w:style w:type="character" w:customStyle="1" w:styleId="WW8Num1z8">
    <w:name w:val="WW8Num1z8"/>
    <w:rsid w:val="00F906E4"/>
  </w:style>
  <w:style w:type="character" w:customStyle="1" w:styleId="WW8Num2z0">
    <w:name w:val="WW8Num2z0"/>
    <w:rsid w:val="00F906E4"/>
    <w:rPr>
      <w:rFonts w:ascii="Times New Roman" w:eastAsia="Arial" w:hAnsi="Times New Roman" w:cs="Times New Roman" w:hint="default"/>
      <w:b/>
      <w:bCs/>
      <w:i w:val="0"/>
      <w:sz w:val="24"/>
      <w:szCs w:val="24"/>
    </w:rPr>
  </w:style>
  <w:style w:type="character" w:customStyle="1" w:styleId="WW8Num3z0">
    <w:name w:val="WW8Num3z0"/>
    <w:rsid w:val="00F906E4"/>
    <w:rPr>
      <w:rFonts w:hint="default"/>
    </w:rPr>
  </w:style>
  <w:style w:type="character" w:customStyle="1" w:styleId="WW8Num4z0">
    <w:name w:val="WW8Num4z0"/>
    <w:rsid w:val="00F906E4"/>
    <w:rPr>
      <w:rFonts w:hint="default"/>
    </w:rPr>
  </w:style>
  <w:style w:type="character" w:customStyle="1" w:styleId="WW8Num5z0">
    <w:name w:val="WW8Num5z0"/>
    <w:rsid w:val="00F906E4"/>
    <w:rPr>
      <w:rFonts w:hint="default"/>
    </w:rPr>
  </w:style>
  <w:style w:type="character" w:customStyle="1" w:styleId="WW8Num5z1">
    <w:name w:val="WW8Num5z1"/>
    <w:rsid w:val="00F906E4"/>
  </w:style>
  <w:style w:type="character" w:customStyle="1" w:styleId="WW8Num5z2">
    <w:name w:val="WW8Num5z2"/>
    <w:rsid w:val="00F906E4"/>
  </w:style>
  <w:style w:type="character" w:customStyle="1" w:styleId="WW8Num5z3">
    <w:name w:val="WW8Num5z3"/>
    <w:rsid w:val="00F906E4"/>
  </w:style>
  <w:style w:type="character" w:customStyle="1" w:styleId="WW8Num5z4">
    <w:name w:val="WW8Num5z4"/>
    <w:rsid w:val="00F906E4"/>
  </w:style>
  <w:style w:type="character" w:customStyle="1" w:styleId="WW8Num5z5">
    <w:name w:val="WW8Num5z5"/>
    <w:rsid w:val="00F906E4"/>
  </w:style>
  <w:style w:type="character" w:customStyle="1" w:styleId="WW8Num5z6">
    <w:name w:val="WW8Num5z6"/>
    <w:rsid w:val="00F906E4"/>
  </w:style>
  <w:style w:type="character" w:customStyle="1" w:styleId="WW8Num5z7">
    <w:name w:val="WW8Num5z7"/>
    <w:rsid w:val="00F906E4"/>
  </w:style>
  <w:style w:type="character" w:customStyle="1" w:styleId="WW8Num5z8">
    <w:name w:val="WW8Num5z8"/>
    <w:rsid w:val="00F906E4"/>
  </w:style>
  <w:style w:type="character" w:customStyle="1" w:styleId="WW8Num6z0">
    <w:name w:val="WW8Num6z0"/>
    <w:rsid w:val="00F906E4"/>
    <w:rPr>
      <w:rFonts w:hint="default"/>
    </w:rPr>
  </w:style>
  <w:style w:type="character" w:customStyle="1" w:styleId="WW8Num7z0">
    <w:name w:val="WW8Num7z0"/>
    <w:rsid w:val="00F906E4"/>
    <w:rPr>
      <w:rFonts w:hint="default"/>
    </w:rPr>
  </w:style>
  <w:style w:type="character" w:customStyle="1" w:styleId="WW8Num8z0">
    <w:name w:val="WW8Num8z0"/>
    <w:rsid w:val="00F906E4"/>
    <w:rPr>
      <w:rFonts w:ascii="Wingdings" w:hAnsi="Wingdings" w:cs="Wingdings" w:hint="default"/>
    </w:rPr>
  </w:style>
  <w:style w:type="character" w:customStyle="1" w:styleId="WW8Num9z0">
    <w:name w:val="WW8Num9z0"/>
    <w:rsid w:val="00F906E4"/>
    <w:rPr>
      <w:rFonts w:hint="default"/>
      <w:b/>
      <w:i w:val="0"/>
    </w:rPr>
  </w:style>
  <w:style w:type="character" w:customStyle="1" w:styleId="WW8Num9z1">
    <w:name w:val="WW8Num9z1"/>
    <w:rsid w:val="00F906E4"/>
  </w:style>
  <w:style w:type="character" w:customStyle="1" w:styleId="WW8Num9z2">
    <w:name w:val="WW8Num9z2"/>
    <w:rsid w:val="00F906E4"/>
  </w:style>
  <w:style w:type="character" w:customStyle="1" w:styleId="WW8Num9z3">
    <w:name w:val="WW8Num9z3"/>
    <w:rsid w:val="00F906E4"/>
  </w:style>
  <w:style w:type="character" w:customStyle="1" w:styleId="WW8Num9z4">
    <w:name w:val="WW8Num9z4"/>
    <w:rsid w:val="00F906E4"/>
  </w:style>
  <w:style w:type="character" w:customStyle="1" w:styleId="WW8Num9z5">
    <w:name w:val="WW8Num9z5"/>
    <w:rsid w:val="00F906E4"/>
  </w:style>
  <w:style w:type="character" w:customStyle="1" w:styleId="WW8Num9z6">
    <w:name w:val="WW8Num9z6"/>
    <w:rsid w:val="00F906E4"/>
  </w:style>
  <w:style w:type="character" w:customStyle="1" w:styleId="WW8Num9z7">
    <w:name w:val="WW8Num9z7"/>
    <w:rsid w:val="00F906E4"/>
  </w:style>
  <w:style w:type="character" w:customStyle="1" w:styleId="WW8Num9z8">
    <w:name w:val="WW8Num9z8"/>
    <w:rsid w:val="00F906E4"/>
  </w:style>
  <w:style w:type="character" w:customStyle="1" w:styleId="WW8Num10z0">
    <w:name w:val="WW8Num10z0"/>
    <w:rsid w:val="00F906E4"/>
    <w:rPr>
      <w:rFonts w:hint="default"/>
      <w:b/>
    </w:rPr>
  </w:style>
  <w:style w:type="character" w:customStyle="1" w:styleId="WW8Num10z1">
    <w:name w:val="WW8Num10z1"/>
    <w:rsid w:val="00F906E4"/>
  </w:style>
  <w:style w:type="character" w:customStyle="1" w:styleId="WW8Num10z2">
    <w:name w:val="WW8Num10z2"/>
    <w:rsid w:val="00F906E4"/>
  </w:style>
  <w:style w:type="character" w:customStyle="1" w:styleId="WW8Num10z3">
    <w:name w:val="WW8Num10z3"/>
    <w:rsid w:val="00F906E4"/>
  </w:style>
  <w:style w:type="character" w:customStyle="1" w:styleId="WW8Num10z4">
    <w:name w:val="WW8Num10z4"/>
    <w:rsid w:val="00F906E4"/>
  </w:style>
  <w:style w:type="character" w:customStyle="1" w:styleId="WW8Num10z5">
    <w:name w:val="WW8Num10z5"/>
    <w:rsid w:val="00F906E4"/>
  </w:style>
  <w:style w:type="character" w:customStyle="1" w:styleId="WW8Num10z6">
    <w:name w:val="WW8Num10z6"/>
    <w:rsid w:val="00F906E4"/>
  </w:style>
  <w:style w:type="character" w:customStyle="1" w:styleId="WW8Num10z7">
    <w:name w:val="WW8Num10z7"/>
    <w:rsid w:val="00F906E4"/>
  </w:style>
  <w:style w:type="character" w:customStyle="1" w:styleId="WW8Num10z8">
    <w:name w:val="WW8Num10z8"/>
    <w:rsid w:val="00F906E4"/>
  </w:style>
  <w:style w:type="character" w:customStyle="1" w:styleId="WW8Num11z0">
    <w:name w:val="WW8Num11z0"/>
    <w:rsid w:val="00F906E4"/>
    <w:rPr>
      <w:rFonts w:hint="default"/>
      <w:b/>
      <w:i w:val="0"/>
    </w:rPr>
  </w:style>
  <w:style w:type="character" w:customStyle="1" w:styleId="WW8Num11z1">
    <w:name w:val="WW8Num11z1"/>
    <w:rsid w:val="00F906E4"/>
  </w:style>
  <w:style w:type="character" w:customStyle="1" w:styleId="WW8Num11z2">
    <w:name w:val="WW8Num11z2"/>
    <w:rsid w:val="00F906E4"/>
  </w:style>
  <w:style w:type="character" w:customStyle="1" w:styleId="WW8Num11z3">
    <w:name w:val="WW8Num11z3"/>
    <w:rsid w:val="00F906E4"/>
  </w:style>
  <w:style w:type="character" w:customStyle="1" w:styleId="WW8Num11z4">
    <w:name w:val="WW8Num11z4"/>
    <w:rsid w:val="00F906E4"/>
  </w:style>
  <w:style w:type="character" w:customStyle="1" w:styleId="WW8Num11z5">
    <w:name w:val="WW8Num11z5"/>
    <w:rsid w:val="00F906E4"/>
  </w:style>
  <w:style w:type="character" w:customStyle="1" w:styleId="WW8Num11z6">
    <w:name w:val="WW8Num11z6"/>
    <w:rsid w:val="00F906E4"/>
  </w:style>
  <w:style w:type="character" w:customStyle="1" w:styleId="WW8Num11z7">
    <w:name w:val="WW8Num11z7"/>
    <w:rsid w:val="00F906E4"/>
  </w:style>
  <w:style w:type="character" w:customStyle="1" w:styleId="WW8Num11z8">
    <w:name w:val="WW8Num11z8"/>
    <w:rsid w:val="00F906E4"/>
  </w:style>
  <w:style w:type="character" w:customStyle="1" w:styleId="WW8Num12z0">
    <w:name w:val="WW8Num12z0"/>
    <w:rsid w:val="00F906E4"/>
    <w:rPr>
      <w:rFonts w:hint="default"/>
      <w:b/>
    </w:rPr>
  </w:style>
  <w:style w:type="character" w:customStyle="1" w:styleId="WW8Num13z0">
    <w:name w:val="WW8Num13z0"/>
    <w:rsid w:val="00F906E4"/>
    <w:rPr>
      <w:rFonts w:hint="default"/>
    </w:rPr>
  </w:style>
  <w:style w:type="character" w:customStyle="1" w:styleId="WW8Num14z0">
    <w:name w:val="WW8Num14z0"/>
    <w:rsid w:val="00F906E4"/>
    <w:rPr>
      <w:rFonts w:hint="default"/>
    </w:rPr>
  </w:style>
  <w:style w:type="character" w:customStyle="1" w:styleId="WW8Num15z0">
    <w:name w:val="WW8Num15z0"/>
    <w:rsid w:val="00F906E4"/>
    <w:rPr>
      <w:rFonts w:hint="default"/>
      <w:b/>
      <w:i w:val="0"/>
    </w:rPr>
  </w:style>
  <w:style w:type="character" w:customStyle="1" w:styleId="WW8Num15z1">
    <w:name w:val="WW8Num15z1"/>
    <w:rsid w:val="00F906E4"/>
  </w:style>
  <w:style w:type="character" w:customStyle="1" w:styleId="WW8Num15z2">
    <w:name w:val="WW8Num15z2"/>
    <w:rsid w:val="00F906E4"/>
  </w:style>
  <w:style w:type="character" w:customStyle="1" w:styleId="WW8Num15z3">
    <w:name w:val="WW8Num15z3"/>
    <w:rsid w:val="00F906E4"/>
  </w:style>
  <w:style w:type="character" w:customStyle="1" w:styleId="WW8Num15z4">
    <w:name w:val="WW8Num15z4"/>
    <w:rsid w:val="00F906E4"/>
  </w:style>
  <w:style w:type="character" w:customStyle="1" w:styleId="WW8Num15z5">
    <w:name w:val="WW8Num15z5"/>
    <w:rsid w:val="00F906E4"/>
  </w:style>
  <w:style w:type="character" w:customStyle="1" w:styleId="WW8Num15z6">
    <w:name w:val="WW8Num15z6"/>
    <w:rsid w:val="00F906E4"/>
  </w:style>
  <w:style w:type="character" w:customStyle="1" w:styleId="WW8Num15z7">
    <w:name w:val="WW8Num15z7"/>
    <w:rsid w:val="00F906E4"/>
  </w:style>
  <w:style w:type="character" w:customStyle="1" w:styleId="WW8Num15z8">
    <w:name w:val="WW8Num15z8"/>
    <w:rsid w:val="00F906E4"/>
  </w:style>
  <w:style w:type="character" w:customStyle="1" w:styleId="WW8Num16z0">
    <w:name w:val="WW8Num16z0"/>
    <w:rsid w:val="00F906E4"/>
    <w:rPr>
      <w:rFonts w:hint="default"/>
    </w:rPr>
  </w:style>
  <w:style w:type="character" w:customStyle="1" w:styleId="WW8Num17z0">
    <w:name w:val="WW8Num17z0"/>
    <w:rsid w:val="00F906E4"/>
    <w:rPr>
      <w:rFonts w:hint="default"/>
    </w:rPr>
  </w:style>
  <w:style w:type="character" w:customStyle="1" w:styleId="WW8Num18z0">
    <w:name w:val="WW8Num18z0"/>
    <w:rsid w:val="00F906E4"/>
    <w:rPr>
      <w:rFonts w:hint="default"/>
    </w:rPr>
  </w:style>
  <w:style w:type="character" w:customStyle="1" w:styleId="WW8Num19z0">
    <w:name w:val="WW8Num19z0"/>
    <w:rsid w:val="00F906E4"/>
    <w:rPr>
      <w:rFonts w:hint="default"/>
    </w:rPr>
  </w:style>
  <w:style w:type="character" w:customStyle="1" w:styleId="WW8Num20z0">
    <w:name w:val="WW8Num20z0"/>
    <w:rsid w:val="00F906E4"/>
    <w:rPr>
      <w:rFonts w:hint="default"/>
    </w:rPr>
  </w:style>
  <w:style w:type="character" w:customStyle="1" w:styleId="WW8Num21z0">
    <w:name w:val="WW8Num21z0"/>
    <w:rsid w:val="00F906E4"/>
    <w:rPr>
      <w:rFonts w:hint="default"/>
      <w:b/>
    </w:rPr>
  </w:style>
  <w:style w:type="character" w:customStyle="1" w:styleId="WW8Num22z0">
    <w:name w:val="WW8Num22z0"/>
    <w:rsid w:val="00F906E4"/>
    <w:rPr>
      <w:rFonts w:hint="default"/>
      <w:b/>
    </w:rPr>
  </w:style>
  <w:style w:type="character" w:customStyle="1" w:styleId="WW8Num23z0">
    <w:name w:val="WW8Num23z0"/>
    <w:rsid w:val="00F906E4"/>
    <w:rPr>
      <w:rFonts w:hint="default"/>
      <w:b/>
    </w:rPr>
  </w:style>
  <w:style w:type="character" w:customStyle="1" w:styleId="WW8Num23z1">
    <w:name w:val="WW8Num23z1"/>
    <w:rsid w:val="00F906E4"/>
  </w:style>
  <w:style w:type="character" w:customStyle="1" w:styleId="WW8Num23z2">
    <w:name w:val="WW8Num23z2"/>
    <w:rsid w:val="00F906E4"/>
  </w:style>
  <w:style w:type="character" w:customStyle="1" w:styleId="WW8Num23z3">
    <w:name w:val="WW8Num23z3"/>
    <w:rsid w:val="00F906E4"/>
  </w:style>
  <w:style w:type="character" w:customStyle="1" w:styleId="WW8Num23z4">
    <w:name w:val="WW8Num23z4"/>
    <w:rsid w:val="00F906E4"/>
  </w:style>
  <w:style w:type="character" w:customStyle="1" w:styleId="WW8Num23z5">
    <w:name w:val="WW8Num23z5"/>
    <w:rsid w:val="00F906E4"/>
  </w:style>
  <w:style w:type="character" w:customStyle="1" w:styleId="WW8Num23z6">
    <w:name w:val="WW8Num23z6"/>
    <w:rsid w:val="00F906E4"/>
  </w:style>
  <w:style w:type="character" w:customStyle="1" w:styleId="WW8Num23z7">
    <w:name w:val="WW8Num23z7"/>
    <w:rsid w:val="00F906E4"/>
  </w:style>
  <w:style w:type="character" w:customStyle="1" w:styleId="WW8Num23z8">
    <w:name w:val="WW8Num23z8"/>
    <w:rsid w:val="00F906E4"/>
  </w:style>
  <w:style w:type="character" w:customStyle="1" w:styleId="WW8Num24z0">
    <w:name w:val="WW8Num24z0"/>
    <w:rsid w:val="00F906E4"/>
    <w:rPr>
      <w:rFonts w:hint="default"/>
      <w:b/>
    </w:rPr>
  </w:style>
  <w:style w:type="character" w:customStyle="1" w:styleId="WW8Num25z0">
    <w:name w:val="WW8Num25z0"/>
    <w:rsid w:val="00F906E4"/>
    <w:rPr>
      <w:rFonts w:hint="default"/>
    </w:rPr>
  </w:style>
  <w:style w:type="character" w:customStyle="1" w:styleId="WW8Num26z0">
    <w:name w:val="WW8Num26z0"/>
    <w:rsid w:val="00F906E4"/>
    <w:rPr>
      <w:rFonts w:hint="default"/>
    </w:rPr>
  </w:style>
  <w:style w:type="character" w:customStyle="1" w:styleId="WW8Num26z1">
    <w:name w:val="WW8Num26z1"/>
    <w:rsid w:val="00F906E4"/>
  </w:style>
  <w:style w:type="character" w:customStyle="1" w:styleId="WW8Num26z2">
    <w:name w:val="WW8Num26z2"/>
    <w:rsid w:val="00F906E4"/>
  </w:style>
  <w:style w:type="character" w:customStyle="1" w:styleId="WW8Num26z3">
    <w:name w:val="WW8Num26z3"/>
    <w:rsid w:val="00F906E4"/>
  </w:style>
  <w:style w:type="character" w:customStyle="1" w:styleId="WW8Num26z4">
    <w:name w:val="WW8Num26z4"/>
    <w:rsid w:val="00F906E4"/>
  </w:style>
  <w:style w:type="character" w:customStyle="1" w:styleId="WW8Num26z5">
    <w:name w:val="WW8Num26z5"/>
    <w:rsid w:val="00F906E4"/>
  </w:style>
  <w:style w:type="character" w:customStyle="1" w:styleId="WW8Num26z6">
    <w:name w:val="WW8Num26z6"/>
    <w:rsid w:val="00F906E4"/>
  </w:style>
  <w:style w:type="character" w:customStyle="1" w:styleId="WW8Num26z7">
    <w:name w:val="WW8Num26z7"/>
    <w:rsid w:val="00F906E4"/>
  </w:style>
  <w:style w:type="character" w:customStyle="1" w:styleId="WW8Num26z8">
    <w:name w:val="WW8Num26z8"/>
    <w:rsid w:val="00F906E4"/>
  </w:style>
  <w:style w:type="character" w:customStyle="1" w:styleId="WW8Num27z0">
    <w:name w:val="WW8Num27z0"/>
    <w:rsid w:val="00F906E4"/>
    <w:rPr>
      <w:rFonts w:hint="default"/>
      <w:b/>
    </w:rPr>
  </w:style>
  <w:style w:type="character" w:customStyle="1" w:styleId="WW8Num27z1">
    <w:name w:val="WW8Num27z1"/>
    <w:rsid w:val="00F906E4"/>
  </w:style>
  <w:style w:type="character" w:customStyle="1" w:styleId="WW8Num27z2">
    <w:name w:val="WW8Num27z2"/>
    <w:rsid w:val="00F906E4"/>
  </w:style>
  <w:style w:type="character" w:customStyle="1" w:styleId="WW8Num27z3">
    <w:name w:val="WW8Num27z3"/>
    <w:rsid w:val="00F906E4"/>
  </w:style>
  <w:style w:type="character" w:customStyle="1" w:styleId="WW8Num27z4">
    <w:name w:val="WW8Num27z4"/>
    <w:rsid w:val="00F906E4"/>
  </w:style>
  <w:style w:type="character" w:customStyle="1" w:styleId="WW8Num27z5">
    <w:name w:val="WW8Num27z5"/>
    <w:rsid w:val="00F906E4"/>
  </w:style>
  <w:style w:type="character" w:customStyle="1" w:styleId="WW8Num27z6">
    <w:name w:val="WW8Num27z6"/>
    <w:rsid w:val="00F906E4"/>
  </w:style>
  <w:style w:type="character" w:customStyle="1" w:styleId="WW8Num27z7">
    <w:name w:val="WW8Num27z7"/>
    <w:rsid w:val="00F906E4"/>
  </w:style>
  <w:style w:type="character" w:customStyle="1" w:styleId="WW8Num27z8">
    <w:name w:val="WW8Num27z8"/>
    <w:rsid w:val="00F906E4"/>
  </w:style>
  <w:style w:type="character" w:customStyle="1" w:styleId="WW8Num28z0">
    <w:name w:val="WW8Num28z0"/>
    <w:rsid w:val="00F906E4"/>
    <w:rPr>
      <w:rFonts w:hint="default"/>
    </w:rPr>
  </w:style>
  <w:style w:type="character" w:customStyle="1" w:styleId="WW8Num29z0">
    <w:name w:val="WW8Num29z0"/>
    <w:rsid w:val="00F906E4"/>
    <w:rPr>
      <w:rFonts w:hint="default"/>
    </w:rPr>
  </w:style>
  <w:style w:type="character" w:customStyle="1" w:styleId="WW8Num29z1">
    <w:name w:val="WW8Num29z1"/>
    <w:rsid w:val="00F906E4"/>
  </w:style>
  <w:style w:type="character" w:customStyle="1" w:styleId="WW8Num29z2">
    <w:name w:val="WW8Num29z2"/>
    <w:rsid w:val="00F906E4"/>
  </w:style>
  <w:style w:type="character" w:customStyle="1" w:styleId="WW8Num29z3">
    <w:name w:val="WW8Num29z3"/>
    <w:rsid w:val="00F906E4"/>
  </w:style>
  <w:style w:type="character" w:customStyle="1" w:styleId="WW8Num29z4">
    <w:name w:val="WW8Num29z4"/>
    <w:rsid w:val="00F906E4"/>
  </w:style>
  <w:style w:type="character" w:customStyle="1" w:styleId="WW8Num29z5">
    <w:name w:val="WW8Num29z5"/>
    <w:rsid w:val="00F906E4"/>
  </w:style>
  <w:style w:type="character" w:customStyle="1" w:styleId="WW8Num29z6">
    <w:name w:val="WW8Num29z6"/>
    <w:rsid w:val="00F906E4"/>
  </w:style>
  <w:style w:type="character" w:customStyle="1" w:styleId="WW8Num29z7">
    <w:name w:val="WW8Num29z7"/>
    <w:rsid w:val="00F906E4"/>
  </w:style>
  <w:style w:type="character" w:customStyle="1" w:styleId="WW8Num29z8">
    <w:name w:val="WW8Num29z8"/>
    <w:rsid w:val="00F906E4"/>
  </w:style>
  <w:style w:type="character" w:customStyle="1" w:styleId="WW8Num30z0">
    <w:name w:val="WW8Num30z0"/>
    <w:rsid w:val="00F906E4"/>
    <w:rPr>
      <w:rFonts w:hint="default"/>
      <w:b/>
    </w:rPr>
  </w:style>
  <w:style w:type="character" w:customStyle="1" w:styleId="WW8Num31z0">
    <w:name w:val="WW8Num31z0"/>
    <w:rsid w:val="00F906E4"/>
    <w:rPr>
      <w:rFonts w:hint="default"/>
    </w:rPr>
  </w:style>
  <w:style w:type="character" w:customStyle="1" w:styleId="WW8Num32z0">
    <w:name w:val="WW8Num32z0"/>
    <w:rsid w:val="00F906E4"/>
    <w:rPr>
      <w:rFonts w:hint="default"/>
    </w:rPr>
  </w:style>
  <w:style w:type="character" w:customStyle="1" w:styleId="WW8Num33z0">
    <w:name w:val="WW8Num33z0"/>
    <w:rsid w:val="00F906E4"/>
    <w:rPr>
      <w:rFonts w:hint="default"/>
      <w:b/>
    </w:rPr>
  </w:style>
  <w:style w:type="character" w:customStyle="1" w:styleId="WW8Num34z0">
    <w:name w:val="WW8Num34z0"/>
    <w:rsid w:val="00F906E4"/>
    <w:rPr>
      <w:rFonts w:hint="default"/>
      <w:b/>
    </w:rPr>
  </w:style>
  <w:style w:type="character" w:customStyle="1" w:styleId="WW8Num34z1">
    <w:name w:val="WW8Num34z1"/>
    <w:rsid w:val="00F906E4"/>
  </w:style>
  <w:style w:type="character" w:customStyle="1" w:styleId="WW8Num34z2">
    <w:name w:val="WW8Num34z2"/>
    <w:rsid w:val="00F906E4"/>
  </w:style>
  <w:style w:type="character" w:customStyle="1" w:styleId="WW8Num34z3">
    <w:name w:val="WW8Num34z3"/>
    <w:rsid w:val="00F906E4"/>
  </w:style>
  <w:style w:type="character" w:customStyle="1" w:styleId="WW8Num34z4">
    <w:name w:val="WW8Num34z4"/>
    <w:rsid w:val="00F906E4"/>
  </w:style>
  <w:style w:type="character" w:customStyle="1" w:styleId="WW8Num34z5">
    <w:name w:val="WW8Num34z5"/>
    <w:rsid w:val="00F906E4"/>
  </w:style>
  <w:style w:type="character" w:customStyle="1" w:styleId="WW8Num34z6">
    <w:name w:val="WW8Num34z6"/>
    <w:rsid w:val="00F906E4"/>
  </w:style>
  <w:style w:type="character" w:customStyle="1" w:styleId="WW8Num34z7">
    <w:name w:val="WW8Num34z7"/>
    <w:rsid w:val="00F906E4"/>
  </w:style>
  <w:style w:type="character" w:customStyle="1" w:styleId="WW8Num34z8">
    <w:name w:val="WW8Num34z8"/>
    <w:rsid w:val="00F906E4"/>
  </w:style>
  <w:style w:type="character" w:customStyle="1" w:styleId="WW8Num35z0">
    <w:name w:val="WW8Num35z0"/>
    <w:rsid w:val="00F906E4"/>
    <w:rPr>
      <w:rFonts w:hint="default"/>
    </w:rPr>
  </w:style>
  <w:style w:type="character" w:customStyle="1" w:styleId="WW8Num36z0">
    <w:name w:val="WW8Num36z0"/>
    <w:rsid w:val="00F906E4"/>
    <w:rPr>
      <w:rFonts w:hint="default"/>
    </w:rPr>
  </w:style>
  <w:style w:type="character" w:customStyle="1" w:styleId="WW8Num37z0">
    <w:name w:val="WW8Num37z0"/>
    <w:rsid w:val="00F906E4"/>
    <w:rPr>
      <w:rFonts w:ascii="Symbol" w:hAnsi="Symbol" w:cs="Symbol" w:hint="default"/>
    </w:rPr>
  </w:style>
  <w:style w:type="character" w:customStyle="1" w:styleId="WW8Num38z0">
    <w:name w:val="WW8Num38z0"/>
    <w:rsid w:val="00F906E4"/>
    <w:rPr>
      <w:rFonts w:hint="default"/>
      <w:b/>
    </w:rPr>
  </w:style>
  <w:style w:type="character" w:customStyle="1" w:styleId="WW8Num39z0">
    <w:name w:val="WW8Num39z0"/>
    <w:rsid w:val="00F906E4"/>
    <w:rPr>
      <w:rFonts w:hint="default"/>
    </w:rPr>
  </w:style>
  <w:style w:type="character" w:customStyle="1" w:styleId="WW8Num40z0">
    <w:name w:val="WW8Num40z0"/>
    <w:rsid w:val="00F906E4"/>
    <w:rPr>
      <w:rFonts w:ascii="Times New Roman" w:hAnsi="Times New Roman" w:cs="Times New Roman" w:hint="default"/>
      <w:b/>
      <w:bCs/>
      <w:i w:val="0"/>
      <w:sz w:val="24"/>
      <w:szCs w:val="24"/>
    </w:rPr>
  </w:style>
  <w:style w:type="character" w:customStyle="1" w:styleId="WW8Num40z1">
    <w:name w:val="WW8Num40z1"/>
    <w:rsid w:val="00F906E4"/>
  </w:style>
  <w:style w:type="character" w:customStyle="1" w:styleId="WW8Num40z2">
    <w:name w:val="WW8Num40z2"/>
    <w:rsid w:val="00F906E4"/>
  </w:style>
  <w:style w:type="character" w:customStyle="1" w:styleId="WW8Num40z3">
    <w:name w:val="WW8Num40z3"/>
    <w:rsid w:val="00F906E4"/>
  </w:style>
  <w:style w:type="character" w:customStyle="1" w:styleId="WW8Num40z4">
    <w:name w:val="WW8Num40z4"/>
    <w:rsid w:val="00F906E4"/>
  </w:style>
  <w:style w:type="character" w:customStyle="1" w:styleId="WW8Num40z5">
    <w:name w:val="WW8Num40z5"/>
    <w:rsid w:val="00F906E4"/>
  </w:style>
  <w:style w:type="character" w:customStyle="1" w:styleId="WW8Num40z6">
    <w:name w:val="WW8Num40z6"/>
    <w:rsid w:val="00F906E4"/>
  </w:style>
  <w:style w:type="character" w:customStyle="1" w:styleId="WW8Num40z7">
    <w:name w:val="WW8Num40z7"/>
    <w:rsid w:val="00F906E4"/>
  </w:style>
  <w:style w:type="character" w:customStyle="1" w:styleId="WW8Num40z8">
    <w:name w:val="WW8Num40z8"/>
    <w:rsid w:val="00F906E4"/>
  </w:style>
  <w:style w:type="character" w:customStyle="1" w:styleId="WW8Num41z0">
    <w:name w:val="WW8Num41z0"/>
    <w:rsid w:val="00F906E4"/>
    <w:rPr>
      <w:rFonts w:hint="default"/>
    </w:rPr>
  </w:style>
  <w:style w:type="character" w:customStyle="1" w:styleId="WW8Num41z1">
    <w:name w:val="WW8Num41z1"/>
    <w:rsid w:val="00F906E4"/>
  </w:style>
  <w:style w:type="character" w:customStyle="1" w:styleId="WW8Num41z2">
    <w:name w:val="WW8Num41z2"/>
    <w:rsid w:val="00F906E4"/>
  </w:style>
  <w:style w:type="character" w:customStyle="1" w:styleId="WW8Num41z3">
    <w:name w:val="WW8Num41z3"/>
    <w:rsid w:val="00F906E4"/>
  </w:style>
  <w:style w:type="character" w:customStyle="1" w:styleId="WW8Num41z4">
    <w:name w:val="WW8Num41z4"/>
    <w:rsid w:val="00F906E4"/>
  </w:style>
  <w:style w:type="character" w:customStyle="1" w:styleId="WW8Num41z5">
    <w:name w:val="WW8Num41z5"/>
    <w:rsid w:val="00F906E4"/>
  </w:style>
  <w:style w:type="character" w:customStyle="1" w:styleId="WW8Num41z6">
    <w:name w:val="WW8Num41z6"/>
    <w:rsid w:val="00F906E4"/>
  </w:style>
  <w:style w:type="character" w:customStyle="1" w:styleId="WW8Num41z7">
    <w:name w:val="WW8Num41z7"/>
    <w:rsid w:val="00F906E4"/>
  </w:style>
  <w:style w:type="character" w:customStyle="1" w:styleId="WW8Num41z8">
    <w:name w:val="WW8Num41z8"/>
    <w:rsid w:val="00F906E4"/>
  </w:style>
  <w:style w:type="character" w:customStyle="1" w:styleId="WW8Num42z0">
    <w:name w:val="WW8Num42z0"/>
    <w:rsid w:val="00F906E4"/>
    <w:rPr>
      <w:rFonts w:hint="default"/>
    </w:rPr>
  </w:style>
  <w:style w:type="character" w:customStyle="1" w:styleId="11">
    <w:name w:val="Основной шрифт абзаца1"/>
    <w:rsid w:val="00F906E4"/>
  </w:style>
  <w:style w:type="character" w:styleId="a3">
    <w:name w:val="Hyperlink"/>
    <w:uiPriority w:val="99"/>
    <w:rsid w:val="00F906E4"/>
    <w:rPr>
      <w:color w:val="0000FF"/>
      <w:u w:val="single"/>
    </w:rPr>
  </w:style>
  <w:style w:type="character" w:customStyle="1" w:styleId="a4">
    <w:name w:val="Основной текст с отступом Знак"/>
    <w:rsid w:val="00F906E4"/>
    <w:rPr>
      <w:sz w:val="28"/>
    </w:rPr>
  </w:style>
  <w:style w:type="character" w:customStyle="1" w:styleId="31">
    <w:name w:val="Основной текст с отступом 3 Знак"/>
    <w:rsid w:val="00F906E4"/>
    <w:rPr>
      <w:sz w:val="28"/>
    </w:rPr>
  </w:style>
  <w:style w:type="character" w:customStyle="1" w:styleId="a5">
    <w:name w:val="Текст выноски Знак"/>
    <w:rsid w:val="00F906E4"/>
    <w:rPr>
      <w:rFonts w:ascii="Tahoma" w:hAnsi="Tahoma" w:cs="Tahoma"/>
      <w:b/>
      <w:sz w:val="16"/>
      <w:szCs w:val="16"/>
    </w:rPr>
  </w:style>
  <w:style w:type="character" w:customStyle="1" w:styleId="a6">
    <w:name w:val="Основной текст Знак"/>
    <w:qFormat/>
    <w:rsid w:val="00F906E4"/>
    <w:rPr>
      <w:sz w:val="24"/>
    </w:rPr>
  </w:style>
  <w:style w:type="paragraph" w:customStyle="1" w:styleId="12">
    <w:name w:val="Заголовок1"/>
    <w:basedOn w:val="a"/>
    <w:next w:val="a7"/>
    <w:rsid w:val="00F906E4"/>
    <w:pPr>
      <w:keepNext/>
      <w:spacing w:before="240" w:after="120"/>
    </w:pPr>
    <w:rPr>
      <w:rFonts w:ascii="Liberation Sans" w:eastAsia="Microsoft YaHei" w:hAnsi="Liberation Sans" w:cs="Arial"/>
      <w:szCs w:val="28"/>
    </w:rPr>
  </w:style>
  <w:style w:type="paragraph" w:styleId="a7">
    <w:name w:val="Body Text"/>
    <w:basedOn w:val="a"/>
    <w:link w:val="13"/>
    <w:rsid w:val="00F906E4"/>
    <w:pPr>
      <w:jc w:val="both"/>
    </w:pPr>
    <w:rPr>
      <w:b w:val="0"/>
      <w:sz w:val="24"/>
    </w:rPr>
  </w:style>
  <w:style w:type="character" w:customStyle="1" w:styleId="13">
    <w:name w:val="Основной текст Знак1"/>
    <w:basedOn w:val="a0"/>
    <w:link w:val="a7"/>
    <w:rsid w:val="00F906E4"/>
    <w:rPr>
      <w:rFonts w:ascii="Times New Roman" w:eastAsia="Times New Roman" w:hAnsi="Times New Roman" w:cs="Times New Roman"/>
      <w:sz w:val="24"/>
      <w:szCs w:val="20"/>
      <w:lang w:eastAsia="zh-CN"/>
    </w:rPr>
  </w:style>
  <w:style w:type="paragraph" w:styleId="a8">
    <w:name w:val="List"/>
    <w:basedOn w:val="a7"/>
    <w:rsid w:val="00F906E4"/>
    <w:rPr>
      <w:rFonts w:cs="Arial"/>
    </w:rPr>
  </w:style>
  <w:style w:type="paragraph" w:styleId="a9">
    <w:name w:val="caption"/>
    <w:basedOn w:val="a"/>
    <w:qFormat/>
    <w:rsid w:val="00F906E4"/>
    <w:pPr>
      <w:suppressLineNumbers/>
      <w:spacing w:before="120" w:after="120"/>
    </w:pPr>
    <w:rPr>
      <w:rFonts w:cs="Arial"/>
      <w:i/>
      <w:iCs/>
      <w:sz w:val="24"/>
      <w:szCs w:val="24"/>
    </w:rPr>
  </w:style>
  <w:style w:type="paragraph" w:customStyle="1" w:styleId="14">
    <w:name w:val="Указатель1"/>
    <w:basedOn w:val="a"/>
    <w:rsid w:val="00F906E4"/>
    <w:pPr>
      <w:suppressLineNumbers/>
    </w:pPr>
    <w:rPr>
      <w:rFonts w:cs="Arial"/>
    </w:rPr>
  </w:style>
  <w:style w:type="paragraph" w:styleId="aa">
    <w:name w:val="Body Text Indent"/>
    <w:basedOn w:val="a"/>
    <w:link w:val="15"/>
    <w:rsid w:val="00F906E4"/>
    <w:pPr>
      <w:ind w:firstLine="567"/>
      <w:jc w:val="both"/>
    </w:pPr>
    <w:rPr>
      <w:b w:val="0"/>
      <w:lang w:val="x-none"/>
    </w:rPr>
  </w:style>
  <w:style w:type="character" w:customStyle="1" w:styleId="15">
    <w:name w:val="Основной текст с отступом Знак1"/>
    <w:basedOn w:val="a0"/>
    <w:link w:val="aa"/>
    <w:rsid w:val="00F906E4"/>
    <w:rPr>
      <w:rFonts w:ascii="Times New Roman" w:eastAsia="Times New Roman" w:hAnsi="Times New Roman" w:cs="Times New Roman"/>
      <w:sz w:val="28"/>
      <w:szCs w:val="20"/>
      <w:lang w:val="x-none" w:eastAsia="zh-CN"/>
    </w:rPr>
  </w:style>
  <w:style w:type="paragraph" w:customStyle="1" w:styleId="21">
    <w:name w:val="Основной текст 21"/>
    <w:basedOn w:val="a"/>
    <w:rsid w:val="00F906E4"/>
    <w:pPr>
      <w:ind w:right="283"/>
      <w:jc w:val="both"/>
    </w:pPr>
    <w:rPr>
      <w:b w:val="0"/>
      <w:sz w:val="24"/>
    </w:rPr>
  </w:style>
  <w:style w:type="paragraph" w:customStyle="1" w:styleId="310">
    <w:name w:val="Основной текст 31"/>
    <w:basedOn w:val="a"/>
    <w:rsid w:val="00F906E4"/>
    <w:rPr>
      <w:b w:val="0"/>
    </w:rPr>
  </w:style>
  <w:style w:type="paragraph" w:customStyle="1" w:styleId="210">
    <w:name w:val="Основной текст с отступом 21"/>
    <w:basedOn w:val="a"/>
    <w:rsid w:val="00F906E4"/>
    <w:pPr>
      <w:ind w:left="-567"/>
    </w:pPr>
    <w:rPr>
      <w:b w:val="0"/>
    </w:rPr>
  </w:style>
  <w:style w:type="paragraph" w:customStyle="1" w:styleId="16">
    <w:name w:val="Цитата1"/>
    <w:basedOn w:val="a"/>
    <w:rsid w:val="00F906E4"/>
    <w:pPr>
      <w:ind w:left="-567" w:right="849"/>
      <w:jc w:val="both"/>
    </w:pPr>
    <w:rPr>
      <w:b w:val="0"/>
    </w:rPr>
  </w:style>
  <w:style w:type="paragraph" w:customStyle="1" w:styleId="311">
    <w:name w:val="Основной текст с отступом 31"/>
    <w:basedOn w:val="a"/>
    <w:rsid w:val="00F906E4"/>
    <w:pPr>
      <w:ind w:firstLine="360"/>
    </w:pPr>
    <w:rPr>
      <w:b w:val="0"/>
      <w:lang w:val="x-none"/>
    </w:rPr>
  </w:style>
  <w:style w:type="paragraph" w:styleId="ab">
    <w:name w:val="Balloon Text"/>
    <w:basedOn w:val="a"/>
    <w:link w:val="17"/>
    <w:rsid w:val="00F906E4"/>
    <w:rPr>
      <w:rFonts w:ascii="Tahoma" w:hAnsi="Tahoma" w:cs="Tahoma"/>
      <w:sz w:val="16"/>
      <w:szCs w:val="16"/>
      <w:lang w:val="x-none"/>
    </w:rPr>
  </w:style>
  <w:style w:type="character" w:customStyle="1" w:styleId="17">
    <w:name w:val="Текст выноски Знак1"/>
    <w:basedOn w:val="a0"/>
    <w:link w:val="ab"/>
    <w:rsid w:val="00F906E4"/>
    <w:rPr>
      <w:rFonts w:ascii="Tahoma" w:eastAsia="Times New Roman" w:hAnsi="Tahoma" w:cs="Tahoma"/>
      <w:b/>
      <w:sz w:val="16"/>
      <w:szCs w:val="16"/>
      <w:lang w:val="x-none" w:eastAsia="zh-CN"/>
    </w:rPr>
  </w:style>
  <w:style w:type="paragraph" w:styleId="ac">
    <w:name w:val="List Paragraph"/>
    <w:basedOn w:val="a"/>
    <w:uiPriority w:val="99"/>
    <w:qFormat/>
    <w:rsid w:val="00F906E4"/>
    <w:pPr>
      <w:ind w:left="708"/>
    </w:pPr>
  </w:style>
  <w:style w:type="paragraph" w:customStyle="1" w:styleId="32">
    <w:name w:val="Стиль3"/>
    <w:basedOn w:val="a"/>
    <w:rsid w:val="00F906E4"/>
    <w:pPr>
      <w:widowControl w:val="0"/>
      <w:tabs>
        <w:tab w:val="left" w:pos="18720"/>
        <w:tab w:val="left" w:pos="19667"/>
      </w:tabs>
      <w:ind w:left="1080"/>
      <w:jc w:val="both"/>
    </w:pPr>
    <w:rPr>
      <w:b w:val="0"/>
      <w:sz w:val="24"/>
    </w:rPr>
  </w:style>
  <w:style w:type="paragraph" w:customStyle="1" w:styleId="33">
    <w:name w:val="Стиль3 Знак Знак"/>
    <w:basedOn w:val="a"/>
    <w:rsid w:val="00F906E4"/>
    <w:pPr>
      <w:widowControl w:val="0"/>
      <w:tabs>
        <w:tab w:val="left" w:pos="227"/>
      </w:tabs>
      <w:jc w:val="both"/>
      <w:textAlignment w:val="baseline"/>
    </w:pPr>
    <w:rPr>
      <w:b w:val="0"/>
      <w:sz w:val="24"/>
    </w:rPr>
  </w:style>
  <w:style w:type="paragraph" w:customStyle="1" w:styleId="ConsPlusNormal">
    <w:name w:val="ConsPlusNormal"/>
    <w:rsid w:val="00F906E4"/>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ad">
    <w:name w:val="Основной"/>
    <w:basedOn w:val="a"/>
    <w:rsid w:val="00F906E4"/>
    <w:pPr>
      <w:autoSpaceDE w:val="0"/>
      <w:spacing w:line="190" w:lineRule="atLeast"/>
      <w:ind w:firstLine="170"/>
      <w:jc w:val="both"/>
      <w:textAlignment w:val="center"/>
    </w:pPr>
    <w:rPr>
      <w:rFonts w:ascii="Arial" w:eastAsia="Calibri" w:hAnsi="Arial" w:cs="Arial"/>
      <w:b w:val="0"/>
      <w:color w:val="000000"/>
      <w:sz w:val="18"/>
      <w:szCs w:val="18"/>
    </w:rPr>
  </w:style>
  <w:style w:type="paragraph" w:customStyle="1" w:styleId="BodyTextIndent3">
    <w:name w:val="Body Text Indent 3"/>
    <w:basedOn w:val="a"/>
    <w:rsid w:val="00F906E4"/>
    <w:pPr>
      <w:spacing w:after="120"/>
      <w:ind w:left="283"/>
    </w:pPr>
    <w:rPr>
      <w:sz w:val="16"/>
      <w:szCs w:val="16"/>
      <w:lang w:eastAsia="ru-RU"/>
    </w:rPr>
  </w:style>
  <w:style w:type="paragraph" w:customStyle="1" w:styleId="18">
    <w:name w:val="Знак Знак Знак Знак1"/>
    <w:basedOn w:val="a"/>
    <w:rsid w:val="00F906E4"/>
    <w:pPr>
      <w:spacing w:before="280" w:after="280"/>
    </w:pPr>
    <w:rPr>
      <w:rFonts w:ascii="Tahoma" w:hAnsi="Tahoma" w:cs="Tahoma"/>
      <w:sz w:val="20"/>
      <w:lang w:val="en-US"/>
    </w:rPr>
  </w:style>
  <w:style w:type="paragraph" w:styleId="ae">
    <w:name w:val="No Spacing"/>
    <w:uiPriority w:val="1"/>
    <w:qFormat/>
    <w:rsid w:val="00F906E4"/>
    <w:pPr>
      <w:spacing w:after="0" w:line="240" w:lineRule="auto"/>
    </w:pPr>
    <w:rPr>
      <w:rFonts w:ascii="Calibri" w:eastAsia="Calibri" w:hAnsi="Calibri" w:cs="Times New Roman"/>
    </w:rPr>
  </w:style>
  <w:style w:type="table" w:styleId="af">
    <w:name w:val="Table Grid"/>
    <w:basedOn w:val="a1"/>
    <w:uiPriority w:val="59"/>
    <w:rsid w:val="00F906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F906E4"/>
    <w:pPr>
      <w:suppressAutoHyphens w:val="0"/>
      <w:spacing w:before="100" w:beforeAutospacing="1" w:after="100" w:afterAutospacing="1"/>
    </w:pPr>
    <w:rPr>
      <w:b w:val="0"/>
      <w:sz w:val="24"/>
      <w:szCs w:val="24"/>
      <w:lang w:eastAsia="ru-RU"/>
    </w:rPr>
  </w:style>
  <w:style w:type="paragraph" w:customStyle="1" w:styleId="22">
    <w:name w:val="Стиль2"/>
    <w:basedOn w:val="a"/>
    <w:uiPriority w:val="99"/>
    <w:rsid w:val="00F906E4"/>
    <w:pPr>
      <w:keepNext/>
      <w:keepLines/>
      <w:widowControl w:val="0"/>
      <w:suppressLineNumbers/>
      <w:tabs>
        <w:tab w:val="num" w:pos="432"/>
      </w:tabs>
      <w:spacing w:after="60"/>
      <w:jc w:val="both"/>
    </w:pPr>
    <w:rPr>
      <w:sz w:val="24"/>
      <w:lang w:eastAsia="ar-SA"/>
    </w:rPr>
  </w:style>
  <w:style w:type="paragraph" w:customStyle="1" w:styleId="s1">
    <w:name w:val="s_1"/>
    <w:basedOn w:val="a"/>
    <w:rsid w:val="00F906E4"/>
    <w:pPr>
      <w:suppressAutoHyphens w:val="0"/>
      <w:spacing w:before="100" w:beforeAutospacing="1" w:after="100" w:afterAutospacing="1"/>
    </w:pPr>
    <w:rPr>
      <w:b w:val="0"/>
      <w:sz w:val="24"/>
      <w:szCs w:val="24"/>
      <w:lang w:eastAsia="ru-RU"/>
    </w:rPr>
  </w:style>
  <w:style w:type="character" w:customStyle="1" w:styleId="highlightsearch">
    <w:name w:val="highlightsearch"/>
    <w:rsid w:val="00F906E4"/>
  </w:style>
  <w:style w:type="paragraph" w:customStyle="1" w:styleId="s3">
    <w:name w:val="s_3"/>
    <w:basedOn w:val="a"/>
    <w:rsid w:val="00F906E4"/>
    <w:pPr>
      <w:suppressAutoHyphens w:val="0"/>
      <w:spacing w:before="100" w:beforeAutospacing="1" w:after="100" w:afterAutospacing="1"/>
    </w:pPr>
    <w:rPr>
      <w:b w:val="0"/>
      <w:sz w:val="24"/>
      <w:szCs w:val="24"/>
      <w:lang w:eastAsia="ru-RU"/>
    </w:rPr>
  </w:style>
  <w:style w:type="paragraph" w:customStyle="1" w:styleId="indent1">
    <w:name w:val="indent_1"/>
    <w:basedOn w:val="a"/>
    <w:rsid w:val="00F906E4"/>
    <w:pPr>
      <w:suppressAutoHyphens w:val="0"/>
      <w:spacing w:before="100" w:beforeAutospacing="1" w:after="100" w:afterAutospacing="1"/>
    </w:pPr>
    <w:rPr>
      <w:b w:val="0"/>
      <w:sz w:val="24"/>
      <w:szCs w:val="24"/>
      <w:lang w:eastAsia="ru-RU"/>
    </w:rPr>
  </w:style>
  <w:style w:type="paragraph" w:styleId="af0">
    <w:name w:val="Normal (Web)"/>
    <w:basedOn w:val="a"/>
    <w:uiPriority w:val="99"/>
    <w:semiHidden/>
    <w:unhideWhenUsed/>
    <w:rsid w:val="00F906E4"/>
    <w:pPr>
      <w:suppressAutoHyphens w:val="0"/>
      <w:spacing w:before="100" w:beforeAutospacing="1" w:after="100" w:afterAutospacing="1"/>
    </w:pPr>
    <w:rPr>
      <w:b w:val="0"/>
      <w:sz w:val="24"/>
      <w:szCs w:val="24"/>
      <w:lang w:eastAsia="ru-RU"/>
    </w:rPr>
  </w:style>
  <w:style w:type="paragraph" w:customStyle="1" w:styleId="ConsPlusTitle">
    <w:name w:val="ConsPlusTitle"/>
    <w:rsid w:val="00F906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17">
    <w:name w:val="Font Style17"/>
    <w:rsid w:val="00F906E4"/>
    <w:rPr>
      <w:rFonts w:ascii="Times New Roman" w:hAnsi="Times New Roman" w:cs="Times New Roman" w:hint="default"/>
      <w:sz w:val="24"/>
      <w:szCs w:val="24"/>
    </w:rPr>
  </w:style>
  <w:style w:type="character" w:customStyle="1" w:styleId="FontStyle21">
    <w:name w:val="Font Style21"/>
    <w:rsid w:val="00F906E4"/>
    <w:rPr>
      <w:rFonts w:ascii="Palatino Linotype" w:hAnsi="Palatino Linotype" w:cs="Palatino Linotype" w:hint="default"/>
      <w:i/>
      <w:i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image" Target="media/image1.png"/><Relationship Id="rId42" Type="http://schemas.openxmlformats.org/officeDocument/2006/relationships/hyperlink" Target="https://internet.garant.ru/" TargetMode="External"/><Relationship Id="rId47" Type="http://schemas.openxmlformats.org/officeDocument/2006/relationships/hyperlink" Target="http://utp.sberbank-ast.ru/" TargetMode="External"/><Relationship Id="rId50" Type="http://schemas.openxmlformats.org/officeDocument/2006/relationships/hyperlink" Target="http://utp.sberbank-ast.ru/" TargetMode="External"/><Relationship Id="rId55" Type="http://schemas.openxmlformats.org/officeDocument/2006/relationships/theme" Target="theme/theme1.xml"/><Relationship Id="rId7" Type="http://schemas.openxmlformats.org/officeDocument/2006/relationships/hyperlink" Target="http://www.torgi.gov.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www.torgi.gov.ru/" TargetMode="External"/><Relationship Id="rId41" Type="http://schemas.openxmlformats.org/officeDocument/2006/relationships/hyperlink" Target="https://internet.garant.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image" Target="../../../../../AppData/Local/Packages/Microsoft.Windows.Photos_8wekyb3d8bbwe/TempState/ShareServiceTempFolder/formula.jpeg"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 Type="http://schemas.openxmlformats.org/officeDocument/2006/relationships/hyperlink" Target="http://.sberbank-as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image" Target="media/image2.jpeg"/><Relationship Id="rId49"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31" Type="http://schemas.openxmlformats.org/officeDocument/2006/relationships/hyperlink" Target="https://internet.garant.ru/" TargetMode="External"/><Relationship Id="rId44" Type="http://schemas.openxmlformats.org/officeDocument/2006/relationships/hyperlink" Target="http://www.torgi.gov.ru/" TargetMode="External"/><Relationship Id="rId52"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www.torgi.gov.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www.torgi.gov.ru" TargetMode="External"/><Relationship Id="rId8" Type="http://schemas.openxmlformats.org/officeDocument/2006/relationships/hyperlink" Target="http://utp.sberbank-as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10266</Words>
  <Characters>58519</Characters>
  <Application>Microsoft Office Word</Application>
  <DocSecurity>0</DocSecurity>
  <Lines>487</Lines>
  <Paragraphs>137</Paragraphs>
  <ScaleCrop>false</ScaleCrop>
  <Company/>
  <LinksUpToDate>false</LinksUpToDate>
  <CharactersWithSpaces>68648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2023-12-25T08:03:00Z</dcterms:created>
  <dcterms:modified xsi:type="dcterms:W3CDTF">2023-12-25T08:08:00Z</dcterms:modified>
</cp:coreProperties>
</file>