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63" w:rsidRDefault="0054081E" w:rsidP="00540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7904BA" w:rsidRPr="007904BA" w:rsidRDefault="007904BA" w:rsidP="007904BA">
      <w:pPr>
        <w:pStyle w:val="5"/>
        <w:rPr>
          <w:b/>
          <w:sz w:val="52"/>
          <w:szCs w:val="52"/>
        </w:rPr>
      </w:pPr>
      <w:r w:rsidRPr="007904BA">
        <w:rPr>
          <w:b/>
          <w:sz w:val="52"/>
          <w:szCs w:val="52"/>
        </w:rPr>
        <w:t>П О С Т А Н О В Л Е Н И Е</w:t>
      </w:r>
    </w:p>
    <w:p w:rsidR="007904BA" w:rsidRDefault="007904BA" w:rsidP="007904BA">
      <w:pPr>
        <w:pStyle w:val="5"/>
      </w:pPr>
      <w:r>
        <w:t xml:space="preserve"> </w:t>
      </w:r>
    </w:p>
    <w:p w:rsidR="007904BA" w:rsidRPr="007904BA" w:rsidRDefault="007904BA" w:rsidP="007904BA">
      <w:pPr>
        <w:pStyle w:val="5"/>
        <w:rPr>
          <w:sz w:val="44"/>
          <w:szCs w:val="44"/>
        </w:rPr>
      </w:pPr>
      <w:r w:rsidRPr="007904BA">
        <w:rPr>
          <w:sz w:val="44"/>
          <w:szCs w:val="44"/>
        </w:rPr>
        <w:t xml:space="preserve">ГЛАВЫ  АТЯШЕВСКОГО </w:t>
      </w:r>
    </w:p>
    <w:p w:rsidR="007904BA" w:rsidRPr="007904BA" w:rsidRDefault="007904BA" w:rsidP="007904BA">
      <w:pPr>
        <w:pStyle w:val="5"/>
        <w:rPr>
          <w:sz w:val="44"/>
          <w:szCs w:val="44"/>
        </w:rPr>
      </w:pPr>
      <w:r w:rsidRPr="007904BA">
        <w:rPr>
          <w:sz w:val="44"/>
          <w:szCs w:val="44"/>
        </w:rPr>
        <w:t>МУНИЦИПАЛЬНОГО РАЙОНА</w:t>
      </w:r>
    </w:p>
    <w:p w:rsidR="007904BA" w:rsidRPr="007904BA" w:rsidRDefault="007904BA" w:rsidP="007904BA">
      <w:pPr>
        <w:jc w:val="center"/>
        <w:rPr>
          <w:rFonts w:ascii="Times New Roman" w:hAnsi="Times New Roman" w:cs="Times New Roman"/>
          <w:sz w:val="44"/>
          <w:szCs w:val="44"/>
        </w:rPr>
      </w:pPr>
      <w:r w:rsidRPr="007904BA">
        <w:rPr>
          <w:rFonts w:ascii="Times New Roman" w:hAnsi="Times New Roman" w:cs="Times New Roman"/>
          <w:sz w:val="44"/>
          <w:szCs w:val="44"/>
        </w:rPr>
        <w:t>РЕСПУБЛИКИ МОРДОВИЯ</w:t>
      </w:r>
    </w:p>
    <w:p w:rsidR="007904BA" w:rsidRPr="007904BA" w:rsidRDefault="007904BA" w:rsidP="007904BA">
      <w:pPr>
        <w:rPr>
          <w:rFonts w:ascii="Times New Roman" w:hAnsi="Times New Roman" w:cs="Times New Roman"/>
          <w:sz w:val="36"/>
          <w:szCs w:val="36"/>
        </w:rPr>
      </w:pPr>
    </w:p>
    <w:p w:rsidR="007904BA" w:rsidRPr="007904BA" w:rsidRDefault="007904BA" w:rsidP="007904BA">
      <w:pPr>
        <w:rPr>
          <w:rFonts w:ascii="Times New Roman" w:hAnsi="Times New Roman" w:cs="Times New Roman"/>
          <w:sz w:val="36"/>
          <w:szCs w:val="36"/>
        </w:rPr>
      </w:pPr>
      <w:r w:rsidRPr="007904BA">
        <w:rPr>
          <w:rFonts w:ascii="Times New Roman" w:hAnsi="Times New Roman" w:cs="Times New Roman"/>
          <w:sz w:val="36"/>
          <w:szCs w:val="36"/>
        </w:rPr>
        <w:t xml:space="preserve">14.03.2023                                                                         № 1 </w:t>
      </w:r>
    </w:p>
    <w:p w:rsidR="007904BA" w:rsidRPr="007904BA" w:rsidRDefault="007904BA" w:rsidP="007904BA">
      <w:pPr>
        <w:jc w:val="center"/>
        <w:rPr>
          <w:rFonts w:ascii="Arabic Typesetting" w:hAnsi="Arabic Typesetting" w:cs="Arabic Typesetting"/>
          <w:sz w:val="24"/>
        </w:rPr>
      </w:pPr>
      <w:proofErr w:type="spellStart"/>
      <w:r w:rsidRPr="007904BA">
        <w:rPr>
          <w:rFonts w:ascii="Times New Roman" w:hAnsi="Times New Roman" w:cs="Times New Roman"/>
          <w:sz w:val="24"/>
        </w:rPr>
        <w:t>рп</w:t>
      </w:r>
      <w:r w:rsidRPr="007904BA">
        <w:rPr>
          <w:rFonts w:ascii="Arabic Typesetting" w:hAnsi="Arabic Typesetting" w:cs="Arabic Typesetting"/>
          <w:sz w:val="24"/>
        </w:rPr>
        <w:t>.</w:t>
      </w:r>
      <w:r w:rsidRPr="007904BA">
        <w:rPr>
          <w:rFonts w:ascii="Times New Roman" w:hAnsi="Times New Roman" w:cs="Times New Roman"/>
          <w:sz w:val="24"/>
        </w:rPr>
        <w:t>Атяшево</w:t>
      </w:r>
      <w:proofErr w:type="spellEnd"/>
    </w:p>
    <w:p w:rsidR="00D06663" w:rsidRDefault="00D06663" w:rsidP="00540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663" w:rsidRDefault="00D06663" w:rsidP="00540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081E" w:rsidRPr="0054081E" w:rsidRDefault="007904BA" w:rsidP="00540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D0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4081E" w:rsidRPr="00540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назначении публичных слушаний </w:t>
      </w:r>
    </w:p>
    <w:p w:rsidR="0054081E" w:rsidRPr="0054081E" w:rsidRDefault="0054081E" w:rsidP="005408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663" w:rsidRDefault="0054081E" w:rsidP="00540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28 Федерального закона от 6 октября 2003 года 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A046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A04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депутатов Атяшевского муниципального района от 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организации и проведения публичных слушаний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публичных обсуждений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Атяшевском муниципальном районе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Мордовия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4081E" w:rsidRDefault="00D06663" w:rsidP="00540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п о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54081E" w:rsidRPr="0054081E" w:rsidRDefault="0054081E" w:rsidP="00D06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Вынести на публ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ичные слушания проект Решения 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Атяшевского муниципального района «О внесении изменений в Устав Атяшевского муниципального района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Мордовия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4081E" w:rsidRPr="0054081E" w:rsidRDefault="0054081E" w:rsidP="00540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проект Решения «О внесении изменений в Устав Атяшевского муниципального района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Мордовия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районной газете «Вперед».</w:t>
      </w:r>
    </w:p>
    <w:p w:rsidR="0054081E" w:rsidRPr="0054081E" w:rsidRDefault="0054081E" w:rsidP="0054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Определить, что публичные слушания будут проводиться </w:t>
      </w:r>
      <w:r w:rsidR="00C3432A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апреля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046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43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Зале заседаний Администрации Атяшевского муниципального района, расположенном по адресу: </w:t>
      </w:r>
      <w:proofErr w:type="spellStart"/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Атяшево, </w:t>
      </w:r>
      <w:proofErr w:type="spellStart"/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д.8, с 1</w:t>
      </w:r>
      <w:r w:rsidR="00C343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00 минут.</w:t>
      </w:r>
    </w:p>
    <w:p w:rsidR="0054081E" w:rsidRPr="0054081E" w:rsidRDefault="0054081E" w:rsidP="0054081E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 организация и проведение публичных слушаний осуществляется рабочей группой (приложение 1).</w:t>
      </w:r>
    </w:p>
    <w:p w:rsidR="0054081E" w:rsidRPr="0054081E" w:rsidRDefault="0054081E" w:rsidP="0054081E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Предложения по проекту принимаются рабочей группой в соответствии с прилагаемой формой внесения предложений (приложение 2).</w:t>
      </w:r>
    </w:p>
    <w:p w:rsidR="0054081E" w:rsidRPr="0054081E" w:rsidRDefault="0054081E" w:rsidP="0054081E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40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проекту принимаются рабочей группой до </w:t>
      </w:r>
      <w:r w:rsidR="00A046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046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</w:t>
      </w:r>
      <w:proofErr w:type="spellStart"/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Атяшево, ул.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Центральная,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д.8 (тел. 2-30-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) с 8ч.00 мин. до 17ч.00мин., кроме субботы и воскресенья.</w:t>
      </w:r>
    </w:p>
    <w:p w:rsidR="0054081E" w:rsidRPr="0054081E" w:rsidRDefault="0054081E" w:rsidP="0054081E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Обсуждение проекта осуществляется в порядке, установленном Положением о порядке орга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и проведения публичных 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публичных обсуждений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Атяшевском муниципальном районе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Мордовия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81E" w:rsidRPr="0054081E" w:rsidRDefault="0054081E" w:rsidP="005408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Результаты публичных слушаний будут рассматриваться Советом депутатов Атяшевского муниципального района при принятии решения по проекту в соответствии с Положением о порядке орга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и проведения публичных 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публичных обсуждений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Атяшевском муниципальном районе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Мордовия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81E" w:rsidRPr="0054081E" w:rsidRDefault="0054081E" w:rsidP="0054081E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Настоящее </w:t>
      </w:r>
      <w:r w:rsidR="00A046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A04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D0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 подлежит официальному опубликованию.</w:t>
      </w:r>
    </w:p>
    <w:p w:rsidR="0054081E" w:rsidRPr="0054081E" w:rsidRDefault="0054081E" w:rsidP="0054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6257E9" w:rsidP="00540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</w:p>
    <w:p w:rsidR="0054081E" w:rsidRPr="0054081E" w:rsidRDefault="0054081E" w:rsidP="0062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</w:t>
      </w:r>
      <w:r w:rsidR="0062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62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К.Н.Николаев</w:t>
      </w:r>
      <w:proofErr w:type="spellEnd"/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540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7E9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6257E9" w:rsidRDefault="006257E9" w:rsidP="005408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7E9" w:rsidRDefault="006257E9" w:rsidP="005408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7E9" w:rsidRDefault="006257E9" w:rsidP="005408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81E" w:rsidRPr="0054081E" w:rsidRDefault="006257E9" w:rsidP="005408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="0054081E" w:rsidRPr="0054081E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 1</w:t>
      </w:r>
    </w:p>
    <w:p w:rsidR="0054081E" w:rsidRPr="0054081E" w:rsidRDefault="0054081E" w:rsidP="0054081E">
      <w:pPr>
        <w:spacing w:after="0" w:line="240" w:lineRule="auto"/>
        <w:ind w:left="468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4081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 </w:t>
      </w:r>
      <w:r w:rsidR="00E36E20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Постановлению Главы</w:t>
      </w:r>
    </w:p>
    <w:p w:rsidR="0054081E" w:rsidRDefault="0054081E" w:rsidP="0054081E">
      <w:pPr>
        <w:keepNext/>
        <w:spacing w:after="0" w:line="240" w:lineRule="auto"/>
        <w:ind w:left="4680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54081E">
        <w:rPr>
          <w:rFonts w:ascii="Times New Roman" w:eastAsia="Times New Roman" w:hAnsi="Times New Roman" w:cs="Times New Roman"/>
          <w:sz w:val="26"/>
          <w:szCs w:val="24"/>
          <w:lang w:eastAsia="ru-RU"/>
        </w:rPr>
        <w:t>Атяшевского</w:t>
      </w:r>
      <w:proofErr w:type="spellEnd"/>
      <w:r w:rsidRPr="0054081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муниципального района</w:t>
      </w:r>
    </w:p>
    <w:p w:rsidR="00C6749D" w:rsidRPr="0054081E" w:rsidRDefault="00C6749D" w:rsidP="0054081E">
      <w:pPr>
        <w:keepNext/>
        <w:spacing w:after="0" w:line="240" w:lineRule="auto"/>
        <w:ind w:left="4680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Республики Мордовия</w:t>
      </w:r>
    </w:p>
    <w:p w:rsidR="0054081E" w:rsidRPr="0054081E" w:rsidRDefault="0054081E" w:rsidP="0054081E">
      <w:pPr>
        <w:spacing w:after="0" w:line="240" w:lineRule="auto"/>
        <w:ind w:left="468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4081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Pr="0054081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  <w:r w:rsidR="007506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7506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№ </w:t>
      </w:r>
      <w:r w:rsidRPr="0054081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_</w:t>
      </w:r>
      <w:proofErr w:type="gramEnd"/>
      <w:r w:rsidRPr="0054081E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</w:t>
      </w:r>
    </w:p>
    <w:p w:rsidR="0054081E" w:rsidRPr="0054081E" w:rsidRDefault="0054081E" w:rsidP="005408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7506B3" w:rsidRDefault="007506B3" w:rsidP="0054081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081E" w:rsidRPr="0054081E" w:rsidRDefault="0054081E" w:rsidP="0054081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Arial" w:eastAsia="Times New Roman" w:hAnsi="Arial" w:cs="Arial"/>
          <w:b/>
          <w:bCs/>
          <w:sz w:val="26"/>
          <w:szCs w:val="28"/>
          <w:lang w:eastAsia="ru-RU"/>
        </w:rPr>
      </w:pPr>
      <w:r w:rsidRPr="00540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группа</w:t>
      </w:r>
      <w:r w:rsidRPr="00540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по организации и проведению публичных слушаний </w:t>
      </w: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51"/>
        <w:gridCol w:w="7120"/>
      </w:tblGrid>
      <w:tr w:rsidR="0054081E" w:rsidRPr="0054081E" w:rsidTr="00A526E8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54081E" w:rsidRPr="0054081E" w:rsidRDefault="0054081E" w:rsidP="0054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54081E" w:rsidRPr="0054081E" w:rsidRDefault="0054081E" w:rsidP="0054081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081E" w:rsidRPr="0054081E" w:rsidTr="00A526E8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54081E" w:rsidRPr="0054081E" w:rsidRDefault="0054081E" w:rsidP="0054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408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Сюмкин</w:t>
            </w:r>
            <w:proofErr w:type="spellEnd"/>
            <w:r w:rsidRPr="005408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</w:t>
            </w:r>
          </w:p>
          <w:p w:rsidR="0054081E" w:rsidRPr="0054081E" w:rsidRDefault="0054081E" w:rsidP="0054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081E" w:rsidRPr="0054081E" w:rsidRDefault="0054081E" w:rsidP="0054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081E" w:rsidRPr="0054081E" w:rsidRDefault="0054081E" w:rsidP="0054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081E" w:rsidRPr="0054081E" w:rsidRDefault="0054081E" w:rsidP="0054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54081E" w:rsidRPr="0054081E" w:rsidRDefault="0054081E" w:rsidP="0054081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</w:t>
            </w:r>
            <w:r w:rsidR="00C67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  <w:r w:rsidRPr="005408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начальник управления делами Администрации Ат</w:t>
            </w:r>
            <w:r w:rsidR="007506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яшевского муниципального </w:t>
            </w:r>
            <w:proofErr w:type="gramStart"/>
            <w:r w:rsidR="007506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  <w:r w:rsidRPr="005408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Pr="005408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группы;</w:t>
            </w:r>
          </w:p>
          <w:p w:rsidR="0054081E" w:rsidRPr="0054081E" w:rsidRDefault="0054081E" w:rsidP="0054081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081E" w:rsidRPr="0054081E" w:rsidTr="00A526E8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54081E" w:rsidRPr="0054081E" w:rsidRDefault="0054081E" w:rsidP="0054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Гребнева Л.Г.</w:t>
            </w:r>
          </w:p>
          <w:p w:rsidR="0054081E" w:rsidRPr="0054081E" w:rsidRDefault="0054081E" w:rsidP="0054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081E" w:rsidRPr="0054081E" w:rsidRDefault="0054081E" w:rsidP="0054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54081E" w:rsidRPr="0054081E" w:rsidRDefault="007506B3" w:rsidP="0075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-    </w:t>
            </w:r>
            <w:r w:rsidR="0054081E" w:rsidRPr="005408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правового управления Администрации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Атяшевского муниципального района;</w:t>
            </w:r>
            <w:r w:rsidR="0054081E" w:rsidRPr="005408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:rsidR="0054081E" w:rsidRPr="0054081E" w:rsidRDefault="0054081E" w:rsidP="0054081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081E" w:rsidRPr="0054081E" w:rsidTr="00A526E8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54081E" w:rsidRPr="0054081E" w:rsidRDefault="0054081E" w:rsidP="0054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54081E" w:rsidRPr="0054081E" w:rsidRDefault="0054081E" w:rsidP="00540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081E" w:rsidRPr="0054081E" w:rsidRDefault="0054081E" w:rsidP="0054081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081E" w:rsidRPr="0054081E" w:rsidTr="00A526E8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54081E" w:rsidRPr="0054081E" w:rsidRDefault="0054081E" w:rsidP="0054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Инчина Л.М.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54081E" w:rsidRPr="0054081E" w:rsidRDefault="0054081E" w:rsidP="0054081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управления делами- заведующая отделом по кадровой работе   Администрации Атяшевского муниципального района;</w:t>
            </w:r>
          </w:p>
        </w:tc>
      </w:tr>
      <w:tr w:rsidR="0054081E" w:rsidRPr="0054081E" w:rsidTr="00A526E8">
        <w:trPr>
          <w:trHeight w:val="196"/>
        </w:trPr>
        <w:tc>
          <w:tcPr>
            <w:tcW w:w="2451" w:type="dxa"/>
            <w:tcBorders>
              <w:top w:val="nil"/>
              <w:left w:val="nil"/>
              <w:right w:val="nil"/>
            </w:tcBorders>
          </w:tcPr>
          <w:p w:rsidR="0054081E" w:rsidRPr="0054081E" w:rsidRDefault="0054081E" w:rsidP="0054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right w:val="nil"/>
            </w:tcBorders>
          </w:tcPr>
          <w:p w:rsidR="0054081E" w:rsidRPr="0054081E" w:rsidRDefault="0054081E" w:rsidP="0054081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081E" w:rsidRPr="0054081E" w:rsidTr="00A526E8">
        <w:trPr>
          <w:trHeight w:val="729"/>
        </w:trPr>
        <w:tc>
          <w:tcPr>
            <w:tcW w:w="2451" w:type="dxa"/>
            <w:tcBorders>
              <w:top w:val="nil"/>
              <w:left w:val="nil"/>
              <w:right w:val="nil"/>
            </w:tcBorders>
          </w:tcPr>
          <w:p w:rsidR="0054081E" w:rsidRPr="0054081E" w:rsidRDefault="0054081E" w:rsidP="0054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081E" w:rsidRPr="0054081E" w:rsidRDefault="007506B3" w:rsidP="0054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Егорцев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Ю.Н.</w:t>
            </w:r>
          </w:p>
          <w:p w:rsidR="0054081E" w:rsidRPr="0054081E" w:rsidRDefault="0054081E" w:rsidP="0054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06B3" w:rsidRDefault="007506B3" w:rsidP="0054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06B3" w:rsidRDefault="007506B3" w:rsidP="0054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081E" w:rsidRPr="0054081E" w:rsidRDefault="0054081E" w:rsidP="0054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Кочеткова М.Н.</w:t>
            </w:r>
          </w:p>
        </w:tc>
        <w:tc>
          <w:tcPr>
            <w:tcW w:w="7120" w:type="dxa"/>
            <w:tcBorders>
              <w:top w:val="nil"/>
              <w:left w:val="nil"/>
              <w:right w:val="nil"/>
            </w:tcBorders>
          </w:tcPr>
          <w:p w:rsidR="0054081E" w:rsidRPr="0054081E" w:rsidRDefault="0054081E" w:rsidP="00540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081E" w:rsidRPr="0054081E" w:rsidRDefault="0054081E" w:rsidP="005408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  Председатель постоянной комиссии Совета депутатов    </w:t>
            </w:r>
          </w:p>
          <w:p w:rsidR="0054081E" w:rsidRPr="0054081E" w:rsidRDefault="0054081E" w:rsidP="005408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Атяшевского муниципального района по вопросам </w:t>
            </w:r>
          </w:p>
          <w:p w:rsidR="0054081E" w:rsidRPr="0054081E" w:rsidRDefault="0054081E" w:rsidP="005408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местного самоуправления; </w:t>
            </w:r>
          </w:p>
          <w:p w:rsidR="007506B3" w:rsidRDefault="007506B3" w:rsidP="0054081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081E" w:rsidRPr="0054081E" w:rsidRDefault="007506B3" w:rsidP="0054081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081E" w:rsidRPr="005408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консультант </w:t>
            </w:r>
            <w:r w:rsidR="0054081E" w:rsidRPr="005408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делами Администрации</w:t>
            </w:r>
          </w:p>
          <w:p w:rsidR="0054081E" w:rsidRPr="0054081E" w:rsidRDefault="007506B3" w:rsidP="0054081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54081E" w:rsidRPr="005408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Атяшевского муниципального района;</w:t>
            </w:r>
          </w:p>
        </w:tc>
      </w:tr>
      <w:tr w:rsidR="0054081E" w:rsidRPr="0054081E" w:rsidTr="00A526E8">
        <w:tc>
          <w:tcPr>
            <w:tcW w:w="2451" w:type="dxa"/>
            <w:tcBorders>
              <w:left w:val="nil"/>
              <w:bottom w:val="nil"/>
              <w:right w:val="nil"/>
            </w:tcBorders>
          </w:tcPr>
          <w:p w:rsidR="0054081E" w:rsidRPr="0054081E" w:rsidRDefault="0054081E" w:rsidP="0054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081E" w:rsidRPr="0054081E" w:rsidRDefault="007506B3" w:rsidP="0054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Костина Н.И.</w:t>
            </w:r>
          </w:p>
        </w:tc>
        <w:tc>
          <w:tcPr>
            <w:tcW w:w="7120" w:type="dxa"/>
            <w:tcBorders>
              <w:left w:val="nil"/>
              <w:bottom w:val="nil"/>
              <w:right w:val="nil"/>
            </w:tcBorders>
          </w:tcPr>
          <w:p w:rsidR="0054081E" w:rsidRPr="0054081E" w:rsidRDefault="0054081E" w:rsidP="00540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081E" w:rsidRPr="0054081E" w:rsidRDefault="007506B3" w:rsidP="0054081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консультант</w:t>
            </w:r>
            <w:r w:rsidR="0054081E" w:rsidRPr="005408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правового управления Администрации Атяшевского муниципального района.</w:t>
            </w:r>
          </w:p>
          <w:p w:rsidR="0054081E" w:rsidRPr="0054081E" w:rsidRDefault="0054081E" w:rsidP="0054081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081E" w:rsidRPr="00540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81E" w:rsidRPr="0054081E" w:rsidRDefault="0054081E" w:rsidP="0054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</w:t>
      </w:r>
    </w:p>
    <w:p w:rsidR="00C6749D" w:rsidRPr="0054081E" w:rsidRDefault="00C6749D" w:rsidP="00C674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</w:t>
      </w:r>
      <w:r w:rsidRPr="0054081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</w:p>
    <w:p w:rsidR="00C6749D" w:rsidRPr="0054081E" w:rsidRDefault="00E36E20" w:rsidP="00C6749D">
      <w:pPr>
        <w:spacing w:after="0" w:line="240" w:lineRule="auto"/>
        <w:ind w:left="468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 Постановлению Главы</w:t>
      </w:r>
      <w:bookmarkStart w:id="0" w:name="_GoBack"/>
      <w:bookmarkEnd w:id="0"/>
    </w:p>
    <w:p w:rsidR="00C6749D" w:rsidRDefault="00C6749D" w:rsidP="00C6749D">
      <w:pPr>
        <w:keepNext/>
        <w:spacing w:after="0" w:line="240" w:lineRule="auto"/>
        <w:ind w:left="4680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54081E">
        <w:rPr>
          <w:rFonts w:ascii="Times New Roman" w:eastAsia="Times New Roman" w:hAnsi="Times New Roman" w:cs="Times New Roman"/>
          <w:sz w:val="26"/>
          <w:szCs w:val="24"/>
          <w:lang w:eastAsia="ru-RU"/>
        </w:rPr>
        <w:t>Атяшевского</w:t>
      </w:r>
      <w:proofErr w:type="spellEnd"/>
      <w:r w:rsidRPr="0054081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муниципального района</w:t>
      </w:r>
    </w:p>
    <w:p w:rsidR="00C6749D" w:rsidRPr="0054081E" w:rsidRDefault="00C6749D" w:rsidP="00C6749D">
      <w:pPr>
        <w:keepNext/>
        <w:spacing w:after="0" w:line="240" w:lineRule="auto"/>
        <w:ind w:left="4680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Республики Мордовия</w:t>
      </w:r>
    </w:p>
    <w:p w:rsidR="00C6749D" w:rsidRPr="0054081E" w:rsidRDefault="00C6749D" w:rsidP="00C6749D">
      <w:pPr>
        <w:spacing w:after="0" w:line="240" w:lineRule="auto"/>
        <w:ind w:left="468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4081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Pr="0054081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№ </w:t>
      </w:r>
      <w:r w:rsidRPr="0054081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_</w:t>
      </w:r>
      <w:proofErr w:type="gramEnd"/>
      <w:r w:rsidRPr="0054081E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</w:t>
      </w: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E1F" w:rsidRPr="0054081E" w:rsidRDefault="006F4E1F" w:rsidP="006F4E1F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внесения предложений</w:t>
      </w:r>
      <w:r w:rsidRPr="00540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6F4E1F" w:rsidRPr="0054081E" w:rsidRDefault="006F4E1F" w:rsidP="006F4E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960"/>
        <w:gridCol w:w="1061"/>
        <w:gridCol w:w="1216"/>
        <w:gridCol w:w="1221"/>
        <w:gridCol w:w="1286"/>
        <w:gridCol w:w="1063"/>
        <w:gridCol w:w="1211"/>
        <w:gridCol w:w="1013"/>
      </w:tblGrid>
      <w:tr w:rsidR="006F4E1F" w:rsidRPr="0054081E" w:rsidTr="00B509E0">
        <w:trPr>
          <w:cantSplit/>
          <w:trHeight w:val="55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п\п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Раздел,</w:t>
            </w:r>
          </w:p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пункт,</w:t>
            </w:r>
          </w:p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абзац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Текст проекта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проекта поправки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проекта с учетом поправки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Кем внесена поправка</w:t>
            </w:r>
          </w:p>
        </w:tc>
      </w:tr>
      <w:tr w:rsidR="006F4E1F" w:rsidRPr="0054081E" w:rsidTr="00B509E0">
        <w:trPr>
          <w:cantSplit/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1F" w:rsidRPr="0054081E" w:rsidRDefault="006F4E1F" w:rsidP="00B5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1F" w:rsidRPr="0054081E" w:rsidRDefault="006F4E1F" w:rsidP="00B5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1F" w:rsidRPr="0054081E" w:rsidRDefault="006F4E1F" w:rsidP="00B5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1F" w:rsidRPr="0054081E" w:rsidRDefault="006F4E1F" w:rsidP="00B5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1F" w:rsidRPr="0054081E" w:rsidRDefault="006F4E1F" w:rsidP="00B5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Фамилия, имя, отчество, внесшего </w:t>
            </w:r>
            <w:proofErr w:type="spellStart"/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предложе</w:t>
            </w:r>
            <w:proofErr w:type="spellEnd"/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ние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Домаш-ний</w:t>
            </w:r>
            <w:proofErr w:type="spellEnd"/>
            <w:proofErr w:type="gramEnd"/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адрес, телефон</w:t>
            </w:r>
          </w:p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Данные о </w:t>
            </w:r>
            <w:proofErr w:type="spellStart"/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</w:t>
            </w:r>
            <w:proofErr w:type="spellEnd"/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те, </w:t>
            </w:r>
            <w:proofErr w:type="spellStart"/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удостове</w:t>
            </w:r>
            <w:proofErr w:type="spellEnd"/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ряющем</w:t>
            </w:r>
            <w:proofErr w:type="spellEnd"/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личность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</w:t>
            </w:r>
          </w:p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работы</w:t>
            </w:r>
          </w:p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(учебы)</w:t>
            </w:r>
          </w:p>
        </w:tc>
      </w:tr>
      <w:tr w:rsidR="006F4E1F" w:rsidRPr="0054081E" w:rsidTr="00B509E0">
        <w:trPr>
          <w:trHeight w:val="5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08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F4E1F" w:rsidRPr="0054081E" w:rsidTr="00B509E0">
        <w:trPr>
          <w:trHeight w:val="5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1F" w:rsidRPr="0054081E" w:rsidRDefault="006F4E1F" w:rsidP="00B5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F4E1F" w:rsidRPr="0054081E" w:rsidRDefault="006F4E1F" w:rsidP="006F4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1E" w:rsidRPr="0054081E" w:rsidRDefault="0054081E" w:rsidP="0054081E">
      <w:pPr>
        <w:tabs>
          <w:tab w:val="left" w:pos="28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081E" w:rsidRPr="00540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40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081E" w:rsidRPr="0054081E" w:rsidRDefault="0054081E" w:rsidP="0054081E">
      <w:pPr>
        <w:keepNext/>
        <w:spacing w:after="0" w:line="240" w:lineRule="auto"/>
        <w:ind w:left="10800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081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2</w:t>
      </w:r>
    </w:p>
    <w:p w:rsidR="0054081E" w:rsidRPr="0054081E" w:rsidRDefault="0054081E" w:rsidP="0054081E">
      <w:pPr>
        <w:spacing w:after="0" w:line="240" w:lineRule="auto"/>
        <w:ind w:left="108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081E">
        <w:rPr>
          <w:rFonts w:ascii="Times New Roman" w:eastAsia="Times New Roman" w:hAnsi="Times New Roman" w:cs="Times New Roman"/>
          <w:sz w:val="28"/>
          <w:szCs w:val="20"/>
          <w:lang w:eastAsia="ru-RU"/>
        </w:rPr>
        <w:t>к Р</w:t>
      </w:r>
      <w:hyperlink r:id="rId6" w:history="1">
        <w:r w:rsidRPr="0054081E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ешению</w:t>
        </w:r>
      </w:hyperlink>
      <w:r w:rsidRPr="005408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депутатов</w:t>
      </w:r>
    </w:p>
    <w:p w:rsidR="0054081E" w:rsidRPr="0054081E" w:rsidRDefault="0054081E" w:rsidP="0054081E">
      <w:pPr>
        <w:keepNext/>
        <w:spacing w:after="0" w:line="240" w:lineRule="auto"/>
        <w:ind w:left="10800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081E">
        <w:rPr>
          <w:rFonts w:ascii="Times New Roman" w:eastAsia="Times New Roman" w:hAnsi="Times New Roman" w:cs="Times New Roman"/>
          <w:sz w:val="28"/>
          <w:szCs w:val="24"/>
          <w:lang w:eastAsia="ru-RU"/>
        </w:rPr>
        <w:t>Атяшевс</w:t>
      </w:r>
      <w:r w:rsidRPr="0054081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кого муниципального района</w:t>
      </w:r>
    </w:p>
    <w:p w:rsidR="0054081E" w:rsidRPr="0054081E" w:rsidRDefault="0054081E" w:rsidP="0054081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4081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Pr="0054081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  <w:r w:rsidRPr="0054081E">
        <w:rPr>
          <w:rFonts w:ascii="Times New Roman" w:eastAsia="Times New Roman" w:hAnsi="Times New Roman" w:cs="Times New Roman"/>
          <w:sz w:val="26"/>
          <w:szCs w:val="20"/>
          <w:lang w:eastAsia="ru-RU"/>
        </w:rPr>
        <w:t>N ______</w:t>
      </w:r>
    </w:p>
    <w:p w:rsidR="0054081E" w:rsidRPr="0054081E" w:rsidRDefault="0054081E" w:rsidP="0054081E">
      <w:pPr>
        <w:spacing w:after="0" w:line="240" w:lineRule="auto"/>
        <w:ind w:left="10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81E" w:rsidRPr="0054081E" w:rsidRDefault="0054081E" w:rsidP="0054081E">
      <w:pPr>
        <w:spacing w:after="0" w:line="240" w:lineRule="auto"/>
        <w:ind w:left="108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323" w:rsidRDefault="002C2323"/>
    <w:sectPr w:rsidR="002C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C0000000" w:usb2="00000008" w:usb3="00000000" w:csb0="000000D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92F99"/>
    <w:multiLevelType w:val="hybridMultilevel"/>
    <w:tmpl w:val="6B1A43E0"/>
    <w:lvl w:ilvl="0" w:tplc="ABC66432">
      <w:start w:val="4"/>
      <w:numFmt w:val="bullet"/>
      <w:lvlText w:val="-"/>
      <w:lvlJc w:val="left"/>
      <w:pPr>
        <w:tabs>
          <w:tab w:val="num" w:pos="756"/>
        </w:tabs>
        <w:ind w:left="756" w:hanging="396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3B376760"/>
    <w:multiLevelType w:val="hybridMultilevel"/>
    <w:tmpl w:val="A6769036"/>
    <w:lvl w:ilvl="0" w:tplc="2D8232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1E"/>
    <w:rsid w:val="00265FC2"/>
    <w:rsid w:val="002C2323"/>
    <w:rsid w:val="00465D1C"/>
    <w:rsid w:val="0054081E"/>
    <w:rsid w:val="006257E9"/>
    <w:rsid w:val="006F4E1F"/>
    <w:rsid w:val="007506B3"/>
    <w:rsid w:val="007904BA"/>
    <w:rsid w:val="00A046BB"/>
    <w:rsid w:val="00A211D5"/>
    <w:rsid w:val="00C3432A"/>
    <w:rsid w:val="00C6749D"/>
    <w:rsid w:val="00D06663"/>
    <w:rsid w:val="00E36E20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B44F7-0CEA-4642-AAB9-E401038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904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904B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7E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904B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04BA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../../Documents%20and%20Settings/Admin/&#1052;&#1086;&#1080;%20&#1076;&#1086;&#1082;&#1091;&#1084;&#1077;&#1085;&#1090;&#1099;/&#1053;&#1054;&#1042;&#1040;&#1071;%20&#1057;&#1045;&#1057;&#1057;&#1048;&#1071;/Documents%20and%20Settings1&#1056;&#1072;&#1073;&#1086;&#1095;&#1080;&#1081;%20&#1089;&#1090;&#1086;&#1083;%22%2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3568-F62E-403D-AB1D-8871D4E5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2023-03-14T08:18:00Z</cp:lastPrinted>
  <dcterms:created xsi:type="dcterms:W3CDTF">2022-08-24T08:40:00Z</dcterms:created>
  <dcterms:modified xsi:type="dcterms:W3CDTF">2023-03-14T14:59:00Z</dcterms:modified>
</cp:coreProperties>
</file>