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42FB" w14:textId="77777777" w:rsidR="00457643" w:rsidRDefault="00457643" w:rsidP="00CB463B"/>
    <w:p w14:paraId="5385804F" w14:textId="77777777" w:rsidR="0055065B" w:rsidRDefault="0055065B" w:rsidP="0055065B">
      <w:pPr>
        <w:keepNext/>
        <w:widowControl/>
        <w:autoSpaceDE/>
        <w:adjustRightInd/>
        <w:ind w:firstLine="0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b/>
          <w:bCs/>
          <w:color w:val="26282F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П О С Т А Н О В Л Е Н И Е</w:t>
      </w:r>
    </w:p>
    <w:p w14:paraId="43982A78" w14:textId="77777777" w:rsidR="0055065B" w:rsidRDefault="0055065B" w:rsidP="0055065B">
      <w:pPr>
        <w:keepNext/>
        <w:widowControl/>
        <w:autoSpaceDE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3FA21A48" w14:textId="77777777" w:rsidR="0055065B" w:rsidRDefault="0055065B" w:rsidP="0055065B">
      <w:pPr>
        <w:keepNext/>
        <w:widowControl/>
        <w:autoSpaceDE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48D70A15" w14:textId="77777777" w:rsidR="0055065B" w:rsidRDefault="0055065B" w:rsidP="0055065B">
      <w:pPr>
        <w:keepNext/>
        <w:widowControl/>
        <w:autoSpaceDE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МУНИЦИПАЛЬНОГО РАЙОНА</w:t>
      </w:r>
    </w:p>
    <w:p w14:paraId="7CAA9DDE" w14:textId="77777777" w:rsidR="0055065B" w:rsidRDefault="0055065B" w:rsidP="0055065B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14:paraId="38775079" w14:textId="77777777" w:rsidR="0055065B" w:rsidRDefault="0055065B" w:rsidP="0055065B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14:paraId="5457117D" w14:textId="20E6278C" w:rsidR="0055065B" w:rsidRDefault="00035F2C" w:rsidP="0055065B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18.12.2023</w:t>
      </w:r>
      <w:r w:rsidR="0055065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623</w:t>
      </w:r>
      <w:r w:rsidR="0055065B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14:paraId="2B46D8F4" w14:textId="3887F822" w:rsidR="0055065B" w:rsidRDefault="0055065B" w:rsidP="0055065B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рп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  <w:r w:rsidR="00035F2C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Атяшево</w:t>
      </w:r>
    </w:p>
    <w:p w14:paraId="57FDDBBC" w14:textId="77777777" w:rsidR="003506B4" w:rsidRDefault="003506B4" w:rsidP="0055065B">
      <w:pPr>
        <w:ind w:firstLine="0"/>
        <w:rPr>
          <w:b/>
        </w:rPr>
      </w:pPr>
    </w:p>
    <w:p w14:paraId="40E3A5FF" w14:textId="77777777" w:rsidR="003506B4" w:rsidRDefault="003506B4" w:rsidP="00457643">
      <w:pPr>
        <w:jc w:val="center"/>
        <w:rPr>
          <w:b/>
        </w:rPr>
      </w:pPr>
    </w:p>
    <w:p w14:paraId="7863F449" w14:textId="77777777" w:rsidR="003506B4" w:rsidRDefault="003506B4" w:rsidP="00457643">
      <w:pPr>
        <w:jc w:val="center"/>
        <w:rPr>
          <w:b/>
        </w:rPr>
      </w:pPr>
    </w:p>
    <w:p w14:paraId="2D9F8DC1" w14:textId="77777777" w:rsidR="00457643" w:rsidRPr="00C62D59" w:rsidRDefault="00457643" w:rsidP="00457643">
      <w:pPr>
        <w:jc w:val="center"/>
        <w:rPr>
          <w:b/>
          <w:sz w:val="26"/>
          <w:szCs w:val="26"/>
        </w:rPr>
      </w:pPr>
      <w:r w:rsidRPr="00C62D59">
        <w:rPr>
          <w:b/>
          <w:sz w:val="26"/>
          <w:szCs w:val="26"/>
        </w:rPr>
        <w:t>О Комиссии по вопросам кадровой политики в муниципальных учреждениях, подведомственных Администрации Атяшевского муниципального района</w:t>
      </w:r>
    </w:p>
    <w:p w14:paraId="5D0DFB0E" w14:textId="77777777" w:rsidR="00457643" w:rsidRPr="00C62D59" w:rsidRDefault="00457643" w:rsidP="00CB463B">
      <w:pPr>
        <w:rPr>
          <w:sz w:val="26"/>
          <w:szCs w:val="26"/>
        </w:rPr>
      </w:pPr>
    </w:p>
    <w:p w14:paraId="7C652F09" w14:textId="77777777" w:rsidR="00CB463B" w:rsidRPr="00C62D59" w:rsidRDefault="00CB463B" w:rsidP="00CB463B">
      <w:pPr>
        <w:rPr>
          <w:sz w:val="26"/>
          <w:szCs w:val="26"/>
        </w:rPr>
      </w:pPr>
      <w:r w:rsidRPr="00C62D59">
        <w:rPr>
          <w:sz w:val="26"/>
          <w:szCs w:val="26"/>
        </w:rPr>
        <w:t xml:space="preserve">В целях совершенствования кадровой политики в </w:t>
      </w:r>
      <w:r w:rsidR="00457643" w:rsidRPr="00C62D59">
        <w:rPr>
          <w:sz w:val="26"/>
          <w:szCs w:val="26"/>
        </w:rPr>
        <w:t xml:space="preserve">муниципальных учреждениях, подведомственных Администрации Атяшевского муниципального района, </w:t>
      </w:r>
      <w:r w:rsidR="00D142DB">
        <w:rPr>
          <w:sz w:val="26"/>
          <w:szCs w:val="26"/>
        </w:rPr>
        <w:t>постановляю</w:t>
      </w:r>
      <w:r w:rsidRPr="00C62D59">
        <w:rPr>
          <w:sz w:val="26"/>
          <w:szCs w:val="26"/>
        </w:rPr>
        <w:t>:</w:t>
      </w:r>
    </w:p>
    <w:p w14:paraId="50CA5C23" w14:textId="77777777" w:rsidR="00CB463B" w:rsidRPr="00C62D59" w:rsidRDefault="00CB463B" w:rsidP="00CB463B">
      <w:pPr>
        <w:rPr>
          <w:sz w:val="26"/>
          <w:szCs w:val="26"/>
        </w:rPr>
      </w:pPr>
      <w:bookmarkStart w:id="0" w:name="sub_1"/>
      <w:r w:rsidRPr="00C62D59">
        <w:rPr>
          <w:sz w:val="26"/>
          <w:szCs w:val="26"/>
        </w:rPr>
        <w:t>1</w:t>
      </w:r>
      <w:r w:rsidR="00457643" w:rsidRPr="00C62D59">
        <w:rPr>
          <w:sz w:val="26"/>
          <w:szCs w:val="26"/>
        </w:rPr>
        <w:t>. Создать</w:t>
      </w:r>
      <w:r w:rsidRPr="00C62D59">
        <w:rPr>
          <w:sz w:val="26"/>
          <w:szCs w:val="26"/>
        </w:rPr>
        <w:t xml:space="preserve"> Комиссию по вопросам кадровой политики в </w:t>
      </w:r>
      <w:r w:rsidR="00457643" w:rsidRPr="00C62D59">
        <w:rPr>
          <w:sz w:val="26"/>
          <w:szCs w:val="26"/>
        </w:rPr>
        <w:t>муниципальных учреждениях, подведомственных Администрации Атяшевского муниципального района</w:t>
      </w:r>
      <w:r w:rsidR="003506B4" w:rsidRPr="00C62D59">
        <w:rPr>
          <w:sz w:val="26"/>
          <w:szCs w:val="26"/>
        </w:rPr>
        <w:t>.</w:t>
      </w:r>
    </w:p>
    <w:p w14:paraId="7E3D8BE5" w14:textId="77777777" w:rsidR="00CB463B" w:rsidRPr="00035F2C" w:rsidRDefault="00CB463B" w:rsidP="00CB463B">
      <w:pPr>
        <w:rPr>
          <w:sz w:val="26"/>
          <w:szCs w:val="26"/>
        </w:rPr>
      </w:pPr>
      <w:bookmarkStart w:id="1" w:name="sub_2"/>
      <w:bookmarkEnd w:id="0"/>
      <w:r w:rsidRPr="00035F2C">
        <w:rPr>
          <w:sz w:val="26"/>
          <w:szCs w:val="26"/>
        </w:rPr>
        <w:t>2. Утвердить прилагаемые:</w:t>
      </w:r>
    </w:p>
    <w:bookmarkStart w:id="2" w:name="sub_21"/>
    <w:bookmarkEnd w:id="1"/>
    <w:p w14:paraId="1A2CC096" w14:textId="77777777" w:rsidR="00CB463B" w:rsidRPr="00035F2C" w:rsidRDefault="00CB463B" w:rsidP="00CB463B">
      <w:pPr>
        <w:rPr>
          <w:sz w:val="26"/>
          <w:szCs w:val="26"/>
        </w:rPr>
      </w:pPr>
      <w:r w:rsidRPr="00035F2C">
        <w:rPr>
          <w:sz w:val="26"/>
          <w:szCs w:val="26"/>
        </w:rPr>
        <w:fldChar w:fldCharType="begin"/>
      </w:r>
      <w:r w:rsidRPr="00035F2C">
        <w:rPr>
          <w:sz w:val="26"/>
          <w:szCs w:val="26"/>
        </w:rPr>
        <w:instrText>HYPERLINK \l "sub_1000"</w:instrText>
      </w:r>
      <w:r w:rsidRPr="00035F2C">
        <w:rPr>
          <w:sz w:val="26"/>
          <w:szCs w:val="26"/>
        </w:rPr>
      </w:r>
      <w:r w:rsidRPr="00035F2C">
        <w:rPr>
          <w:sz w:val="26"/>
          <w:szCs w:val="26"/>
        </w:rPr>
        <w:fldChar w:fldCharType="separate"/>
      </w:r>
      <w:r w:rsidRPr="00035F2C">
        <w:rPr>
          <w:rStyle w:val="a3"/>
          <w:color w:val="auto"/>
          <w:sz w:val="26"/>
          <w:szCs w:val="26"/>
        </w:rPr>
        <w:t>Положение</w:t>
      </w:r>
      <w:r w:rsidRPr="00035F2C">
        <w:rPr>
          <w:sz w:val="26"/>
          <w:szCs w:val="26"/>
        </w:rPr>
        <w:fldChar w:fldCharType="end"/>
      </w:r>
      <w:r w:rsidRPr="00035F2C">
        <w:rPr>
          <w:sz w:val="26"/>
          <w:szCs w:val="26"/>
        </w:rPr>
        <w:t xml:space="preserve"> о Комиссии</w:t>
      </w:r>
      <w:r w:rsidR="003506B4" w:rsidRPr="00035F2C">
        <w:rPr>
          <w:sz w:val="26"/>
          <w:szCs w:val="26"/>
        </w:rPr>
        <w:t xml:space="preserve"> по вопросам кадровой политики в муниципальных учреждениях, подведомственных Администрации Атяшевского муниципального района</w:t>
      </w:r>
      <w:r w:rsidRPr="00035F2C">
        <w:rPr>
          <w:sz w:val="26"/>
          <w:szCs w:val="26"/>
        </w:rPr>
        <w:t>;</w:t>
      </w:r>
    </w:p>
    <w:bookmarkStart w:id="3" w:name="sub_22"/>
    <w:bookmarkEnd w:id="2"/>
    <w:p w14:paraId="41E4FFA7" w14:textId="77777777" w:rsidR="00A410FE" w:rsidRPr="00C62D59" w:rsidRDefault="00CB463B" w:rsidP="003506B4">
      <w:pPr>
        <w:rPr>
          <w:sz w:val="26"/>
          <w:szCs w:val="26"/>
        </w:rPr>
      </w:pPr>
      <w:r w:rsidRPr="00035F2C">
        <w:rPr>
          <w:sz w:val="26"/>
          <w:szCs w:val="26"/>
        </w:rPr>
        <w:fldChar w:fldCharType="begin"/>
      </w:r>
      <w:r w:rsidRPr="00035F2C">
        <w:rPr>
          <w:sz w:val="26"/>
          <w:szCs w:val="26"/>
        </w:rPr>
        <w:instrText>HYPERLINK \l "sub_1500"</w:instrText>
      </w:r>
      <w:r w:rsidRPr="00035F2C">
        <w:rPr>
          <w:sz w:val="26"/>
          <w:szCs w:val="26"/>
        </w:rPr>
      </w:r>
      <w:r w:rsidRPr="00035F2C">
        <w:rPr>
          <w:sz w:val="26"/>
          <w:szCs w:val="26"/>
        </w:rPr>
        <w:fldChar w:fldCharType="separate"/>
      </w:r>
      <w:r w:rsidR="003506B4" w:rsidRPr="00035F2C">
        <w:rPr>
          <w:rStyle w:val="a3"/>
          <w:color w:val="auto"/>
          <w:sz w:val="26"/>
          <w:szCs w:val="26"/>
        </w:rPr>
        <w:t>С</w:t>
      </w:r>
      <w:r w:rsidRPr="00035F2C">
        <w:rPr>
          <w:rStyle w:val="a3"/>
          <w:color w:val="auto"/>
          <w:sz w:val="26"/>
          <w:szCs w:val="26"/>
        </w:rPr>
        <w:t>остав</w:t>
      </w:r>
      <w:r w:rsidRPr="00035F2C">
        <w:rPr>
          <w:sz w:val="26"/>
          <w:szCs w:val="26"/>
        </w:rPr>
        <w:fldChar w:fldCharType="end"/>
      </w:r>
      <w:r w:rsidRPr="00035F2C">
        <w:rPr>
          <w:sz w:val="26"/>
          <w:szCs w:val="26"/>
        </w:rPr>
        <w:t xml:space="preserve"> Комиссии </w:t>
      </w:r>
      <w:bookmarkEnd w:id="3"/>
      <w:r w:rsidR="003506B4" w:rsidRPr="00035F2C">
        <w:rPr>
          <w:sz w:val="26"/>
          <w:szCs w:val="26"/>
        </w:rPr>
        <w:t>по вопросам кадровой политики в муниципальных учреждениях</w:t>
      </w:r>
      <w:r w:rsidR="003506B4" w:rsidRPr="00C62D59">
        <w:rPr>
          <w:sz w:val="26"/>
          <w:szCs w:val="26"/>
        </w:rPr>
        <w:t>, подведомственных Администрации Атяшевского муниципального района.</w:t>
      </w:r>
    </w:p>
    <w:p w14:paraId="09307640" w14:textId="77777777" w:rsidR="003506B4" w:rsidRDefault="003506B4" w:rsidP="003506B4">
      <w:pPr>
        <w:rPr>
          <w:sz w:val="26"/>
          <w:szCs w:val="26"/>
        </w:rPr>
      </w:pPr>
      <w:r w:rsidRPr="00C62D59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14:paraId="23351ACB" w14:textId="77777777" w:rsidR="006116E2" w:rsidRDefault="006116E2" w:rsidP="003506B4">
      <w:pPr>
        <w:rPr>
          <w:sz w:val="26"/>
          <w:szCs w:val="26"/>
        </w:rPr>
      </w:pPr>
    </w:p>
    <w:p w14:paraId="4751914C" w14:textId="77777777" w:rsidR="006116E2" w:rsidRDefault="006116E2" w:rsidP="003506B4">
      <w:pPr>
        <w:rPr>
          <w:sz w:val="26"/>
          <w:szCs w:val="26"/>
        </w:rPr>
      </w:pPr>
    </w:p>
    <w:p w14:paraId="1F3FE940" w14:textId="77777777" w:rsidR="006116E2" w:rsidRDefault="006116E2" w:rsidP="006116E2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Атяшевского</w:t>
      </w:r>
    </w:p>
    <w:p w14:paraId="71E41184" w14:textId="77777777" w:rsidR="006116E2" w:rsidRDefault="006116E2" w:rsidP="006116E2">
      <w:pPr>
        <w:ind w:firstLine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14:paraId="5580E9EA" w14:textId="77777777" w:rsidR="006116E2" w:rsidRPr="006116E2" w:rsidRDefault="006116E2" w:rsidP="006116E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Республики Мордовия                                                                                </w:t>
      </w:r>
      <w:proofErr w:type="spellStart"/>
      <w:r>
        <w:rPr>
          <w:sz w:val="26"/>
          <w:szCs w:val="26"/>
        </w:rPr>
        <w:t>К.Н.Николаев</w:t>
      </w:r>
      <w:proofErr w:type="spellEnd"/>
    </w:p>
    <w:p w14:paraId="4D9AA4AD" w14:textId="77777777" w:rsidR="003506B4" w:rsidRPr="00C62D59" w:rsidRDefault="003506B4" w:rsidP="003506B4">
      <w:pPr>
        <w:rPr>
          <w:sz w:val="26"/>
          <w:szCs w:val="26"/>
        </w:rPr>
      </w:pPr>
    </w:p>
    <w:p w14:paraId="40AC658D" w14:textId="77777777" w:rsidR="003506B4" w:rsidRPr="00C62D59" w:rsidRDefault="003506B4" w:rsidP="003506B4">
      <w:pPr>
        <w:rPr>
          <w:sz w:val="26"/>
          <w:szCs w:val="26"/>
        </w:rPr>
      </w:pPr>
    </w:p>
    <w:p w14:paraId="30C0B0DC" w14:textId="77777777" w:rsidR="003506B4" w:rsidRPr="00C62D59" w:rsidRDefault="003506B4" w:rsidP="003506B4">
      <w:pPr>
        <w:rPr>
          <w:sz w:val="26"/>
          <w:szCs w:val="26"/>
        </w:rPr>
      </w:pPr>
    </w:p>
    <w:p w14:paraId="6B4DAB35" w14:textId="77777777" w:rsidR="003506B4" w:rsidRPr="00C62D59" w:rsidRDefault="003506B4" w:rsidP="003506B4">
      <w:pPr>
        <w:rPr>
          <w:sz w:val="26"/>
          <w:szCs w:val="26"/>
        </w:rPr>
      </w:pPr>
    </w:p>
    <w:p w14:paraId="1DADEE71" w14:textId="77777777" w:rsidR="003506B4" w:rsidRDefault="003506B4" w:rsidP="003506B4"/>
    <w:p w14:paraId="34A124F7" w14:textId="77777777" w:rsidR="003506B4" w:rsidRDefault="003506B4" w:rsidP="003506B4"/>
    <w:p w14:paraId="2513EF40" w14:textId="77777777" w:rsidR="003506B4" w:rsidRDefault="003506B4" w:rsidP="003506B4"/>
    <w:p w14:paraId="08CE23B9" w14:textId="77777777" w:rsidR="003506B4" w:rsidRDefault="003506B4" w:rsidP="0055065B">
      <w:pPr>
        <w:ind w:firstLine="0"/>
      </w:pPr>
    </w:p>
    <w:p w14:paraId="673D2FE5" w14:textId="77777777" w:rsidR="003506B4" w:rsidRDefault="003506B4" w:rsidP="003506B4"/>
    <w:p w14:paraId="31634D2B" w14:textId="77777777" w:rsidR="003506B4" w:rsidRDefault="003506B4" w:rsidP="003506B4"/>
    <w:p w14:paraId="49943074" w14:textId="77777777" w:rsidR="003506B4" w:rsidRDefault="003506B4" w:rsidP="00C62D59">
      <w:pPr>
        <w:ind w:firstLine="0"/>
      </w:pPr>
    </w:p>
    <w:p w14:paraId="5513B711" w14:textId="77777777" w:rsidR="003506B4" w:rsidRDefault="003506B4" w:rsidP="003506B4">
      <w:pPr>
        <w:ind w:firstLine="0"/>
        <w:jc w:val="right"/>
        <w:rPr>
          <w:b/>
          <w:bCs/>
          <w:color w:val="26282F"/>
        </w:rPr>
      </w:pPr>
      <w:bookmarkStart w:id="4" w:name="sub_1000"/>
      <w:r w:rsidRPr="003506B4">
        <w:rPr>
          <w:b/>
          <w:bCs/>
          <w:color w:val="26282F"/>
        </w:rPr>
        <w:lastRenderedPageBreak/>
        <w:t>УТВЕРЖДЕНО</w:t>
      </w:r>
      <w:r w:rsidRPr="003506B4">
        <w:rPr>
          <w:b/>
          <w:bCs/>
          <w:color w:val="26282F"/>
        </w:rPr>
        <w:br/>
      </w:r>
      <w:r>
        <w:rPr>
          <w:b/>
          <w:bCs/>
          <w:color w:val="26282F"/>
        </w:rPr>
        <w:t>Постановлением Администрации</w:t>
      </w:r>
      <w:r w:rsidRPr="003506B4">
        <w:rPr>
          <w:b/>
          <w:bCs/>
          <w:color w:val="26282F"/>
        </w:rPr>
        <w:br/>
      </w:r>
      <w:r>
        <w:rPr>
          <w:b/>
          <w:bCs/>
          <w:color w:val="26282F"/>
        </w:rPr>
        <w:t>Атяшевского муниципального района</w:t>
      </w:r>
    </w:p>
    <w:p w14:paraId="7062FAB6" w14:textId="77777777" w:rsidR="003506B4" w:rsidRPr="003506B4" w:rsidRDefault="003506B4" w:rsidP="003506B4">
      <w:pPr>
        <w:ind w:firstLine="0"/>
        <w:jc w:val="right"/>
      </w:pPr>
      <w:r>
        <w:rPr>
          <w:b/>
          <w:bCs/>
          <w:color w:val="26282F"/>
        </w:rPr>
        <w:t>Республики Мордовия</w:t>
      </w:r>
      <w:r w:rsidRPr="003506B4">
        <w:rPr>
          <w:b/>
          <w:bCs/>
          <w:color w:val="26282F"/>
        </w:rPr>
        <w:br/>
        <w:t xml:space="preserve">от </w:t>
      </w:r>
      <w:r>
        <w:rPr>
          <w:b/>
          <w:bCs/>
          <w:color w:val="26282F"/>
        </w:rPr>
        <w:t>__________</w:t>
      </w:r>
      <w:r w:rsidRPr="003506B4">
        <w:rPr>
          <w:b/>
          <w:bCs/>
          <w:color w:val="26282F"/>
        </w:rPr>
        <w:t xml:space="preserve"> г. </w:t>
      </w:r>
      <w:r>
        <w:rPr>
          <w:b/>
          <w:bCs/>
          <w:color w:val="26282F"/>
        </w:rPr>
        <w:t>№____________</w:t>
      </w:r>
    </w:p>
    <w:bookmarkEnd w:id="4"/>
    <w:p w14:paraId="20391BC5" w14:textId="77777777" w:rsidR="003506B4" w:rsidRPr="003506B4" w:rsidRDefault="003506B4" w:rsidP="003506B4"/>
    <w:p w14:paraId="49EB0D96" w14:textId="77777777" w:rsidR="003506B4" w:rsidRPr="003506B4" w:rsidRDefault="003506B4" w:rsidP="003506B4">
      <w:pPr>
        <w:spacing w:before="108" w:after="108"/>
        <w:ind w:firstLine="0"/>
        <w:jc w:val="center"/>
        <w:outlineLvl w:val="0"/>
        <w:rPr>
          <w:b/>
          <w:bCs/>
          <w:color w:val="26282F"/>
          <w:sz w:val="26"/>
          <w:szCs w:val="26"/>
        </w:rPr>
      </w:pPr>
      <w:r w:rsidRPr="003506B4">
        <w:rPr>
          <w:b/>
          <w:bCs/>
          <w:color w:val="26282F"/>
          <w:sz w:val="26"/>
          <w:szCs w:val="26"/>
        </w:rPr>
        <w:t>Положение</w:t>
      </w:r>
      <w:r w:rsidRPr="003506B4">
        <w:rPr>
          <w:b/>
          <w:bCs/>
          <w:color w:val="26282F"/>
          <w:sz w:val="26"/>
          <w:szCs w:val="26"/>
        </w:rPr>
        <w:br/>
        <w:t>о Комиссии по вопросам к</w:t>
      </w:r>
      <w:r w:rsidRPr="00C62D59">
        <w:rPr>
          <w:b/>
          <w:bCs/>
          <w:color w:val="26282F"/>
          <w:sz w:val="26"/>
          <w:szCs w:val="26"/>
        </w:rPr>
        <w:t xml:space="preserve">адровой политики </w:t>
      </w:r>
      <w:r w:rsidRPr="00C62D59">
        <w:rPr>
          <w:b/>
          <w:sz w:val="26"/>
          <w:szCs w:val="26"/>
        </w:rPr>
        <w:t>в муниципальных учреждениях, подведомственных Администрации Атяшевского муниципального района</w:t>
      </w:r>
    </w:p>
    <w:p w14:paraId="59751619" w14:textId="77777777" w:rsidR="003506B4" w:rsidRPr="003506B4" w:rsidRDefault="003506B4" w:rsidP="003506B4">
      <w:pPr>
        <w:rPr>
          <w:sz w:val="26"/>
          <w:szCs w:val="26"/>
        </w:rPr>
      </w:pPr>
      <w:bookmarkStart w:id="5" w:name="sub_1001"/>
      <w:r w:rsidRPr="00C62D59">
        <w:rPr>
          <w:sz w:val="26"/>
          <w:szCs w:val="26"/>
        </w:rPr>
        <w:t>1. Комиссия по вопросам кадровой политики в муниципальных учреждениях</w:t>
      </w:r>
      <w:r w:rsidR="00BE3180" w:rsidRPr="00C62D59">
        <w:rPr>
          <w:sz w:val="26"/>
          <w:szCs w:val="26"/>
        </w:rPr>
        <w:t>, подведомственных Администрации Атяшевского муниципального района</w:t>
      </w:r>
      <w:r w:rsidRPr="003506B4">
        <w:rPr>
          <w:sz w:val="26"/>
          <w:szCs w:val="26"/>
        </w:rPr>
        <w:t xml:space="preserve"> (далее - Комиссия)</w:t>
      </w:r>
      <w:r w:rsidR="00F9124E">
        <w:rPr>
          <w:sz w:val="26"/>
          <w:szCs w:val="26"/>
        </w:rPr>
        <w:t>,</w:t>
      </w:r>
      <w:r w:rsidRPr="003506B4">
        <w:rPr>
          <w:sz w:val="26"/>
          <w:szCs w:val="26"/>
        </w:rPr>
        <w:t xml:space="preserve"> является консультативным органом, обеспечиваю</w:t>
      </w:r>
      <w:r w:rsidR="002D7F66">
        <w:rPr>
          <w:sz w:val="26"/>
          <w:szCs w:val="26"/>
        </w:rPr>
        <w:t xml:space="preserve">щим реализацию полномочий </w:t>
      </w:r>
      <w:r w:rsidRPr="003506B4">
        <w:rPr>
          <w:sz w:val="26"/>
          <w:szCs w:val="26"/>
        </w:rPr>
        <w:t xml:space="preserve">по осуществлению кадровой политики </w:t>
      </w:r>
      <w:r w:rsidR="00BE3180" w:rsidRPr="00C62D59">
        <w:rPr>
          <w:sz w:val="26"/>
          <w:szCs w:val="26"/>
        </w:rPr>
        <w:t xml:space="preserve">в муниципальных учреждениях, подведомственных Администрации Атяшевского муниципального района </w:t>
      </w:r>
      <w:r w:rsidRPr="003506B4">
        <w:rPr>
          <w:sz w:val="26"/>
          <w:szCs w:val="26"/>
        </w:rPr>
        <w:t xml:space="preserve">(далее </w:t>
      </w:r>
      <w:r w:rsidR="00BE3180" w:rsidRPr="00C62D59">
        <w:rPr>
          <w:sz w:val="26"/>
          <w:szCs w:val="26"/>
        </w:rPr>
        <w:t>–</w:t>
      </w:r>
      <w:r w:rsidRPr="003506B4">
        <w:rPr>
          <w:sz w:val="26"/>
          <w:szCs w:val="26"/>
        </w:rPr>
        <w:t xml:space="preserve"> </w:t>
      </w:r>
      <w:r w:rsidR="00BE3180" w:rsidRPr="00C62D59">
        <w:rPr>
          <w:sz w:val="26"/>
          <w:szCs w:val="26"/>
        </w:rPr>
        <w:t>муниципальные учреждения</w:t>
      </w:r>
      <w:r w:rsidRPr="003506B4">
        <w:rPr>
          <w:sz w:val="26"/>
          <w:szCs w:val="26"/>
        </w:rPr>
        <w:t>).</w:t>
      </w:r>
    </w:p>
    <w:bookmarkEnd w:id="5"/>
    <w:p w14:paraId="7BDD986B" w14:textId="77777777" w:rsidR="003506B4" w:rsidRPr="00C62D59" w:rsidRDefault="003506B4" w:rsidP="003506B4">
      <w:pPr>
        <w:rPr>
          <w:sz w:val="26"/>
          <w:szCs w:val="26"/>
        </w:rPr>
      </w:pPr>
      <w:r w:rsidRPr="00C62D59">
        <w:rPr>
          <w:sz w:val="26"/>
          <w:szCs w:val="26"/>
        </w:rPr>
        <w:t>2. Комиссия рассматривает кадровые вопросы в отношении</w:t>
      </w:r>
      <w:r w:rsidR="002D7F66">
        <w:rPr>
          <w:sz w:val="26"/>
          <w:szCs w:val="26"/>
        </w:rPr>
        <w:t xml:space="preserve"> лиц, претендующих на должность</w:t>
      </w:r>
      <w:r w:rsidR="00BE3180" w:rsidRPr="00C62D59">
        <w:rPr>
          <w:sz w:val="26"/>
          <w:szCs w:val="26"/>
        </w:rPr>
        <w:t xml:space="preserve"> руководителей муниципальных учреждений и их заместителей.</w:t>
      </w:r>
    </w:p>
    <w:p w14:paraId="7F2D2AD1" w14:textId="77777777" w:rsidR="00A410FE" w:rsidRPr="00035F2C" w:rsidRDefault="00BE3180" w:rsidP="00BE3180">
      <w:pPr>
        <w:ind w:firstLine="0"/>
        <w:rPr>
          <w:sz w:val="26"/>
          <w:szCs w:val="26"/>
        </w:rPr>
      </w:pPr>
      <w:bookmarkStart w:id="6" w:name="sub_1003"/>
      <w:r w:rsidRPr="00C62D59">
        <w:rPr>
          <w:sz w:val="26"/>
          <w:szCs w:val="26"/>
        </w:rPr>
        <w:t xml:space="preserve">            </w:t>
      </w:r>
      <w:r w:rsidR="00A410FE" w:rsidRPr="00C62D59">
        <w:rPr>
          <w:sz w:val="26"/>
          <w:szCs w:val="26"/>
        </w:rPr>
        <w:t xml:space="preserve">3. Комиссия в своей деятельности </w:t>
      </w:r>
      <w:r w:rsidR="00A410FE" w:rsidRPr="00035F2C">
        <w:rPr>
          <w:sz w:val="26"/>
          <w:szCs w:val="26"/>
        </w:rPr>
        <w:t xml:space="preserve">руководствуется </w:t>
      </w:r>
      <w:hyperlink r:id="rId4" w:history="1">
        <w:r w:rsidR="00A410FE" w:rsidRPr="00035F2C">
          <w:rPr>
            <w:rStyle w:val="a3"/>
            <w:color w:val="auto"/>
            <w:sz w:val="26"/>
            <w:szCs w:val="26"/>
          </w:rPr>
          <w:t>Конституцией</w:t>
        </w:r>
      </w:hyperlink>
      <w:r w:rsidR="00A410FE" w:rsidRPr="00035F2C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</w:t>
      </w:r>
      <w:r w:rsidRPr="00035F2C">
        <w:rPr>
          <w:sz w:val="26"/>
          <w:szCs w:val="26"/>
        </w:rPr>
        <w:t>Законами Республики Мордовия, постановлениями и распоряжениями Администрации Атяшевского муниципального района</w:t>
      </w:r>
      <w:r w:rsidR="002D7F66" w:rsidRPr="00035F2C">
        <w:rPr>
          <w:sz w:val="26"/>
          <w:szCs w:val="26"/>
        </w:rPr>
        <w:t xml:space="preserve"> Республики Мордовия</w:t>
      </w:r>
      <w:r w:rsidR="00A410FE" w:rsidRPr="00035F2C">
        <w:rPr>
          <w:sz w:val="26"/>
          <w:szCs w:val="26"/>
        </w:rPr>
        <w:t>, а также настоящим Положением.</w:t>
      </w:r>
    </w:p>
    <w:p w14:paraId="02D08E23" w14:textId="77777777" w:rsidR="00A410FE" w:rsidRPr="00035F2C" w:rsidRDefault="00A410FE" w:rsidP="00A410FE">
      <w:pPr>
        <w:rPr>
          <w:sz w:val="26"/>
          <w:szCs w:val="26"/>
        </w:rPr>
      </w:pPr>
      <w:bookmarkStart w:id="7" w:name="sub_1004"/>
      <w:bookmarkEnd w:id="6"/>
      <w:r w:rsidRPr="00035F2C">
        <w:rPr>
          <w:sz w:val="26"/>
          <w:szCs w:val="26"/>
        </w:rPr>
        <w:t>4. Основными задачами Комиссии являются:</w:t>
      </w:r>
    </w:p>
    <w:p w14:paraId="15E99216" w14:textId="77777777" w:rsidR="00EA62D6" w:rsidRPr="00035F2C" w:rsidRDefault="00A410FE" w:rsidP="00A410FE">
      <w:pPr>
        <w:rPr>
          <w:sz w:val="26"/>
          <w:szCs w:val="26"/>
        </w:rPr>
      </w:pPr>
      <w:bookmarkStart w:id="8" w:name="sub_1041"/>
      <w:bookmarkEnd w:id="7"/>
      <w:r w:rsidRPr="00035F2C">
        <w:rPr>
          <w:sz w:val="26"/>
          <w:szCs w:val="26"/>
        </w:rPr>
        <w:t xml:space="preserve">а) рассмотрение представлений руководителей </w:t>
      </w:r>
      <w:r w:rsidR="00BE3180" w:rsidRPr="00035F2C">
        <w:rPr>
          <w:sz w:val="26"/>
          <w:szCs w:val="26"/>
        </w:rPr>
        <w:t>муниципальных учреждений и их заместителей</w:t>
      </w:r>
      <w:r w:rsidRPr="00035F2C">
        <w:rPr>
          <w:sz w:val="26"/>
          <w:szCs w:val="26"/>
        </w:rPr>
        <w:t xml:space="preserve">, подготовка предложений </w:t>
      </w:r>
      <w:r w:rsidR="00BE3180" w:rsidRPr="00035F2C">
        <w:rPr>
          <w:sz w:val="26"/>
          <w:szCs w:val="26"/>
        </w:rPr>
        <w:t>Главе Атяшевского муниципального района</w:t>
      </w:r>
      <w:r w:rsidRPr="00035F2C">
        <w:rPr>
          <w:sz w:val="26"/>
          <w:szCs w:val="26"/>
        </w:rPr>
        <w:t xml:space="preserve"> о назначении лиц, претендующих на </w:t>
      </w:r>
      <w:r w:rsidR="00EA62D6" w:rsidRPr="00035F2C">
        <w:rPr>
          <w:sz w:val="26"/>
          <w:szCs w:val="26"/>
        </w:rPr>
        <w:t>должность руководителя муниципального учреждения и его заместителя;</w:t>
      </w:r>
      <w:r w:rsidRPr="00035F2C">
        <w:rPr>
          <w:sz w:val="26"/>
          <w:szCs w:val="26"/>
        </w:rPr>
        <w:t xml:space="preserve"> </w:t>
      </w:r>
      <w:bookmarkStart w:id="9" w:name="sub_1042"/>
      <w:bookmarkEnd w:id="8"/>
    </w:p>
    <w:p w14:paraId="3C960068" w14:textId="77777777" w:rsidR="00A410FE" w:rsidRPr="00035F2C" w:rsidRDefault="00A410FE" w:rsidP="00A410FE">
      <w:pPr>
        <w:rPr>
          <w:sz w:val="26"/>
          <w:szCs w:val="26"/>
        </w:rPr>
      </w:pPr>
      <w:r w:rsidRPr="00035F2C">
        <w:rPr>
          <w:sz w:val="26"/>
          <w:szCs w:val="26"/>
        </w:rPr>
        <w:t>б) рассмотрение материалов, характеризующих кандидатуры для назначения на должность</w:t>
      </w:r>
      <w:r w:rsidR="00EA62D6" w:rsidRPr="00035F2C">
        <w:rPr>
          <w:sz w:val="26"/>
          <w:szCs w:val="26"/>
        </w:rPr>
        <w:t xml:space="preserve"> руководителей муниципальных учреждений и их заместителей</w:t>
      </w:r>
      <w:r w:rsidRPr="00035F2C">
        <w:rPr>
          <w:sz w:val="26"/>
          <w:szCs w:val="26"/>
        </w:rPr>
        <w:t>;</w:t>
      </w:r>
    </w:p>
    <w:p w14:paraId="619A58EA" w14:textId="77777777" w:rsidR="00A410FE" w:rsidRPr="00035F2C" w:rsidRDefault="00A410FE" w:rsidP="00A410FE">
      <w:pPr>
        <w:rPr>
          <w:sz w:val="26"/>
          <w:szCs w:val="26"/>
        </w:rPr>
      </w:pPr>
      <w:bookmarkStart w:id="10" w:name="sub_1043"/>
      <w:bookmarkEnd w:id="9"/>
      <w:r w:rsidRPr="00035F2C">
        <w:rPr>
          <w:sz w:val="26"/>
          <w:szCs w:val="26"/>
        </w:rPr>
        <w:t>в) оценка служебной деятельности лиц, претендующих на</w:t>
      </w:r>
      <w:r w:rsidR="00EA62D6" w:rsidRPr="00035F2C">
        <w:rPr>
          <w:sz w:val="26"/>
          <w:szCs w:val="26"/>
        </w:rPr>
        <w:t xml:space="preserve"> должность   руководителей муниципальных учреждений и их заместителей,</w:t>
      </w:r>
      <w:r w:rsidRPr="00035F2C">
        <w:rPr>
          <w:sz w:val="26"/>
          <w:szCs w:val="26"/>
        </w:rPr>
        <w:t xml:space="preserve"> их профессиональных и личностных качеств, рассмотрение вопросов, касающихся соблюдения такими лицами требований </w:t>
      </w:r>
      <w:hyperlink r:id="rId5" w:history="1">
        <w:r w:rsidRPr="00035F2C">
          <w:rPr>
            <w:rStyle w:val="a3"/>
            <w:color w:val="auto"/>
            <w:sz w:val="26"/>
            <w:szCs w:val="26"/>
          </w:rPr>
          <w:t>законодательства</w:t>
        </w:r>
      </w:hyperlink>
      <w:r w:rsidRPr="00035F2C">
        <w:rPr>
          <w:sz w:val="26"/>
          <w:szCs w:val="26"/>
        </w:rPr>
        <w:t xml:space="preserve"> Российской Федерации о противодействии коррупции;</w:t>
      </w:r>
    </w:p>
    <w:p w14:paraId="7951FF9E" w14:textId="77777777" w:rsidR="00A410FE" w:rsidRPr="00035F2C" w:rsidRDefault="00A410FE" w:rsidP="00A410FE">
      <w:pPr>
        <w:rPr>
          <w:sz w:val="26"/>
          <w:szCs w:val="26"/>
        </w:rPr>
      </w:pPr>
      <w:bookmarkStart w:id="11" w:name="sub_1044"/>
      <w:bookmarkEnd w:id="10"/>
      <w:r w:rsidRPr="00035F2C">
        <w:rPr>
          <w:sz w:val="26"/>
          <w:szCs w:val="26"/>
        </w:rPr>
        <w:t xml:space="preserve">г) рассмотрение иных вопросов кадрового обеспечения деятельности </w:t>
      </w:r>
      <w:r w:rsidR="00EA62D6" w:rsidRPr="00035F2C">
        <w:rPr>
          <w:sz w:val="26"/>
          <w:szCs w:val="26"/>
        </w:rPr>
        <w:t>муниципальных учреждений.</w:t>
      </w:r>
    </w:p>
    <w:p w14:paraId="59C83ED7" w14:textId="77777777" w:rsidR="00A410FE" w:rsidRPr="00035F2C" w:rsidRDefault="00A410FE" w:rsidP="00A410FE">
      <w:pPr>
        <w:rPr>
          <w:sz w:val="26"/>
          <w:szCs w:val="26"/>
        </w:rPr>
      </w:pPr>
      <w:bookmarkStart w:id="12" w:name="sub_1005"/>
      <w:bookmarkEnd w:id="11"/>
      <w:r w:rsidRPr="00035F2C">
        <w:rPr>
          <w:sz w:val="26"/>
          <w:szCs w:val="26"/>
        </w:rPr>
        <w:t>5. Комиссия в целях решения своих основных задач имеет право:</w:t>
      </w:r>
    </w:p>
    <w:p w14:paraId="721FB46A" w14:textId="77777777" w:rsidR="00A410FE" w:rsidRPr="00C62D59" w:rsidRDefault="00A410FE" w:rsidP="00A410FE">
      <w:pPr>
        <w:rPr>
          <w:sz w:val="26"/>
          <w:szCs w:val="26"/>
        </w:rPr>
      </w:pPr>
      <w:bookmarkStart w:id="13" w:name="sub_1051"/>
      <w:bookmarkEnd w:id="12"/>
      <w:r w:rsidRPr="00C62D59">
        <w:rPr>
          <w:sz w:val="26"/>
          <w:szCs w:val="26"/>
        </w:rPr>
        <w:t>а) запрашивать и получать в установленном порядке необхо</w:t>
      </w:r>
      <w:r w:rsidR="00EA62D6" w:rsidRPr="00C62D59">
        <w:rPr>
          <w:sz w:val="26"/>
          <w:szCs w:val="26"/>
        </w:rPr>
        <w:t>димые информацию и материалы от</w:t>
      </w:r>
      <w:r w:rsidRPr="00C62D59">
        <w:rPr>
          <w:sz w:val="26"/>
          <w:szCs w:val="26"/>
        </w:rPr>
        <w:t xml:space="preserve"> органов государственной власти, органов государственной власти субъектов Российской Федерации, иных государственных органов, </w:t>
      </w:r>
      <w:r w:rsidR="00EA62D6" w:rsidRPr="00C62D59">
        <w:rPr>
          <w:sz w:val="26"/>
          <w:szCs w:val="26"/>
        </w:rPr>
        <w:t xml:space="preserve">органов местного самоуправления, </w:t>
      </w:r>
      <w:r w:rsidRPr="00C62D59">
        <w:rPr>
          <w:sz w:val="26"/>
          <w:szCs w:val="26"/>
        </w:rPr>
        <w:t>организаций и учреждений, а также от до</w:t>
      </w:r>
      <w:r w:rsidR="00EA62D6" w:rsidRPr="00C62D59">
        <w:rPr>
          <w:sz w:val="26"/>
          <w:szCs w:val="26"/>
        </w:rPr>
        <w:t>лжностных лиц</w:t>
      </w:r>
      <w:r w:rsidRPr="00C62D59">
        <w:rPr>
          <w:sz w:val="26"/>
          <w:szCs w:val="26"/>
        </w:rPr>
        <w:t>;</w:t>
      </w:r>
    </w:p>
    <w:p w14:paraId="45593F71" w14:textId="77777777" w:rsidR="00A410FE" w:rsidRPr="00C62D59" w:rsidRDefault="00A410FE" w:rsidP="00A410FE">
      <w:pPr>
        <w:rPr>
          <w:sz w:val="26"/>
          <w:szCs w:val="26"/>
        </w:rPr>
      </w:pPr>
      <w:bookmarkStart w:id="14" w:name="sub_1052"/>
      <w:bookmarkEnd w:id="13"/>
      <w:r w:rsidRPr="00C62D59">
        <w:rPr>
          <w:sz w:val="26"/>
          <w:szCs w:val="26"/>
        </w:rPr>
        <w:t xml:space="preserve">б) приглашать на свои заседания должностных лиц </w:t>
      </w:r>
      <w:r w:rsidR="00EA62D6" w:rsidRPr="00C62D59">
        <w:rPr>
          <w:sz w:val="26"/>
          <w:szCs w:val="26"/>
        </w:rPr>
        <w:t>органов местного самоуправления</w:t>
      </w:r>
      <w:r w:rsidRPr="00C62D59">
        <w:rPr>
          <w:sz w:val="26"/>
          <w:szCs w:val="26"/>
        </w:rPr>
        <w:t>, а также представителей организаций и учреждений;</w:t>
      </w:r>
    </w:p>
    <w:p w14:paraId="0BE3B27D" w14:textId="77777777" w:rsidR="00A410FE" w:rsidRPr="00C62D59" w:rsidRDefault="00A410FE" w:rsidP="00A410FE">
      <w:pPr>
        <w:rPr>
          <w:sz w:val="26"/>
          <w:szCs w:val="26"/>
        </w:rPr>
      </w:pPr>
      <w:bookmarkStart w:id="15" w:name="sub_1006"/>
      <w:bookmarkEnd w:id="14"/>
      <w:r w:rsidRPr="00C62D59">
        <w:rPr>
          <w:sz w:val="26"/>
          <w:szCs w:val="26"/>
        </w:rPr>
        <w:t>6. В состав Комиссии входят председатель Комиссии,</w:t>
      </w:r>
      <w:r w:rsidR="0044640E">
        <w:rPr>
          <w:sz w:val="26"/>
          <w:szCs w:val="26"/>
        </w:rPr>
        <w:t xml:space="preserve"> сопредседатель Комиссии, </w:t>
      </w:r>
      <w:r w:rsidRPr="00C62D59">
        <w:rPr>
          <w:sz w:val="26"/>
          <w:szCs w:val="26"/>
        </w:rPr>
        <w:t>ответственный секретарь и члены Комиссии, которые принимают участие в ее деятельности на общественных началах.</w:t>
      </w:r>
    </w:p>
    <w:p w14:paraId="3943101F" w14:textId="77777777" w:rsidR="00A410FE" w:rsidRPr="00C62D59" w:rsidRDefault="00D02791" w:rsidP="00A410FE">
      <w:pPr>
        <w:rPr>
          <w:sz w:val="26"/>
          <w:szCs w:val="26"/>
        </w:rPr>
      </w:pPr>
      <w:bookmarkStart w:id="16" w:name="sub_1008"/>
      <w:bookmarkEnd w:id="15"/>
      <w:r>
        <w:rPr>
          <w:sz w:val="26"/>
          <w:szCs w:val="26"/>
        </w:rPr>
        <w:lastRenderedPageBreak/>
        <w:t>7</w:t>
      </w:r>
      <w:r w:rsidR="00A410FE" w:rsidRPr="00C62D59">
        <w:rPr>
          <w:sz w:val="26"/>
          <w:szCs w:val="26"/>
        </w:rPr>
        <w:t xml:space="preserve">. Состав Комиссии утверждается </w:t>
      </w:r>
      <w:r w:rsidR="00EA62D6" w:rsidRPr="00C62D59">
        <w:rPr>
          <w:sz w:val="26"/>
          <w:szCs w:val="26"/>
        </w:rPr>
        <w:t>Постановлением Администрации Атяшевского м</w:t>
      </w:r>
      <w:r w:rsidR="00A2474E" w:rsidRPr="00C62D59">
        <w:rPr>
          <w:sz w:val="26"/>
          <w:szCs w:val="26"/>
        </w:rPr>
        <w:t>униципального района Республики Мордовия</w:t>
      </w:r>
      <w:r w:rsidR="00A410FE" w:rsidRPr="00C62D59">
        <w:rPr>
          <w:sz w:val="26"/>
          <w:szCs w:val="26"/>
        </w:rPr>
        <w:t>.</w:t>
      </w:r>
    </w:p>
    <w:p w14:paraId="5CCE3D44" w14:textId="77777777" w:rsidR="00A410FE" w:rsidRPr="00C62D59" w:rsidRDefault="00D02791" w:rsidP="00A410FE">
      <w:pPr>
        <w:rPr>
          <w:sz w:val="26"/>
          <w:szCs w:val="26"/>
        </w:rPr>
      </w:pPr>
      <w:bookmarkStart w:id="17" w:name="sub_1009"/>
      <w:bookmarkEnd w:id="16"/>
      <w:r>
        <w:rPr>
          <w:sz w:val="26"/>
          <w:szCs w:val="26"/>
        </w:rPr>
        <w:t>8</w:t>
      </w:r>
      <w:r w:rsidR="00A410FE" w:rsidRPr="00C62D59">
        <w:rPr>
          <w:sz w:val="26"/>
          <w:szCs w:val="26"/>
        </w:rPr>
        <w:t xml:space="preserve">. Заседания Комиссии проводит председатель Комиссии либо </w:t>
      </w:r>
      <w:r>
        <w:rPr>
          <w:sz w:val="26"/>
          <w:szCs w:val="26"/>
        </w:rPr>
        <w:t>сопредседатель</w:t>
      </w:r>
      <w:r w:rsidR="00A410FE" w:rsidRPr="00C62D59">
        <w:rPr>
          <w:sz w:val="26"/>
          <w:szCs w:val="26"/>
        </w:rPr>
        <w:t xml:space="preserve"> Комиссии.</w:t>
      </w:r>
    </w:p>
    <w:p w14:paraId="6F1148E5" w14:textId="77777777" w:rsidR="00A410FE" w:rsidRPr="00C62D59" w:rsidRDefault="00D02791" w:rsidP="00A410FE">
      <w:pPr>
        <w:rPr>
          <w:sz w:val="26"/>
          <w:szCs w:val="26"/>
        </w:rPr>
      </w:pPr>
      <w:bookmarkStart w:id="18" w:name="sub_1010"/>
      <w:bookmarkEnd w:id="17"/>
      <w:r>
        <w:rPr>
          <w:sz w:val="26"/>
          <w:szCs w:val="26"/>
        </w:rPr>
        <w:t>9</w:t>
      </w:r>
      <w:r w:rsidR="00A410FE" w:rsidRPr="00C62D59">
        <w:rPr>
          <w:sz w:val="26"/>
          <w:szCs w:val="26"/>
        </w:rPr>
        <w:t>. Заседание Комиссии считается правомочным, если на нем присутствует не менее половины ее членов.</w:t>
      </w:r>
    </w:p>
    <w:p w14:paraId="05266850" w14:textId="77777777" w:rsidR="00A410FE" w:rsidRPr="00C62D59" w:rsidRDefault="00A410FE" w:rsidP="00D02791">
      <w:pPr>
        <w:rPr>
          <w:sz w:val="26"/>
          <w:szCs w:val="26"/>
        </w:rPr>
      </w:pPr>
      <w:bookmarkStart w:id="19" w:name="sub_1011"/>
      <w:bookmarkEnd w:id="18"/>
      <w:r w:rsidRPr="00C62D59">
        <w:rPr>
          <w:sz w:val="26"/>
          <w:szCs w:val="26"/>
        </w:rPr>
        <w:t>1</w:t>
      </w:r>
      <w:bookmarkStart w:id="20" w:name="sub_1012"/>
      <w:bookmarkEnd w:id="19"/>
      <w:r w:rsidR="00D02791">
        <w:rPr>
          <w:sz w:val="26"/>
          <w:szCs w:val="26"/>
        </w:rPr>
        <w:t>0</w:t>
      </w:r>
      <w:r w:rsidRPr="00C62D59">
        <w:rPr>
          <w:sz w:val="26"/>
          <w:szCs w:val="26"/>
        </w:rPr>
        <w:t xml:space="preserve">. Кадровые вопросы в отношении лиц, претендующих на </w:t>
      </w:r>
      <w:r w:rsidR="00A2474E" w:rsidRPr="00C62D59">
        <w:rPr>
          <w:sz w:val="26"/>
          <w:szCs w:val="26"/>
        </w:rPr>
        <w:t>должность руководителей муниципальных учреждений и их заместителей</w:t>
      </w:r>
      <w:r w:rsidRPr="00C62D59">
        <w:rPr>
          <w:sz w:val="26"/>
          <w:szCs w:val="26"/>
        </w:rPr>
        <w:t>, рассматриваются Комиссией, как правило, без личного присутствия таких лиц.</w:t>
      </w:r>
    </w:p>
    <w:bookmarkEnd w:id="20"/>
    <w:p w14:paraId="2D7C86ED" w14:textId="77777777" w:rsidR="00A410FE" w:rsidRPr="00C62D59" w:rsidRDefault="00A410FE" w:rsidP="00A410FE">
      <w:pPr>
        <w:rPr>
          <w:sz w:val="26"/>
          <w:szCs w:val="26"/>
        </w:rPr>
      </w:pPr>
      <w:r w:rsidRPr="00C62D59">
        <w:rPr>
          <w:sz w:val="26"/>
          <w:szCs w:val="26"/>
        </w:rPr>
        <w:t>В исключительных случаях по решению председателя</w:t>
      </w:r>
      <w:r w:rsidR="00327A6D">
        <w:rPr>
          <w:sz w:val="26"/>
          <w:szCs w:val="26"/>
        </w:rPr>
        <w:t xml:space="preserve"> (</w:t>
      </w:r>
      <w:r w:rsidR="00D02791">
        <w:rPr>
          <w:sz w:val="26"/>
          <w:szCs w:val="26"/>
        </w:rPr>
        <w:t>сопредседателя)</w:t>
      </w:r>
      <w:r w:rsidRPr="00C62D59">
        <w:rPr>
          <w:sz w:val="26"/>
          <w:szCs w:val="26"/>
        </w:rPr>
        <w:t xml:space="preserve"> Комиссии указанные лица могут приглашаться на заседания Комиссии.</w:t>
      </w:r>
    </w:p>
    <w:p w14:paraId="1D50FEFA" w14:textId="77777777" w:rsidR="00A410FE" w:rsidRPr="00C62D59" w:rsidRDefault="00A410FE" w:rsidP="00A410FE">
      <w:pPr>
        <w:rPr>
          <w:sz w:val="26"/>
          <w:szCs w:val="26"/>
        </w:rPr>
      </w:pPr>
      <w:r w:rsidRPr="00C62D59">
        <w:rPr>
          <w:sz w:val="26"/>
          <w:szCs w:val="26"/>
        </w:rPr>
        <w:t>1</w:t>
      </w:r>
      <w:r w:rsidR="00D02791">
        <w:rPr>
          <w:sz w:val="26"/>
          <w:szCs w:val="26"/>
        </w:rPr>
        <w:t>1</w:t>
      </w:r>
      <w:r w:rsidRPr="00C62D59">
        <w:rPr>
          <w:sz w:val="26"/>
          <w:szCs w:val="26"/>
        </w:rPr>
        <w:t>. Решения Комиссии принимаются большинством голосов присутствующих на заседан</w:t>
      </w:r>
      <w:r w:rsidR="00A2474E" w:rsidRPr="00C62D59">
        <w:rPr>
          <w:sz w:val="26"/>
          <w:szCs w:val="26"/>
        </w:rPr>
        <w:t>ии</w:t>
      </w:r>
      <w:r w:rsidRPr="00C62D59">
        <w:rPr>
          <w:sz w:val="26"/>
          <w:szCs w:val="26"/>
        </w:rPr>
        <w:t xml:space="preserve"> членов Комиссии. При равенстве голосов решающим является голос председательствующего на заседании Комиссии.</w:t>
      </w:r>
    </w:p>
    <w:p w14:paraId="47527E3C" w14:textId="77777777" w:rsidR="00A410FE" w:rsidRPr="00C62D59" w:rsidRDefault="00A410FE" w:rsidP="00A410FE">
      <w:pPr>
        <w:rPr>
          <w:sz w:val="26"/>
          <w:szCs w:val="26"/>
        </w:rPr>
      </w:pPr>
      <w:bookmarkStart w:id="21" w:name="sub_1014"/>
      <w:r w:rsidRPr="00C62D59">
        <w:rPr>
          <w:sz w:val="26"/>
          <w:szCs w:val="26"/>
        </w:rPr>
        <w:t>1</w:t>
      </w:r>
      <w:r w:rsidR="00D02791">
        <w:rPr>
          <w:sz w:val="26"/>
          <w:szCs w:val="26"/>
        </w:rPr>
        <w:t>2</w:t>
      </w:r>
      <w:r w:rsidRPr="00C62D59">
        <w:rPr>
          <w:sz w:val="26"/>
          <w:szCs w:val="26"/>
        </w:rPr>
        <w:t xml:space="preserve">. Решения Комиссии принимаются отдельно в отношении каждого лица, претендующего </w:t>
      </w:r>
      <w:r w:rsidR="00A2474E" w:rsidRPr="00C62D59">
        <w:rPr>
          <w:sz w:val="26"/>
          <w:szCs w:val="26"/>
        </w:rPr>
        <w:t>на должность руководителя муниципального учреждения, его заместителя</w:t>
      </w:r>
      <w:r w:rsidRPr="00C62D59">
        <w:rPr>
          <w:sz w:val="26"/>
          <w:szCs w:val="26"/>
        </w:rPr>
        <w:t>.</w:t>
      </w:r>
    </w:p>
    <w:p w14:paraId="42C18D3A" w14:textId="77777777" w:rsidR="00A410FE" w:rsidRPr="00C62D59" w:rsidRDefault="00A410FE" w:rsidP="00A410FE">
      <w:pPr>
        <w:rPr>
          <w:sz w:val="26"/>
          <w:szCs w:val="26"/>
        </w:rPr>
      </w:pPr>
      <w:bookmarkStart w:id="22" w:name="sub_1015"/>
      <w:bookmarkEnd w:id="21"/>
      <w:r w:rsidRPr="00C62D59">
        <w:rPr>
          <w:sz w:val="26"/>
          <w:szCs w:val="26"/>
        </w:rPr>
        <w:t>1</w:t>
      </w:r>
      <w:r w:rsidR="00D02791">
        <w:rPr>
          <w:sz w:val="26"/>
          <w:szCs w:val="26"/>
        </w:rPr>
        <w:t>3</w:t>
      </w:r>
      <w:r w:rsidRPr="00C62D59">
        <w:rPr>
          <w:sz w:val="26"/>
          <w:szCs w:val="26"/>
        </w:rPr>
        <w:t>. По результатам заседания Комиссией принимается одно из следующих решений:</w:t>
      </w:r>
    </w:p>
    <w:p w14:paraId="1653C436" w14:textId="77777777" w:rsidR="00A410FE" w:rsidRPr="00C62D59" w:rsidRDefault="00A410FE" w:rsidP="00A410FE">
      <w:pPr>
        <w:rPr>
          <w:sz w:val="26"/>
          <w:szCs w:val="26"/>
        </w:rPr>
      </w:pPr>
      <w:bookmarkStart w:id="23" w:name="sub_1151"/>
      <w:bookmarkEnd w:id="22"/>
      <w:r w:rsidRPr="00C62D59">
        <w:rPr>
          <w:sz w:val="26"/>
          <w:szCs w:val="26"/>
        </w:rPr>
        <w:t>а) рекомендовать для назначения на должность;</w:t>
      </w:r>
    </w:p>
    <w:p w14:paraId="269B12CD" w14:textId="77777777" w:rsidR="00A410FE" w:rsidRPr="00C62D59" w:rsidRDefault="00A2474E" w:rsidP="00A410FE">
      <w:pPr>
        <w:rPr>
          <w:sz w:val="26"/>
          <w:szCs w:val="26"/>
        </w:rPr>
      </w:pPr>
      <w:bookmarkStart w:id="24" w:name="sub_1154"/>
      <w:bookmarkEnd w:id="23"/>
      <w:r w:rsidRPr="00C62D59">
        <w:rPr>
          <w:sz w:val="26"/>
          <w:szCs w:val="26"/>
        </w:rPr>
        <w:t>б</w:t>
      </w:r>
      <w:r w:rsidR="00A410FE" w:rsidRPr="00C62D59">
        <w:rPr>
          <w:sz w:val="26"/>
          <w:szCs w:val="26"/>
        </w:rPr>
        <w:t>) не рекомендовать для назначения на должность;</w:t>
      </w:r>
    </w:p>
    <w:p w14:paraId="262D0B61" w14:textId="77777777" w:rsidR="00A410FE" w:rsidRPr="00C62D59" w:rsidRDefault="00A2474E" w:rsidP="00A410FE">
      <w:pPr>
        <w:rPr>
          <w:sz w:val="26"/>
          <w:szCs w:val="26"/>
        </w:rPr>
      </w:pPr>
      <w:bookmarkStart w:id="25" w:name="sub_1155"/>
      <w:bookmarkEnd w:id="24"/>
      <w:r w:rsidRPr="00C62D59">
        <w:rPr>
          <w:sz w:val="26"/>
          <w:szCs w:val="26"/>
        </w:rPr>
        <w:t>в</w:t>
      </w:r>
      <w:r w:rsidR="00A410FE" w:rsidRPr="00C62D59">
        <w:rPr>
          <w:sz w:val="26"/>
          <w:szCs w:val="26"/>
        </w:rPr>
        <w:t xml:space="preserve">) рекомендовать продлить срок </w:t>
      </w:r>
      <w:r w:rsidRPr="00C62D59">
        <w:rPr>
          <w:sz w:val="26"/>
          <w:szCs w:val="26"/>
        </w:rPr>
        <w:t>трудового договора (контракта)</w:t>
      </w:r>
      <w:r w:rsidR="00A410FE" w:rsidRPr="00C62D59">
        <w:rPr>
          <w:sz w:val="26"/>
          <w:szCs w:val="26"/>
        </w:rPr>
        <w:t>;</w:t>
      </w:r>
    </w:p>
    <w:p w14:paraId="291A57F7" w14:textId="77777777" w:rsidR="00A410FE" w:rsidRPr="00C62D59" w:rsidRDefault="00A2474E" w:rsidP="00A410FE">
      <w:pPr>
        <w:rPr>
          <w:sz w:val="26"/>
          <w:szCs w:val="26"/>
        </w:rPr>
      </w:pPr>
      <w:bookmarkStart w:id="26" w:name="sub_1156"/>
      <w:bookmarkEnd w:id="25"/>
      <w:r w:rsidRPr="00C62D59">
        <w:rPr>
          <w:sz w:val="26"/>
          <w:szCs w:val="26"/>
        </w:rPr>
        <w:t>г</w:t>
      </w:r>
      <w:r w:rsidR="00A410FE" w:rsidRPr="00C62D59">
        <w:rPr>
          <w:sz w:val="26"/>
          <w:szCs w:val="26"/>
        </w:rPr>
        <w:t xml:space="preserve">) </w:t>
      </w:r>
      <w:r w:rsidRPr="00C62D59">
        <w:rPr>
          <w:sz w:val="26"/>
          <w:szCs w:val="26"/>
        </w:rPr>
        <w:t>не рекомендовать для дальнейшей работы</w:t>
      </w:r>
      <w:r w:rsidR="00A410FE" w:rsidRPr="00C62D59">
        <w:rPr>
          <w:sz w:val="26"/>
          <w:szCs w:val="26"/>
        </w:rPr>
        <w:t xml:space="preserve"> и рекомендовать к освобождению от занимаемой должности;</w:t>
      </w:r>
    </w:p>
    <w:p w14:paraId="72AD5C65" w14:textId="77777777" w:rsidR="00A410FE" w:rsidRPr="00C62D59" w:rsidRDefault="00A410FE" w:rsidP="00A410FE">
      <w:pPr>
        <w:rPr>
          <w:sz w:val="26"/>
          <w:szCs w:val="26"/>
        </w:rPr>
      </w:pPr>
      <w:bookmarkStart w:id="27" w:name="sub_1016"/>
      <w:bookmarkEnd w:id="26"/>
      <w:r w:rsidRPr="00C62D59">
        <w:rPr>
          <w:sz w:val="26"/>
          <w:szCs w:val="26"/>
        </w:rPr>
        <w:t>1</w:t>
      </w:r>
      <w:r w:rsidR="00D02791">
        <w:rPr>
          <w:sz w:val="26"/>
          <w:szCs w:val="26"/>
        </w:rPr>
        <w:t>4</w:t>
      </w:r>
      <w:r w:rsidRPr="00C62D59">
        <w:rPr>
          <w:sz w:val="26"/>
          <w:szCs w:val="26"/>
        </w:rPr>
        <w:t>. Комиссия может принимать иные решения по вопросам кадровой политики, относящимся к ее компетенции.</w:t>
      </w:r>
    </w:p>
    <w:p w14:paraId="7FBE7B55" w14:textId="77777777" w:rsidR="00A410FE" w:rsidRPr="00C62D59" w:rsidRDefault="00A410FE" w:rsidP="00A410FE">
      <w:pPr>
        <w:rPr>
          <w:sz w:val="26"/>
          <w:szCs w:val="26"/>
        </w:rPr>
      </w:pPr>
      <w:bookmarkStart w:id="28" w:name="sub_1017"/>
      <w:bookmarkEnd w:id="27"/>
      <w:r w:rsidRPr="00C62D59">
        <w:rPr>
          <w:sz w:val="26"/>
          <w:szCs w:val="26"/>
        </w:rPr>
        <w:t>1</w:t>
      </w:r>
      <w:r w:rsidR="00D02791">
        <w:rPr>
          <w:sz w:val="26"/>
          <w:szCs w:val="26"/>
        </w:rPr>
        <w:t>5</w:t>
      </w:r>
      <w:r w:rsidRPr="00C62D59">
        <w:rPr>
          <w:sz w:val="26"/>
          <w:szCs w:val="26"/>
        </w:rPr>
        <w:t>. Решения Комиссии оформляются протоколом, который подписывается председательствующим на заседании Комиссии и ответственным секретарем Комиссии.</w:t>
      </w:r>
    </w:p>
    <w:p w14:paraId="498E7AC4" w14:textId="77777777" w:rsidR="00A410FE" w:rsidRPr="00C62D59" w:rsidRDefault="00A410FE" w:rsidP="00A410FE">
      <w:pPr>
        <w:rPr>
          <w:sz w:val="26"/>
          <w:szCs w:val="26"/>
        </w:rPr>
      </w:pPr>
      <w:bookmarkStart w:id="29" w:name="sub_1018"/>
      <w:bookmarkEnd w:id="28"/>
      <w:r w:rsidRPr="00C62D59">
        <w:rPr>
          <w:sz w:val="26"/>
          <w:szCs w:val="26"/>
        </w:rPr>
        <w:t>1</w:t>
      </w:r>
      <w:r w:rsidR="00D02791">
        <w:rPr>
          <w:sz w:val="26"/>
          <w:szCs w:val="26"/>
        </w:rPr>
        <w:t>6</w:t>
      </w:r>
      <w:r w:rsidRPr="00C62D59">
        <w:rPr>
          <w:sz w:val="26"/>
          <w:szCs w:val="26"/>
        </w:rPr>
        <w:t>. По результатам работы Комиссии председатель</w:t>
      </w:r>
      <w:r w:rsidR="00D02791">
        <w:rPr>
          <w:sz w:val="26"/>
          <w:szCs w:val="26"/>
        </w:rPr>
        <w:t xml:space="preserve"> (сопредседатель)</w:t>
      </w:r>
      <w:r w:rsidRPr="00C62D59">
        <w:rPr>
          <w:sz w:val="26"/>
          <w:szCs w:val="26"/>
        </w:rPr>
        <w:t xml:space="preserve"> Комиссии докладывает </w:t>
      </w:r>
      <w:r w:rsidR="00A2474E" w:rsidRPr="00C62D59">
        <w:rPr>
          <w:sz w:val="26"/>
          <w:szCs w:val="26"/>
        </w:rPr>
        <w:t>Главе Атяшевского муниципального района</w:t>
      </w:r>
      <w:r w:rsidRPr="00C62D59">
        <w:rPr>
          <w:sz w:val="26"/>
          <w:szCs w:val="26"/>
        </w:rPr>
        <w:t xml:space="preserve"> о принятом решении.</w:t>
      </w:r>
    </w:p>
    <w:p w14:paraId="7A089A06" w14:textId="77777777" w:rsidR="00A410FE" w:rsidRPr="00C62D59" w:rsidRDefault="00A410FE" w:rsidP="00A410FE">
      <w:pPr>
        <w:rPr>
          <w:sz w:val="26"/>
          <w:szCs w:val="26"/>
        </w:rPr>
      </w:pPr>
      <w:bookmarkStart w:id="30" w:name="sub_1019"/>
      <w:bookmarkEnd w:id="29"/>
      <w:r w:rsidRPr="00C62D59">
        <w:rPr>
          <w:sz w:val="26"/>
          <w:szCs w:val="26"/>
        </w:rPr>
        <w:t xml:space="preserve">19. При необходимости оперативного решения вопросов, касающихся назначения на </w:t>
      </w:r>
      <w:r w:rsidR="00A2474E" w:rsidRPr="00C62D59">
        <w:rPr>
          <w:sz w:val="26"/>
          <w:szCs w:val="26"/>
        </w:rPr>
        <w:t>должность руководителя муниципального учреждения, заместителя</w:t>
      </w:r>
      <w:r w:rsidRPr="00C62D59">
        <w:rPr>
          <w:sz w:val="26"/>
          <w:szCs w:val="26"/>
        </w:rPr>
        <w:t>, допускается принятие решения председателем</w:t>
      </w:r>
      <w:r w:rsidR="00F9124E">
        <w:rPr>
          <w:sz w:val="26"/>
          <w:szCs w:val="26"/>
        </w:rPr>
        <w:t xml:space="preserve"> (сопредседателем</w:t>
      </w:r>
      <w:r w:rsidR="00327A6D">
        <w:rPr>
          <w:sz w:val="26"/>
          <w:szCs w:val="26"/>
        </w:rPr>
        <w:t>)</w:t>
      </w:r>
      <w:r w:rsidRPr="00C62D59">
        <w:rPr>
          <w:sz w:val="26"/>
          <w:szCs w:val="26"/>
        </w:rPr>
        <w:t xml:space="preserve"> Комиссии с последующим информированием членов Комиссии.</w:t>
      </w:r>
    </w:p>
    <w:bookmarkEnd w:id="30"/>
    <w:p w14:paraId="3709DCCE" w14:textId="77777777" w:rsidR="00A410FE" w:rsidRPr="00C62D59" w:rsidRDefault="00A410FE" w:rsidP="00A410FE">
      <w:pPr>
        <w:rPr>
          <w:sz w:val="26"/>
          <w:szCs w:val="26"/>
        </w:rPr>
      </w:pPr>
      <w:r w:rsidRPr="00C62D59">
        <w:rPr>
          <w:sz w:val="26"/>
          <w:szCs w:val="26"/>
        </w:rPr>
        <w:t>20. Подготовку мат</w:t>
      </w:r>
      <w:r w:rsidR="00F9124E">
        <w:rPr>
          <w:sz w:val="26"/>
          <w:szCs w:val="26"/>
        </w:rPr>
        <w:t>ериалов для заседаний Комиссии,</w:t>
      </w:r>
      <w:r w:rsidR="00A2474E" w:rsidRPr="00C62D59">
        <w:rPr>
          <w:sz w:val="26"/>
          <w:szCs w:val="26"/>
        </w:rPr>
        <w:t xml:space="preserve">проектов соответствующих  </w:t>
      </w:r>
      <w:r w:rsidRPr="00C62D59">
        <w:rPr>
          <w:sz w:val="26"/>
          <w:szCs w:val="26"/>
        </w:rPr>
        <w:t xml:space="preserve"> распоряжений и поручений </w:t>
      </w:r>
      <w:r w:rsidR="00A2474E" w:rsidRPr="00C62D59">
        <w:rPr>
          <w:sz w:val="26"/>
          <w:szCs w:val="26"/>
        </w:rPr>
        <w:t>Главы Атяшевского муниципального района</w:t>
      </w:r>
      <w:r w:rsidRPr="00C62D59">
        <w:rPr>
          <w:sz w:val="26"/>
          <w:szCs w:val="26"/>
        </w:rPr>
        <w:t xml:space="preserve">, контроль за своевременным исполнением принятых Комиссией решений и организационно-техническое обеспечение деятельности Комиссии осуществляет </w:t>
      </w:r>
      <w:r w:rsidR="00A2474E" w:rsidRPr="00C62D59">
        <w:rPr>
          <w:sz w:val="26"/>
          <w:szCs w:val="26"/>
        </w:rPr>
        <w:t>Управление делами Администрации Атяшевского муниципального района.</w:t>
      </w:r>
    </w:p>
    <w:p w14:paraId="106891CC" w14:textId="77777777" w:rsidR="00A410FE" w:rsidRPr="00C62D59" w:rsidRDefault="00A410FE" w:rsidP="00A410FE">
      <w:pPr>
        <w:spacing w:before="108" w:after="108"/>
        <w:ind w:firstLine="0"/>
        <w:jc w:val="center"/>
        <w:outlineLvl w:val="0"/>
        <w:rPr>
          <w:b/>
          <w:bCs/>
          <w:color w:val="26282F"/>
          <w:sz w:val="26"/>
          <w:szCs w:val="26"/>
        </w:rPr>
      </w:pPr>
    </w:p>
    <w:p w14:paraId="16ADF31D" w14:textId="77777777" w:rsidR="00C62D59" w:rsidRDefault="00C62D59" w:rsidP="00C62D59">
      <w:pPr>
        <w:ind w:firstLine="0"/>
        <w:rPr>
          <w:b/>
          <w:bCs/>
          <w:color w:val="26282F"/>
        </w:rPr>
      </w:pPr>
    </w:p>
    <w:p w14:paraId="2A545543" w14:textId="77777777" w:rsidR="00D02791" w:rsidRDefault="00C62D59" w:rsidP="00C62D59">
      <w:pPr>
        <w:ind w:firstLine="0"/>
        <w:rPr>
          <w:b/>
          <w:bCs/>
          <w:color w:val="26282F"/>
        </w:rPr>
      </w:pPr>
      <w:r>
        <w:rPr>
          <w:b/>
          <w:bCs/>
          <w:color w:val="26282F"/>
        </w:rPr>
        <w:t xml:space="preserve">                                                                                                                   </w:t>
      </w:r>
    </w:p>
    <w:p w14:paraId="0057A7E3" w14:textId="77777777" w:rsidR="00D02791" w:rsidRDefault="00D02791" w:rsidP="00C62D59">
      <w:pPr>
        <w:ind w:firstLine="0"/>
        <w:rPr>
          <w:b/>
          <w:bCs/>
          <w:color w:val="26282F"/>
        </w:rPr>
      </w:pPr>
    </w:p>
    <w:p w14:paraId="3DD059F3" w14:textId="77777777" w:rsidR="00A2474E" w:rsidRDefault="00D02791" w:rsidP="00C62D59">
      <w:pPr>
        <w:ind w:firstLine="0"/>
        <w:rPr>
          <w:b/>
          <w:bCs/>
          <w:color w:val="26282F"/>
        </w:rPr>
      </w:pPr>
      <w:r>
        <w:rPr>
          <w:b/>
          <w:bCs/>
          <w:color w:val="26282F"/>
        </w:rPr>
        <w:t xml:space="preserve">                                                                                                          </w:t>
      </w:r>
      <w:r w:rsidR="00A2474E">
        <w:rPr>
          <w:b/>
          <w:bCs/>
          <w:color w:val="26282F"/>
        </w:rPr>
        <w:t>УТВЕРЖДЕН</w:t>
      </w:r>
      <w:r w:rsidR="00A2474E" w:rsidRPr="003506B4">
        <w:rPr>
          <w:b/>
          <w:bCs/>
          <w:color w:val="26282F"/>
        </w:rPr>
        <w:br/>
      </w:r>
      <w:r w:rsidR="00C62D59">
        <w:rPr>
          <w:b/>
          <w:bCs/>
          <w:color w:val="26282F"/>
        </w:rPr>
        <w:t xml:space="preserve">                                                                                       </w:t>
      </w:r>
      <w:r w:rsidR="00A2474E">
        <w:rPr>
          <w:b/>
          <w:bCs/>
          <w:color w:val="26282F"/>
        </w:rPr>
        <w:t>Постановлением Администрации</w:t>
      </w:r>
      <w:r w:rsidR="00A2474E" w:rsidRPr="003506B4">
        <w:rPr>
          <w:b/>
          <w:bCs/>
          <w:color w:val="26282F"/>
        </w:rPr>
        <w:br/>
      </w:r>
      <w:r w:rsidR="00C62D59">
        <w:rPr>
          <w:b/>
          <w:bCs/>
          <w:color w:val="26282F"/>
        </w:rPr>
        <w:lastRenderedPageBreak/>
        <w:t xml:space="preserve">                                                                                      </w:t>
      </w:r>
      <w:r w:rsidR="00A2474E">
        <w:rPr>
          <w:b/>
          <w:bCs/>
          <w:color w:val="26282F"/>
        </w:rPr>
        <w:t>Атяшевского муниципального района</w:t>
      </w:r>
    </w:p>
    <w:p w14:paraId="7D1798BD" w14:textId="77777777" w:rsidR="00A2474E" w:rsidRPr="003506B4" w:rsidRDefault="00D02791" w:rsidP="00D02791">
      <w:pPr>
        <w:ind w:firstLine="0"/>
        <w:jc w:val="center"/>
      </w:pPr>
      <w:r>
        <w:rPr>
          <w:b/>
          <w:bCs/>
          <w:color w:val="26282F"/>
        </w:rPr>
        <w:t xml:space="preserve">                                                                                    </w:t>
      </w:r>
      <w:r w:rsidR="00A2474E">
        <w:rPr>
          <w:b/>
          <w:bCs/>
          <w:color w:val="26282F"/>
        </w:rPr>
        <w:t>Республики Мордовия</w:t>
      </w:r>
      <w:r w:rsidR="00A2474E" w:rsidRPr="003506B4">
        <w:rPr>
          <w:b/>
          <w:bCs/>
          <w:color w:val="26282F"/>
        </w:rPr>
        <w:br/>
      </w:r>
      <w:r>
        <w:rPr>
          <w:b/>
          <w:bCs/>
          <w:color w:val="26282F"/>
        </w:rPr>
        <w:t xml:space="preserve">                                                                                   </w:t>
      </w:r>
      <w:r w:rsidR="00A2474E" w:rsidRPr="003506B4">
        <w:rPr>
          <w:b/>
          <w:bCs/>
          <w:color w:val="26282F"/>
        </w:rPr>
        <w:t xml:space="preserve">от </w:t>
      </w:r>
      <w:r w:rsidR="00A2474E">
        <w:rPr>
          <w:b/>
          <w:bCs/>
          <w:color w:val="26282F"/>
        </w:rPr>
        <w:t>__________</w:t>
      </w:r>
      <w:r w:rsidR="00A2474E" w:rsidRPr="003506B4">
        <w:rPr>
          <w:b/>
          <w:bCs/>
          <w:color w:val="26282F"/>
        </w:rPr>
        <w:t xml:space="preserve"> г. </w:t>
      </w:r>
      <w:r w:rsidR="00A2474E">
        <w:rPr>
          <w:b/>
          <w:bCs/>
          <w:color w:val="26282F"/>
        </w:rPr>
        <w:t>№____________</w:t>
      </w:r>
    </w:p>
    <w:p w14:paraId="0D4B949B" w14:textId="77777777" w:rsidR="00A410FE" w:rsidRDefault="00A410FE" w:rsidP="00A410F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2790C139" w14:textId="77777777" w:rsidR="00A2474E" w:rsidRDefault="00A2474E" w:rsidP="00A410F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7751630C" w14:textId="77777777" w:rsidR="00A2474E" w:rsidRDefault="00A2474E" w:rsidP="00A410F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0851BE2C" w14:textId="77777777" w:rsidR="00A2474E" w:rsidRDefault="00A2474E" w:rsidP="00A410F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42F9465F" w14:textId="77777777" w:rsidR="00A410FE" w:rsidRPr="00A410FE" w:rsidRDefault="00A2474E" w:rsidP="00A2474E">
      <w:pPr>
        <w:spacing w:before="108" w:after="108"/>
        <w:ind w:firstLine="0"/>
        <w:outlineLvl w:val="0"/>
        <w:rPr>
          <w:b/>
          <w:bCs/>
          <w:color w:val="353842"/>
          <w:sz w:val="26"/>
          <w:szCs w:val="26"/>
        </w:rPr>
      </w:pPr>
      <w:r w:rsidRPr="00C62D59">
        <w:rPr>
          <w:b/>
          <w:bCs/>
          <w:color w:val="26282F"/>
          <w:sz w:val="26"/>
          <w:szCs w:val="26"/>
        </w:rPr>
        <w:t xml:space="preserve">                                                                 </w:t>
      </w:r>
      <w:r w:rsidR="00A410FE" w:rsidRPr="00A410FE">
        <w:rPr>
          <w:b/>
          <w:bCs/>
          <w:color w:val="26282F"/>
          <w:sz w:val="26"/>
          <w:szCs w:val="26"/>
        </w:rPr>
        <w:t>Состав</w:t>
      </w:r>
      <w:r w:rsidR="00A410FE" w:rsidRPr="00A410FE">
        <w:rPr>
          <w:b/>
          <w:bCs/>
          <w:color w:val="26282F"/>
          <w:sz w:val="26"/>
          <w:szCs w:val="26"/>
        </w:rPr>
        <w:br/>
        <w:t xml:space="preserve">Комиссии по вопросам кадровой политики в </w:t>
      </w:r>
      <w:r w:rsidRPr="00C62D59">
        <w:rPr>
          <w:b/>
          <w:bCs/>
          <w:color w:val="26282F"/>
          <w:sz w:val="26"/>
          <w:szCs w:val="26"/>
        </w:rPr>
        <w:t>муниципальных учреждениях, подведомственных Администрации Атяшевского муниципального района</w:t>
      </w:r>
    </w:p>
    <w:p w14:paraId="700D80AD" w14:textId="77777777" w:rsidR="00A410FE" w:rsidRPr="00A410FE" w:rsidRDefault="00A410FE" w:rsidP="00A410FE">
      <w:pPr>
        <w:spacing w:before="180"/>
        <w:ind w:left="360" w:right="360" w:firstLine="0"/>
        <w:rPr>
          <w:color w:val="353842"/>
          <w:sz w:val="26"/>
          <w:szCs w:val="26"/>
          <w:shd w:val="clear" w:color="auto" w:fill="EAEFED"/>
        </w:rPr>
      </w:pPr>
      <w:r w:rsidRPr="00A410FE">
        <w:rPr>
          <w:color w:val="353842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728" w:tblpY="44"/>
        <w:tblW w:w="2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677"/>
        <w:gridCol w:w="6274"/>
        <w:gridCol w:w="6274"/>
        <w:gridCol w:w="6274"/>
        <w:gridCol w:w="6274"/>
      </w:tblGrid>
      <w:tr w:rsidR="001703F2" w:rsidRPr="00C62D59" w14:paraId="659FA0DB" w14:textId="77777777" w:rsidTr="007F7E3E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510E68B4" w14:textId="77777777" w:rsidR="001703F2" w:rsidRDefault="001703F2" w:rsidP="007F7E3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C62D59">
              <w:rPr>
                <w:sz w:val="26"/>
                <w:szCs w:val="26"/>
              </w:rPr>
              <w:t>Сюмкин</w:t>
            </w:r>
            <w:proofErr w:type="spellEnd"/>
            <w:r w:rsidRPr="00C62D59">
              <w:rPr>
                <w:sz w:val="26"/>
                <w:szCs w:val="26"/>
              </w:rPr>
              <w:t xml:space="preserve"> А.М.</w:t>
            </w:r>
          </w:p>
          <w:p w14:paraId="30D3A4F9" w14:textId="77777777" w:rsidR="00D02791" w:rsidRDefault="00D02791" w:rsidP="007F7E3E">
            <w:pPr>
              <w:ind w:firstLine="0"/>
              <w:jc w:val="left"/>
              <w:rPr>
                <w:sz w:val="26"/>
                <w:szCs w:val="26"/>
              </w:rPr>
            </w:pPr>
          </w:p>
          <w:p w14:paraId="426CA74B" w14:textId="77777777" w:rsidR="00D02791" w:rsidRDefault="00D02791" w:rsidP="007F7E3E">
            <w:pPr>
              <w:ind w:firstLine="0"/>
              <w:jc w:val="left"/>
              <w:rPr>
                <w:sz w:val="26"/>
                <w:szCs w:val="26"/>
              </w:rPr>
            </w:pPr>
          </w:p>
          <w:p w14:paraId="5D5AC2FC" w14:textId="77777777" w:rsidR="00D02791" w:rsidRPr="00A410FE" w:rsidRDefault="00D02791" w:rsidP="007F7E3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Алешина М.С.                                 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DF7161C" w14:textId="77777777" w:rsidR="001703F2" w:rsidRDefault="001703F2" w:rsidP="007F7E3E">
            <w:pPr>
              <w:ind w:firstLine="0"/>
              <w:jc w:val="center"/>
              <w:rPr>
                <w:sz w:val="26"/>
                <w:szCs w:val="26"/>
              </w:rPr>
            </w:pPr>
            <w:r w:rsidRPr="00A410FE">
              <w:rPr>
                <w:sz w:val="26"/>
                <w:szCs w:val="26"/>
              </w:rPr>
              <w:t>-</w:t>
            </w:r>
          </w:p>
          <w:p w14:paraId="0B1824D7" w14:textId="77777777" w:rsidR="00D02791" w:rsidRDefault="00D02791" w:rsidP="007F7E3E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3849F88A" w14:textId="77777777" w:rsidR="00D02791" w:rsidRDefault="00D02791" w:rsidP="007F7E3E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08D094F6" w14:textId="77777777" w:rsidR="00D02791" w:rsidRPr="00A410FE" w:rsidRDefault="00D02791" w:rsidP="007F7E3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44EF5824" w14:textId="77777777" w:rsidR="001703F2" w:rsidRDefault="001703F2" w:rsidP="007F7E3E">
            <w:pPr>
              <w:ind w:firstLine="0"/>
              <w:rPr>
                <w:sz w:val="26"/>
                <w:szCs w:val="26"/>
              </w:rPr>
            </w:pPr>
            <w:r w:rsidRPr="00C62D59">
              <w:rPr>
                <w:sz w:val="26"/>
                <w:szCs w:val="26"/>
              </w:rPr>
              <w:t>Первый заместитель Главы района-начальник Управления делами Администрации Атяшевского муниципального района</w:t>
            </w:r>
            <w:r w:rsidRPr="00A410FE">
              <w:rPr>
                <w:sz w:val="26"/>
                <w:szCs w:val="26"/>
              </w:rPr>
              <w:t xml:space="preserve"> (председатель Комиссии)</w:t>
            </w:r>
            <w:r w:rsidRPr="00C62D59">
              <w:rPr>
                <w:sz w:val="26"/>
                <w:szCs w:val="26"/>
              </w:rPr>
              <w:t>;</w:t>
            </w:r>
          </w:p>
          <w:p w14:paraId="2D152E74" w14:textId="77777777" w:rsidR="00D02791" w:rsidRPr="00A410FE" w:rsidRDefault="00D02791" w:rsidP="007F7E3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района по экономике-начальник Финансового управления Администрации Атяшевского муниципального района (сопредседатель Комиссии);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20A3D5A9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48486CBE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1D807F48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</w:tr>
      <w:tr w:rsidR="001703F2" w:rsidRPr="00C62D59" w14:paraId="16CC3F56" w14:textId="77777777" w:rsidTr="007F7E3E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37EAD823" w14:textId="77777777" w:rsidR="001703F2" w:rsidRPr="00A410FE" w:rsidRDefault="001703F2" w:rsidP="007F7E3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77283BE" w14:textId="77777777" w:rsidR="001703F2" w:rsidRPr="00A410FE" w:rsidRDefault="001703F2" w:rsidP="007F7E3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0F34DF60" w14:textId="77777777" w:rsidR="001703F2" w:rsidRPr="00A410FE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7A6A270F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55696BB3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4855989B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</w:tr>
      <w:tr w:rsidR="001703F2" w:rsidRPr="00C62D59" w14:paraId="38FD4BBA" w14:textId="77777777" w:rsidTr="007F7E3E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34A69598" w14:textId="77777777" w:rsidR="001703F2" w:rsidRDefault="001703F2" w:rsidP="007F7E3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C62D59">
              <w:rPr>
                <w:sz w:val="26"/>
                <w:szCs w:val="26"/>
              </w:rPr>
              <w:t>Сабайкина</w:t>
            </w:r>
            <w:proofErr w:type="spellEnd"/>
            <w:r w:rsidRPr="00C62D59">
              <w:rPr>
                <w:sz w:val="26"/>
                <w:szCs w:val="26"/>
              </w:rPr>
              <w:t xml:space="preserve"> Е.И.</w:t>
            </w:r>
          </w:p>
          <w:p w14:paraId="75C5A967" w14:textId="77777777" w:rsidR="00F9124E" w:rsidRDefault="00F9124E" w:rsidP="007F7E3E">
            <w:pPr>
              <w:ind w:firstLine="0"/>
              <w:jc w:val="left"/>
              <w:rPr>
                <w:sz w:val="26"/>
                <w:szCs w:val="26"/>
              </w:rPr>
            </w:pPr>
          </w:p>
          <w:p w14:paraId="3B00D5AB" w14:textId="77777777" w:rsidR="00F9124E" w:rsidRDefault="00F9124E" w:rsidP="007F7E3E">
            <w:pPr>
              <w:ind w:firstLine="0"/>
              <w:jc w:val="left"/>
              <w:rPr>
                <w:sz w:val="26"/>
                <w:szCs w:val="26"/>
              </w:rPr>
            </w:pPr>
          </w:p>
          <w:p w14:paraId="2A11E7B3" w14:textId="77777777" w:rsidR="00F9124E" w:rsidRDefault="00F9124E" w:rsidP="007F7E3E">
            <w:pPr>
              <w:ind w:firstLine="0"/>
              <w:jc w:val="left"/>
              <w:rPr>
                <w:sz w:val="26"/>
                <w:szCs w:val="26"/>
              </w:rPr>
            </w:pPr>
          </w:p>
          <w:p w14:paraId="0BF28B0F" w14:textId="77777777" w:rsidR="00F9124E" w:rsidRDefault="00F9124E" w:rsidP="007F7E3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Бухаркина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  <w:p w14:paraId="72CD676F" w14:textId="77777777" w:rsidR="00F9124E" w:rsidRPr="00A410FE" w:rsidRDefault="00F9124E" w:rsidP="007F7E3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D05F4E0" w14:textId="77777777" w:rsidR="001703F2" w:rsidRDefault="001703F2" w:rsidP="007F7E3E">
            <w:pPr>
              <w:ind w:firstLine="0"/>
              <w:jc w:val="center"/>
              <w:rPr>
                <w:sz w:val="26"/>
                <w:szCs w:val="26"/>
              </w:rPr>
            </w:pPr>
            <w:r w:rsidRPr="00A410FE">
              <w:rPr>
                <w:sz w:val="26"/>
                <w:szCs w:val="26"/>
              </w:rPr>
              <w:t>-</w:t>
            </w:r>
          </w:p>
          <w:p w14:paraId="78901069" w14:textId="77777777" w:rsidR="00F9124E" w:rsidRDefault="00F9124E" w:rsidP="007F7E3E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49D28095" w14:textId="77777777" w:rsidR="00F9124E" w:rsidRDefault="00F9124E" w:rsidP="007F7E3E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2B9BB876" w14:textId="77777777" w:rsidR="00F9124E" w:rsidRDefault="00F9124E" w:rsidP="007F7E3E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100042AA" w14:textId="77777777" w:rsidR="00F9124E" w:rsidRPr="00A410FE" w:rsidRDefault="00F9124E" w:rsidP="007F7E3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750A2548" w14:textId="77777777" w:rsidR="001703F2" w:rsidRDefault="001703F2" w:rsidP="007F7E3E">
            <w:pPr>
              <w:ind w:firstLine="0"/>
              <w:rPr>
                <w:sz w:val="26"/>
                <w:szCs w:val="26"/>
              </w:rPr>
            </w:pPr>
            <w:r w:rsidRPr="00A410FE">
              <w:rPr>
                <w:sz w:val="26"/>
                <w:szCs w:val="26"/>
              </w:rPr>
              <w:t xml:space="preserve">заместитель начальника </w:t>
            </w:r>
            <w:r w:rsidRPr="00C62D59">
              <w:rPr>
                <w:sz w:val="26"/>
                <w:szCs w:val="26"/>
              </w:rPr>
              <w:t>у</w:t>
            </w:r>
            <w:r w:rsidRPr="00A410FE">
              <w:rPr>
                <w:sz w:val="26"/>
                <w:szCs w:val="26"/>
              </w:rPr>
              <w:t xml:space="preserve">правления </w:t>
            </w:r>
            <w:r w:rsidRPr="00C62D59">
              <w:rPr>
                <w:sz w:val="26"/>
                <w:szCs w:val="26"/>
              </w:rPr>
              <w:t>делами, заведующая отделом по кадровой работе Администрации Атяшевского муниципального района</w:t>
            </w:r>
            <w:r w:rsidRPr="00A410FE">
              <w:rPr>
                <w:sz w:val="26"/>
                <w:szCs w:val="26"/>
              </w:rPr>
              <w:t xml:space="preserve"> (ответственный секретарь Комиссии)</w:t>
            </w:r>
            <w:r w:rsidRPr="00C62D59">
              <w:rPr>
                <w:sz w:val="26"/>
                <w:szCs w:val="26"/>
              </w:rPr>
              <w:t>;</w:t>
            </w:r>
          </w:p>
          <w:p w14:paraId="21453DD5" w14:textId="77777777" w:rsidR="00F9124E" w:rsidRPr="00A410FE" w:rsidRDefault="00F9124E" w:rsidP="007F7E3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Атяшевского муниципального района по социальным вопросам;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7861E5D3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5EBABA80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3C919B3D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</w:tr>
      <w:tr w:rsidR="001703F2" w:rsidRPr="00C62D59" w14:paraId="357002B7" w14:textId="77777777" w:rsidTr="007F7E3E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684EECDE" w14:textId="77777777" w:rsidR="001703F2" w:rsidRPr="00A410FE" w:rsidRDefault="001703F2" w:rsidP="007F7E3E">
            <w:pPr>
              <w:ind w:firstLine="0"/>
              <w:jc w:val="left"/>
              <w:rPr>
                <w:sz w:val="26"/>
                <w:szCs w:val="26"/>
              </w:rPr>
            </w:pPr>
            <w:r w:rsidRPr="00C62D59">
              <w:rPr>
                <w:sz w:val="26"/>
                <w:szCs w:val="26"/>
              </w:rPr>
              <w:t>Гребнева Л.Г.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6E1F9BC" w14:textId="77777777" w:rsidR="001703F2" w:rsidRPr="00A410FE" w:rsidRDefault="001703F2" w:rsidP="007F7E3E">
            <w:pPr>
              <w:ind w:firstLine="0"/>
              <w:jc w:val="center"/>
              <w:rPr>
                <w:sz w:val="26"/>
                <w:szCs w:val="26"/>
              </w:rPr>
            </w:pPr>
            <w:r w:rsidRPr="00A410FE">
              <w:rPr>
                <w:sz w:val="26"/>
                <w:szCs w:val="26"/>
              </w:rPr>
              <w:t>-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16366928" w14:textId="77777777" w:rsidR="001703F2" w:rsidRPr="00A410FE" w:rsidRDefault="001703F2" w:rsidP="007F7E3E">
            <w:pPr>
              <w:ind w:firstLine="0"/>
              <w:rPr>
                <w:sz w:val="26"/>
                <w:szCs w:val="26"/>
              </w:rPr>
            </w:pPr>
            <w:r w:rsidRPr="00C62D59">
              <w:rPr>
                <w:sz w:val="26"/>
                <w:szCs w:val="26"/>
              </w:rPr>
              <w:t>начальник правового управления Администрации Атяшевского муниципального района;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406CDE6D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2B9DCC99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5FBECA9E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</w:tr>
      <w:tr w:rsidR="001703F2" w:rsidRPr="00C62D59" w14:paraId="5969CC43" w14:textId="77777777" w:rsidTr="007F7E3E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2524EEDD" w14:textId="77777777" w:rsidR="001703F2" w:rsidRPr="00A410FE" w:rsidRDefault="001703F2" w:rsidP="007F7E3E">
            <w:pPr>
              <w:ind w:firstLine="0"/>
              <w:jc w:val="left"/>
              <w:rPr>
                <w:sz w:val="26"/>
                <w:szCs w:val="26"/>
              </w:rPr>
            </w:pPr>
            <w:r w:rsidRPr="00C62D59">
              <w:rPr>
                <w:sz w:val="26"/>
                <w:szCs w:val="26"/>
              </w:rPr>
              <w:t>Ивашкина А.М.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4EC5999" w14:textId="77777777" w:rsidR="001703F2" w:rsidRPr="00A410FE" w:rsidRDefault="001703F2" w:rsidP="007F7E3E">
            <w:pPr>
              <w:ind w:firstLine="0"/>
              <w:jc w:val="center"/>
              <w:rPr>
                <w:sz w:val="26"/>
                <w:szCs w:val="26"/>
              </w:rPr>
            </w:pPr>
            <w:r w:rsidRPr="00A410FE">
              <w:rPr>
                <w:sz w:val="26"/>
                <w:szCs w:val="26"/>
              </w:rPr>
              <w:t>-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4A35F6BB" w14:textId="77777777" w:rsidR="001703F2" w:rsidRPr="00A410FE" w:rsidRDefault="001703F2" w:rsidP="007F7E3E">
            <w:pPr>
              <w:ind w:firstLine="0"/>
              <w:rPr>
                <w:sz w:val="26"/>
                <w:szCs w:val="26"/>
              </w:rPr>
            </w:pPr>
            <w:r w:rsidRPr="00C62D59">
              <w:rPr>
                <w:sz w:val="26"/>
                <w:szCs w:val="26"/>
              </w:rPr>
              <w:t>н</w:t>
            </w:r>
            <w:r w:rsidR="00C62D59" w:rsidRPr="00C62D59">
              <w:rPr>
                <w:sz w:val="26"/>
                <w:szCs w:val="26"/>
              </w:rPr>
              <w:t>а</w:t>
            </w:r>
            <w:r w:rsidRPr="00C62D59">
              <w:rPr>
                <w:sz w:val="26"/>
                <w:szCs w:val="26"/>
              </w:rPr>
              <w:t>чальник Управления культуры Администрации Атяшевского муниципального района;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13474DF6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31868AAB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118293B9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</w:tr>
      <w:tr w:rsidR="001703F2" w:rsidRPr="00C62D59" w14:paraId="2F61AC60" w14:textId="77777777" w:rsidTr="007F7E3E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4ACE1F0D" w14:textId="77777777" w:rsidR="001703F2" w:rsidRPr="00A410FE" w:rsidRDefault="001703F2" w:rsidP="007F7E3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C62D59">
              <w:rPr>
                <w:sz w:val="26"/>
                <w:szCs w:val="26"/>
              </w:rPr>
              <w:t>Чапоргина</w:t>
            </w:r>
            <w:proofErr w:type="spellEnd"/>
            <w:r w:rsidRPr="00C62D59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08A0119" w14:textId="77777777" w:rsidR="001703F2" w:rsidRPr="00A410FE" w:rsidRDefault="001703F2" w:rsidP="007F7E3E">
            <w:pPr>
              <w:ind w:firstLine="0"/>
              <w:jc w:val="center"/>
              <w:rPr>
                <w:sz w:val="26"/>
                <w:szCs w:val="26"/>
              </w:rPr>
            </w:pPr>
            <w:r w:rsidRPr="00A410FE">
              <w:rPr>
                <w:sz w:val="26"/>
                <w:szCs w:val="26"/>
              </w:rPr>
              <w:t>-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295911F2" w14:textId="77777777" w:rsidR="001703F2" w:rsidRPr="00A410FE" w:rsidRDefault="001703F2" w:rsidP="007F7E3E">
            <w:pPr>
              <w:ind w:firstLine="0"/>
              <w:rPr>
                <w:sz w:val="26"/>
                <w:szCs w:val="26"/>
              </w:rPr>
            </w:pPr>
            <w:r w:rsidRPr="00C62D59">
              <w:rPr>
                <w:sz w:val="26"/>
                <w:szCs w:val="26"/>
              </w:rPr>
              <w:t>Заместитель Начальника Управления образования Администрации Атяшевского муниципального района.</w:t>
            </w: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5912400A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2C2F9248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14:paraId="380B950C" w14:textId="77777777" w:rsidR="001703F2" w:rsidRPr="00C62D59" w:rsidRDefault="001703F2" w:rsidP="007F7E3E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511EAF7F" w14:textId="77777777" w:rsidR="00CB463B" w:rsidRPr="00C62D59" w:rsidRDefault="00CB463B" w:rsidP="00A410FE">
      <w:pPr>
        <w:rPr>
          <w:sz w:val="26"/>
          <w:szCs w:val="26"/>
        </w:rPr>
      </w:pPr>
    </w:p>
    <w:sectPr w:rsidR="00CB463B" w:rsidRPr="00C6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3B"/>
    <w:rsid w:val="00035F2C"/>
    <w:rsid w:val="001703F2"/>
    <w:rsid w:val="002D7F66"/>
    <w:rsid w:val="00327A6D"/>
    <w:rsid w:val="003506B4"/>
    <w:rsid w:val="0044640E"/>
    <w:rsid w:val="00457643"/>
    <w:rsid w:val="0055065B"/>
    <w:rsid w:val="005D2255"/>
    <w:rsid w:val="006116E2"/>
    <w:rsid w:val="006406B2"/>
    <w:rsid w:val="006B7135"/>
    <w:rsid w:val="007F7E3E"/>
    <w:rsid w:val="00850054"/>
    <w:rsid w:val="008D7C66"/>
    <w:rsid w:val="00A2474E"/>
    <w:rsid w:val="00A410FE"/>
    <w:rsid w:val="00BE3180"/>
    <w:rsid w:val="00C62D59"/>
    <w:rsid w:val="00CB463B"/>
    <w:rsid w:val="00D02791"/>
    <w:rsid w:val="00D142DB"/>
    <w:rsid w:val="00DD1A1D"/>
    <w:rsid w:val="00E22D66"/>
    <w:rsid w:val="00EA62D6"/>
    <w:rsid w:val="00F9124E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463C"/>
  <w15:docId w15:val="{35D69C18-8322-4423-81ED-DEC040D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B463B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410FE"/>
    <w:pPr>
      <w:spacing w:before="75"/>
      <w:ind w:left="170" w:firstLine="0"/>
    </w:pPr>
    <w:rPr>
      <w:color w:val="353842"/>
    </w:rPr>
  </w:style>
  <w:style w:type="paragraph" w:styleId="a5">
    <w:name w:val="Balloon Text"/>
    <w:basedOn w:val="a"/>
    <w:link w:val="a6"/>
    <w:uiPriority w:val="99"/>
    <w:semiHidden/>
    <w:unhideWhenUsed/>
    <w:rsid w:val="001703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3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64203/0" TargetMode="External"/><Relationship Id="rId4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14</cp:revision>
  <cp:lastPrinted>2023-12-11T06:41:00Z</cp:lastPrinted>
  <dcterms:created xsi:type="dcterms:W3CDTF">2023-11-21T07:23:00Z</dcterms:created>
  <dcterms:modified xsi:type="dcterms:W3CDTF">2023-12-25T06:37:00Z</dcterms:modified>
</cp:coreProperties>
</file>