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C379" w14:textId="77777777" w:rsidR="00B421A9" w:rsidRDefault="00B421A9" w:rsidP="00B421A9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25BDCA8E" w14:textId="77777777" w:rsidR="00B421A9" w:rsidRDefault="00B421A9" w:rsidP="00B421A9">
      <w:pPr>
        <w:pStyle w:val="5"/>
      </w:pPr>
    </w:p>
    <w:p w14:paraId="7D107C01" w14:textId="77777777" w:rsidR="00B421A9" w:rsidRDefault="00B421A9" w:rsidP="00B421A9">
      <w:pPr>
        <w:pStyle w:val="5"/>
      </w:pPr>
      <w:r>
        <w:t xml:space="preserve">АДМИНИСТРАЦИИ АТЯШЕВСКОГО </w:t>
      </w:r>
    </w:p>
    <w:p w14:paraId="7C722B12" w14:textId="77777777" w:rsidR="00B421A9" w:rsidRDefault="00B421A9" w:rsidP="00B421A9">
      <w:pPr>
        <w:pStyle w:val="5"/>
      </w:pPr>
      <w:r>
        <w:t>МУНИЦИПАЛЬНОГО РАЙОНА</w:t>
      </w:r>
    </w:p>
    <w:p w14:paraId="42EB435B" w14:textId="77777777" w:rsidR="00B421A9" w:rsidRPr="00B421A9" w:rsidRDefault="00B421A9" w:rsidP="00B421A9">
      <w:pPr>
        <w:pStyle w:val="5"/>
      </w:pPr>
      <w:r w:rsidRPr="00B421A9">
        <w:t>РЕСПУБЛИКИ МОРДОВИЯ</w:t>
      </w:r>
    </w:p>
    <w:p w14:paraId="5683D09A" w14:textId="509DB7C1" w:rsidR="00B421A9" w:rsidRDefault="00B421A9" w:rsidP="00B421A9">
      <w:pPr>
        <w:tabs>
          <w:tab w:val="left" w:pos="8160"/>
        </w:tabs>
        <w:rPr>
          <w:sz w:val="28"/>
        </w:rPr>
      </w:pPr>
      <w:r>
        <w:rPr>
          <w:sz w:val="28"/>
        </w:rPr>
        <w:t>2</w:t>
      </w:r>
      <w:r w:rsidR="005359C3">
        <w:rPr>
          <w:sz w:val="28"/>
        </w:rPr>
        <w:t>6</w:t>
      </w:r>
      <w:r>
        <w:rPr>
          <w:sz w:val="28"/>
        </w:rPr>
        <w:t>.12.2023</w:t>
      </w:r>
      <w:r>
        <w:rPr>
          <w:sz w:val="28"/>
        </w:rPr>
        <w:tab/>
        <w:t>654</w:t>
      </w:r>
    </w:p>
    <w:p w14:paraId="19E675EB" w14:textId="77777777" w:rsidR="00B421A9" w:rsidRPr="00B421A9" w:rsidRDefault="00B421A9" w:rsidP="00B42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21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                                                                            №_________    </w:t>
      </w:r>
    </w:p>
    <w:p w14:paraId="0DF529AF" w14:textId="28D0FED6" w:rsidR="00A57D64" w:rsidRPr="00B421A9" w:rsidRDefault="00B421A9" w:rsidP="00B42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21A9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</w:p>
    <w:p w14:paraId="4AC71288" w14:textId="77777777" w:rsidR="00A57D64" w:rsidRDefault="00A57D64" w:rsidP="0007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6CAEA" w14:textId="114CCFA8" w:rsidR="00000000" w:rsidRDefault="00074C72" w:rsidP="00074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Атяшевского муниципального района от 29.01.2021г. №29 «Об утверждении Порядка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района»</w:t>
      </w:r>
    </w:p>
    <w:p w14:paraId="2F4FDFD3" w14:textId="77777777" w:rsidR="00074C72" w:rsidRDefault="00074C72" w:rsidP="0007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A7D84" w14:textId="7C6F05E5" w:rsidR="00074C72" w:rsidRPr="00061F7D" w:rsidRDefault="00074C72" w:rsidP="00061F7D">
      <w:pPr>
        <w:pStyle w:val="a4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F7D">
        <w:rPr>
          <w:rFonts w:ascii="Times New Roman" w:hAnsi="Times New Roman" w:cs="Times New Roman"/>
          <w:bCs/>
          <w:sz w:val="28"/>
          <w:szCs w:val="28"/>
        </w:rPr>
        <w:t>В соответствии со статьей 142.4 Бюджетного кодекса Российской Федерации, Решением Совета депутатов Атяшевского муниципального района от 30 декабря 2014 г. №36 «Об утверждении Порядка заключения соглашений между органами местного самоуправления Атяшевского муниципального района и органами местного самоуправления поселений Атяшевского муниципального района о передаче осуществления части полномочий по решению вопросов местного значения», Уставом Атяшевского муниципального района Республики Мордовия, Администрация Атяшевского муниципального района Республики Мордовия</w:t>
      </w:r>
    </w:p>
    <w:p w14:paraId="12BDFEF5" w14:textId="77777777" w:rsidR="00074C72" w:rsidRDefault="00074C72" w:rsidP="00074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1DEAB3DB" w14:textId="73468FBE" w:rsidR="00074C72" w:rsidRPr="005450AE" w:rsidRDefault="0066409D" w:rsidP="005450A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0AE">
        <w:rPr>
          <w:rFonts w:ascii="Times New Roman" w:hAnsi="Times New Roman" w:cs="Times New Roman"/>
          <w:sz w:val="28"/>
          <w:szCs w:val="28"/>
        </w:rPr>
        <w:t>1.</w:t>
      </w:r>
      <w:r w:rsidR="00655CEC">
        <w:rPr>
          <w:rFonts w:ascii="Times New Roman" w:hAnsi="Times New Roman" w:cs="Times New Roman"/>
          <w:sz w:val="28"/>
          <w:szCs w:val="28"/>
        </w:rPr>
        <w:t xml:space="preserve"> </w:t>
      </w:r>
      <w:r w:rsidRPr="005450AE">
        <w:rPr>
          <w:rFonts w:ascii="Times New Roman" w:hAnsi="Times New Roman" w:cs="Times New Roman"/>
          <w:sz w:val="28"/>
          <w:szCs w:val="28"/>
        </w:rPr>
        <w:t>Утвердить изменения, которые вносятся в Постановление Администрации Атяшевского муниципального района от 29.01.2021г. №29 «Об утверждении Порядка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Мордовия».</w:t>
      </w:r>
    </w:p>
    <w:p w14:paraId="50028A89" w14:textId="688687E3" w:rsidR="0066409D" w:rsidRPr="005450AE" w:rsidRDefault="0066409D" w:rsidP="005450A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E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опубликования.</w:t>
      </w:r>
    </w:p>
    <w:p w14:paraId="0C898988" w14:textId="0EB40C1D" w:rsidR="00C31900" w:rsidRPr="005450AE" w:rsidRDefault="0066409D" w:rsidP="005450A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E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 части своевременности финансирования</w:t>
      </w:r>
      <w:r w:rsidR="00E703C5" w:rsidRPr="005450AE">
        <w:rPr>
          <w:rFonts w:ascii="Times New Roman" w:hAnsi="Times New Roman" w:cs="Times New Roman"/>
          <w:sz w:val="28"/>
          <w:szCs w:val="28"/>
        </w:rPr>
        <w:t xml:space="preserve"> во</w:t>
      </w:r>
      <w:r w:rsidR="0056010C" w:rsidRPr="005450AE">
        <w:rPr>
          <w:rFonts w:ascii="Times New Roman" w:hAnsi="Times New Roman" w:cs="Times New Roman"/>
          <w:sz w:val="28"/>
          <w:szCs w:val="28"/>
        </w:rPr>
        <w:t>зложить на Первого заместителя Г</w:t>
      </w:r>
      <w:r w:rsidR="00E703C5" w:rsidRPr="005450AE">
        <w:rPr>
          <w:rFonts w:ascii="Times New Roman" w:hAnsi="Times New Roman" w:cs="Times New Roman"/>
          <w:sz w:val="28"/>
          <w:szCs w:val="28"/>
        </w:rPr>
        <w:t>лавы района по экономике – начальника Финансового управления Администрации Атяшевского муниципального района</w:t>
      </w:r>
      <w:r w:rsidR="00C31900" w:rsidRPr="005450AE">
        <w:rPr>
          <w:rFonts w:ascii="Times New Roman" w:hAnsi="Times New Roman" w:cs="Times New Roman"/>
          <w:sz w:val="28"/>
          <w:szCs w:val="28"/>
        </w:rPr>
        <w:t xml:space="preserve"> М.С. Алешину, контроль за методикой расчета объема иных межбюджетных трансфертов для осуществления </w:t>
      </w:r>
      <w:r w:rsidR="00C31900" w:rsidRPr="005450AE">
        <w:rPr>
          <w:rFonts w:ascii="Times New Roman" w:hAnsi="Times New Roman" w:cs="Times New Roman"/>
          <w:sz w:val="28"/>
          <w:szCs w:val="28"/>
        </w:rPr>
        <w:lastRenderedPageBreak/>
        <w:t>переданных полномочий в соответствии с пунктами 1, 2, 4 Прилож</w:t>
      </w:r>
      <w:r w:rsidR="0056010C" w:rsidRPr="005450AE">
        <w:rPr>
          <w:rFonts w:ascii="Times New Roman" w:hAnsi="Times New Roman" w:cs="Times New Roman"/>
          <w:sz w:val="28"/>
          <w:szCs w:val="28"/>
        </w:rPr>
        <w:t xml:space="preserve">ения 3 возложить на заместителя Главы </w:t>
      </w:r>
      <w:r w:rsidR="00655CEC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  <w:r w:rsidR="00C31900" w:rsidRPr="005450AE">
        <w:rPr>
          <w:rFonts w:ascii="Times New Roman" w:hAnsi="Times New Roman" w:cs="Times New Roman"/>
          <w:sz w:val="28"/>
          <w:szCs w:val="28"/>
        </w:rPr>
        <w:t xml:space="preserve">по комплексному развитию Е.В. Комарова, </w:t>
      </w:r>
      <w:r w:rsidR="0056010C" w:rsidRPr="005450AE">
        <w:rPr>
          <w:rFonts w:ascii="Times New Roman" w:hAnsi="Times New Roman" w:cs="Times New Roman"/>
          <w:sz w:val="28"/>
          <w:szCs w:val="28"/>
        </w:rPr>
        <w:t>контроль за методикой расчета иных межбюджетных трансфертов для осуществления переданных полномочий в соответствии с</w:t>
      </w:r>
      <w:r w:rsidR="00C31900" w:rsidRPr="005450A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6010C" w:rsidRPr="005450AE">
        <w:rPr>
          <w:rFonts w:ascii="Times New Roman" w:hAnsi="Times New Roman" w:cs="Times New Roman"/>
          <w:sz w:val="28"/>
          <w:szCs w:val="28"/>
        </w:rPr>
        <w:t>ом</w:t>
      </w:r>
      <w:r w:rsidR="00C31900" w:rsidRPr="005450AE">
        <w:rPr>
          <w:rFonts w:ascii="Times New Roman" w:hAnsi="Times New Roman" w:cs="Times New Roman"/>
          <w:sz w:val="28"/>
          <w:szCs w:val="28"/>
        </w:rPr>
        <w:t xml:space="preserve"> </w:t>
      </w:r>
      <w:r w:rsidR="0056010C" w:rsidRPr="005450AE">
        <w:rPr>
          <w:rFonts w:ascii="Times New Roman" w:hAnsi="Times New Roman" w:cs="Times New Roman"/>
          <w:sz w:val="28"/>
          <w:szCs w:val="28"/>
        </w:rPr>
        <w:t xml:space="preserve">3 возложить на </w:t>
      </w:r>
      <w:r w:rsidR="00655CEC">
        <w:rPr>
          <w:rFonts w:ascii="Times New Roman" w:hAnsi="Times New Roman" w:cs="Times New Roman"/>
          <w:sz w:val="28"/>
          <w:szCs w:val="28"/>
        </w:rPr>
        <w:t>н</w:t>
      </w:r>
      <w:r w:rsidR="0056010C" w:rsidRPr="005450AE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655CEC">
        <w:rPr>
          <w:rFonts w:ascii="Times New Roman" w:hAnsi="Times New Roman" w:cs="Times New Roman"/>
          <w:sz w:val="28"/>
          <w:szCs w:val="28"/>
        </w:rPr>
        <w:t>У</w:t>
      </w:r>
      <w:r w:rsidR="0056010C" w:rsidRPr="005450AE">
        <w:rPr>
          <w:rFonts w:ascii="Times New Roman" w:hAnsi="Times New Roman" w:cs="Times New Roman"/>
          <w:sz w:val="28"/>
          <w:szCs w:val="28"/>
        </w:rPr>
        <w:t>правления культуры Администрации Атяшевского муниципального района А.М.</w:t>
      </w:r>
      <w:r w:rsidR="00655CEC">
        <w:rPr>
          <w:rFonts w:ascii="Times New Roman" w:hAnsi="Times New Roman" w:cs="Times New Roman"/>
          <w:sz w:val="28"/>
          <w:szCs w:val="28"/>
        </w:rPr>
        <w:t xml:space="preserve"> </w:t>
      </w:r>
      <w:r w:rsidR="0056010C" w:rsidRPr="005450AE">
        <w:rPr>
          <w:rFonts w:ascii="Times New Roman" w:hAnsi="Times New Roman" w:cs="Times New Roman"/>
          <w:sz w:val="28"/>
          <w:szCs w:val="28"/>
        </w:rPr>
        <w:t>Ивашкину.</w:t>
      </w:r>
    </w:p>
    <w:p w14:paraId="346EB7A5" w14:textId="16880D36" w:rsidR="00A57D64" w:rsidRPr="005450AE" w:rsidRDefault="00A57D64" w:rsidP="0066409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E01C60" w14:textId="77777777" w:rsidR="00A57D64" w:rsidRPr="005450AE" w:rsidRDefault="00A57D64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AE">
        <w:rPr>
          <w:rFonts w:ascii="Times New Roman" w:hAnsi="Times New Roman" w:cs="Times New Roman"/>
          <w:sz w:val="28"/>
          <w:szCs w:val="28"/>
        </w:rPr>
        <w:t xml:space="preserve">Глава Атяшевского </w:t>
      </w:r>
    </w:p>
    <w:p w14:paraId="7C6F830A" w14:textId="2FAD4413" w:rsidR="00A57D64" w:rsidRPr="005450AE" w:rsidRDefault="00A57D64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A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5196565" w14:textId="3A75E16E" w:rsidR="00A57D64" w:rsidRDefault="00A57D64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AE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</w:t>
      </w:r>
      <w:r w:rsidR="005450AE">
        <w:rPr>
          <w:rFonts w:ascii="Times New Roman" w:hAnsi="Times New Roman" w:cs="Times New Roman"/>
          <w:sz w:val="28"/>
          <w:szCs w:val="28"/>
        </w:rPr>
        <w:t xml:space="preserve">   </w:t>
      </w:r>
      <w:r w:rsidRPr="005450AE">
        <w:rPr>
          <w:rFonts w:ascii="Times New Roman" w:hAnsi="Times New Roman" w:cs="Times New Roman"/>
          <w:sz w:val="28"/>
          <w:szCs w:val="28"/>
        </w:rPr>
        <w:t xml:space="preserve">  К.Н. Николаев</w:t>
      </w:r>
    </w:p>
    <w:p w14:paraId="57561F03" w14:textId="1DF09F11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31503" w14:textId="7E19D2A7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34435" w14:textId="5B4C82B0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E872F" w14:textId="76D4E977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D80CD" w14:textId="5E131B00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FC9BC" w14:textId="78EAF900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F6EAE" w14:textId="0D2608D1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CFA38" w14:textId="6387E3F9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1B90C" w14:textId="4764E949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66CF7" w14:textId="5F9EF23B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FAB9B" w14:textId="272741E9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85100" w14:textId="47E8402C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2A34A" w14:textId="7E6F1669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BB3C2" w14:textId="69EBC575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30B3F" w14:textId="30D33F63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38817" w14:textId="5AF8AD00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1C041" w14:textId="71093CA0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BD1D" w14:textId="48CEC618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26847" w14:textId="6EB7324C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18AE5" w14:textId="0D0A1B48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55373" w14:textId="481F48C1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6F61E" w14:textId="1E8CCD38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99B9D" w14:textId="77C38756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BDC04" w14:textId="64A43CF9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40D27" w14:textId="7B394BD5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F3332" w14:textId="27FBF914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F4E09" w14:textId="7CB1539B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1652F" w14:textId="16F389ED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F1860" w14:textId="3056D518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9D8BB" w14:textId="24B8C196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75CE0" w14:textId="77777777" w:rsidR="00B421A9" w:rsidRDefault="00B421A9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7C59C" w14:textId="4104B362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29BE7" w14:textId="1E03DCF0" w:rsidR="0002141A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AC1C3" w14:textId="77777777" w:rsidR="0002141A" w:rsidRDefault="0002141A" w:rsidP="000214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14:paraId="0148371A" w14:textId="77777777" w:rsidR="0002141A" w:rsidRDefault="0002141A" w:rsidP="000214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A768B14" w14:textId="77777777" w:rsidR="0002141A" w:rsidRDefault="0002141A" w:rsidP="000214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40C265AB" w14:textId="77777777" w:rsidR="0002141A" w:rsidRDefault="0002141A" w:rsidP="000214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7CC32988" w14:textId="71298D8D" w:rsidR="0002141A" w:rsidRDefault="0002141A" w:rsidP="000214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21A9">
        <w:rPr>
          <w:rFonts w:ascii="Times New Roman" w:hAnsi="Times New Roman" w:cs="Times New Roman"/>
          <w:sz w:val="28"/>
          <w:szCs w:val="28"/>
        </w:rPr>
        <w:t xml:space="preserve">26.12.2023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421A9">
        <w:rPr>
          <w:rFonts w:ascii="Times New Roman" w:hAnsi="Times New Roman" w:cs="Times New Roman"/>
          <w:sz w:val="28"/>
          <w:szCs w:val="28"/>
        </w:rPr>
        <w:t>654</w:t>
      </w:r>
    </w:p>
    <w:p w14:paraId="661D537F" w14:textId="77777777" w:rsidR="0002141A" w:rsidRDefault="0002141A" w:rsidP="0002141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190A2E" w14:textId="77777777" w:rsidR="0002141A" w:rsidRPr="004F5B01" w:rsidRDefault="0002141A" w:rsidP="00021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B01">
        <w:rPr>
          <w:rFonts w:ascii="Times New Roman" w:hAnsi="Times New Roman" w:cs="Times New Roman"/>
          <w:b/>
          <w:sz w:val="28"/>
          <w:szCs w:val="28"/>
        </w:rPr>
        <w:t>Изменения, которые вносятся в Постановление Администрации Атяшевского муниципального района от 29.01.2021 №29 «Об утверждении Порядка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Мордовия»</w:t>
      </w:r>
    </w:p>
    <w:p w14:paraId="71A82E6C" w14:textId="77777777" w:rsidR="0002141A" w:rsidRDefault="0002141A" w:rsidP="000214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9C96A" w14:textId="77777777" w:rsidR="0002141A" w:rsidRDefault="0002141A" w:rsidP="0002141A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к Порядку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 пункт 2 изложить в следующей редакции:</w:t>
      </w:r>
    </w:p>
    <w:p w14:paraId="7E80BBCC" w14:textId="77777777" w:rsidR="0002141A" w:rsidRPr="002432A8" w:rsidRDefault="0002141A" w:rsidP="000214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18E93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транспорте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14:paraId="55B774D8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5B55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приложении 3 к Порядку предоставления иных межбюджетных трансфертов на осуществление переданных полномочий по решению вопросов местного значения бюджетам поселений из бюджета Атяшевского муниципального района Республики Мордовия пункт 2 изложить в следующей редакции:</w:t>
      </w:r>
    </w:p>
    <w:p w14:paraId="7A5EB60D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AF966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Расчет объема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осуществляется по следующей формуле:</w:t>
      </w:r>
    </w:p>
    <w:p w14:paraId="6EBE8E73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BCE29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76B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76B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05D0C274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0A186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</w:t>
      </w:r>
    </w:p>
    <w:p w14:paraId="5D017329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BD1CD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норматив на 1 км. автомобильных дорог,</w:t>
      </w:r>
    </w:p>
    <w:p w14:paraId="299C5A26" w14:textId="77777777" w:rsidR="0002141A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B31E1" w14:textId="77777777" w:rsidR="0002141A" w:rsidRPr="00501126" w:rsidRDefault="0002141A" w:rsidP="0002141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дорог, внесенных в Перечень автомобильных дорог местного значения общего и необщего пользования Атяшевского муниципального района от 05.06.2019 г. № 277 «Об утверждении перечня автомобильных дорог местного значения общего и необщего пользования Атяшевского муниципального района»»</w:t>
      </w:r>
    </w:p>
    <w:p w14:paraId="153FABF2" w14:textId="77777777" w:rsidR="0002141A" w:rsidRPr="005450AE" w:rsidRDefault="0002141A" w:rsidP="005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41A" w:rsidRPr="005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361"/>
    <w:multiLevelType w:val="hybridMultilevel"/>
    <w:tmpl w:val="9514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E3E09"/>
    <w:multiLevelType w:val="hybridMultilevel"/>
    <w:tmpl w:val="1AD49DF2"/>
    <w:lvl w:ilvl="0" w:tplc="483A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4746258">
    <w:abstractNumId w:val="0"/>
  </w:num>
  <w:num w:numId="2" w16cid:durableId="13155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38"/>
    <w:rsid w:val="0002141A"/>
    <w:rsid w:val="00061F7D"/>
    <w:rsid w:val="00074C72"/>
    <w:rsid w:val="001C0470"/>
    <w:rsid w:val="00342842"/>
    <w:rsid w:val="005359C3"/>
    <w:rsid w:val="005450AE"/>
    <w:rsid w:val="0056010C"/>
    <w:rsid w:val="00655CEC"/>
    <w:rsid w:val="0066409D"/>
    <w:rsid w:val="0072540D"/>
    <w:rsid w:val="008A5B38"/>
    <w:rsid w:val="008F5018"/>
    <w:rsid w:val="00A57D64"/>
    <w:rsid w:val="00A94502"/>
    <w:rsid w:val="00B421A9"/>
    <w:rsid w:val="00B6204C"/>
    <w:rsid w:val="00C31900"/>
    <w:rsid w:val="00D478CA"/>
    <w:rsid w:val="00E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BBB8"/>
  <w15:chartTrackingRefBased/>
  <w15:docId w15:val="{6CD293D6-310F-4BF5-8FAF-35521E8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21A9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21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C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21A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21A9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Общая</cp:lastModifiedBy>
  <cp:revision>11</cp:revision>
  <cp:lastPrinted>2023-12-26T05:32:00Z</cp:lastPrinted>
  <dcterms:created xsi:type="dcterms:W3CDTF">2023-12-25T21:12:00Z</dcterms:created>
  <dcterms:modified xsi:type="dcterms:W3CDTF">2023-12-28T06:16:00Z</dcterms:modified>
</cp:coreProperties>
</file>