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7AFB" w14:textId="77777777" w:rsidR="00586887" w:rsidRDefault="00586887" w:rsidP="00586887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6BF5D815" w14:textId="77777777" w:rsidR="00586887" w:rsidRDefault="00586887" w:rsidP="00586887">
      <w:pPr>
        <w:pStyle w:val="5"/>
      </w:pPr>
    </w:p>
    <w:p w14:paraId="516F82DB" w14:textId="77777777" w:rsidR="00586887" w:rsidRDefault="00586887" w:rsidP="00586887">
      <w:pPr>
        <w:pStyle w:val="5"/>
      </w:pPr>
      <w:r>
        <w:t xml:space="preserve">АДМИНИСТРАЦИИ АТЯШЕВСКОГО </w:t>
      </w:r>
    </w:p>
    <w:p w14:paraId="3DFBF4AF" w14:textId="77777777" w:rsidR="00586887" w:rsidRDefault="00586887" w:rsidP="00586887">
      <w:pPr>
        <w:pStyle w:val="5"/>
      </w:pPr>
      <w:r>
        <w:t>МУНИЦИПАЛЬНОГО РАЙОНА</w:t>
      </w:r>
    </w:p>
    <w:p w14:paraId="05E6B159" w14:textId="77777777" w:rsidR="00586887" w:rsidRPr="00586887" w:rsidRDefault="00586887" w:rsidP="00586887">
      <w:pPr>
        <w:jc w:val="center"/>
        <w:rPr>
          <w:rFonts w:ascii="Times New Roman" w:hAnsi="Times New Roman" w:cs="Times New Roman"/>
          <w:sz w:val="36"/>
          <w:szCs w:val="36"/>
        </w:rPr>
      </w:pPr>
      <w:r w:rsidRPr="00586887"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14:paraId="4C32403F" w14:textId="3A33AE8B" w:rsidR="00586887" w:rsidRDefault="00586887" w:rsidP="00586887">
      <w:pPr>
        <w:rPr>
          <w:sz w:val="28"/>
        </w:rPr>
      </w:pPr>
      <w:r>
        <w:rPr>
          <w:sz w:val="28"/>
        </w:rPr>
        <w:t>31.03.2023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</w:t>
      </w:r>
      <w:r w:rsidRPr="0058688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116</w:t>
      </w:r>
    </w:p>
    <w:p w14:paraId="3A0EC2D1" w14:textId="0DEDD9D1" w:rsidR="00F654AD" w:rsidRDefault="00586887" w:rsidP="00586887">
      <w:pPr>
        <w:jc w:val="center"/>
      </w:pPr>
      <w:r w:rsidRPr="00586887">
        <w:rPr>
          <w:rFonts w:ascii="Times New Roman" w:hAnsi="Times New Roman" w:cs="Times New Roman"/>
          <w:sz w:val="24"/>
        </w:rPr>
        <w:t>рп.Атяшево</w:t>
      </w:r>
    </w:p>
    <w:p w14:paraId="5AF2352C" w14:textId="77777777" w:rsidR="00C90B66" w:rsidRDefault="00C90B66" w:rsidP="003C24CF"/>
    <w:p w14:paraId="0D1964D1" w14:textId="77777777" w:rsidR="00F654AD" w:rsidRDefault="00F654AD" w:rsidP="00F654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C7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 должностей муниципальной службы Атяшевского муниципального района, при назначении на которые граждане и при замещении которых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223D6804" w14:textId="77777777" w:rsidR="00F654AD" w:rsidRDefault="00F654AD" w:rsidP="00F654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C1CDF" w14:textId="77777777" w:rsidR="00F654AD" w:rsidRPr="0093430F" w:rsidRDefault="00F654AD" w:rsidP="00F65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C7C">
        <w:rPr>
          <w:rFonts w:ascii="Times New Roman" w:hAnsi="Times New Roman" w:cs="Times New Roman"/>
          <w:sz w:val="28"/>
          <w:szCs w:val="28"/>
        </w:rPr>
        <w:t xml:space="preserve">1.  Утвердить изменения, которые вносятся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93430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Атяшевского муниципального района, при назначении на которые граждане и при замещении которых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</w:t>
      </w:r>
      <w:r w:rsidRPr="00687A4C">
        <w:rPr>
          <w:rFonts w:ascii="Times New Roman" w:hAnsi="Times New Roman" w:cs="Times New Roman"/>
          <w:sz w:val="28"/>
          <w:szCs w:val="28"/>
        </w:rPr>
        <w:t xml:space="preserve"> </w:t>
      </w:r>
      <w:r w:rsidRPr="0093430F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10 октября 2014 года №622.</w:t>
      </w:r>
    </w:p>
    <w:p w14:paraId="397C726D" w14:textId="77777777" w:rsidR="00F654AD" w:rsidRDefault="00F654AD" w:rsidP="00F6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14:paraId="763E8A26" w14:textId="77777777" w:rsidR="00F654AD" w:rsidRDefault="00F654AD" w:rsidP="00F654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6C9BE" w14:textId="23EC0D04" w:rsidR="00F654AD" w:rsidRDefault="00C95AF1" w:rsidP="00F65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654A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4AD">
        <w:rPr>
          <w:rFonts w:ascii="Times New Roman" w:hAnsi="Times New Roman" w:cs="Times New Roman"/>
          <w:sz w:val="28"/>
          <w:szCs w:val="28"/>
        </w:rPr>
        <w:t xml:space="preserve"> Атяшевского</w:t>
      </w:r>
    </w:p>
    <w:p w14:paraId="2EB65444" w14:textId="78C9ED81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</w:t>
      </w:r>
      <w:r w:rsidR="00C95AF1">
        <w:rPr>
          <w:rFonts w:ascii="Times New Roman" w:hAnsi="Times New Roman" w:cs="Times New Roman"/>
          <w:sz w:val="28"/>
          <w:szCs w:val="28"/>
        </w:rPr>
        <w:t>К.Н.Николаев</w:t>
      </w:r>
    </w:p>
    <w:p w14:paraId="75A9721C" w14:textId="008B8CF1" w:rsidR="00586887" w:rsidRDefault="00586887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ABB44" w14:textId="24DEDEA5" w:rsidR="00586887" w:rsidRDefault="00586887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03518" w14:textId="29D1A968" w:rsidR="00586887" w:rsidRDefault="00586887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CC824" w14:textId="77777777" w:rsidR="00586887" w:rsidRDefault="00586887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2256B" w14:textId="77777777" w:rsidR="00F654AD" w:rsidRDefault="00F654AD" w:rsidP="00F6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14:paraId="3492293A" w14:textId="77777777" w:rsidR="00F654AD" w:rsidRDefault="00F654AD" w:rsidP="00F6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644681D" w14:textId="5EFA55D8" w:rsidR="00F654AD" w:rsidRDefault="00F654AD" w:rsidP="00F6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14:paraId="44BC3BA0" w14:textId="33BAD399" w:rsidR="00CD4A83" w:rsidRDefault="00CD4A83" w:rsidP="00F6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95B1CC4" w14:textId="0DD2973B" w:rsidR="00F654AD" w:rsidRPr="000B0383" w:rsidRDefault="00F654AD" w:rsidP="00F654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688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6887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  2023 г. № </w:t>
      </w:r>
      <w:r w:rsidR="00586887">
        <w:rPr>
          <w:rFonts w:ascii="Times New Roman" w:hAnsi="Times New Roman" w:cs="Times New Roman"/>
          <w:sz w:val="28"/>
          <w:szCs w:val="28"/>
        </w:rPr>
        <w:t xml:space="preserve"> 116</w:t>
      </w:r>
    </w:p>
    <w:p w14:paraId="676B6B2F" w14:textId="77777777" w:rsidR="00F654AD" w:rsidRDefault="00F654AD" w:rsidP="00F654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FBDE11" w14:textId="77777777" w:rsidR="00F654AD" w:rsidRDefault="00F654AD" w:rsidP="00F654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2EC8C" w14:textId="77777777" w:rsidR="00F654AD" w:rsidRPr="009337B8" w:rsidRDefault="00F654AD" w:rsidP="00F654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7B8">
        <w:rPr>
          <w:rFonts w:ascii="Times New Roman" w:hAnsi="Times New Roman" w:cs="Times New Roman"/>
          <w:b/>
          <w:bCs/>
          <w:sz w:val="28"/>
          <w:szCs w:val="28"/>
        </w:rPr>
        <w:t>Изменения, которые вносятся в  Перечень должностей муниципальной службы Атяшевского муниципального района, при назначении на которые граждане и при замещении которых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1CB97D72" w14:textId="77777777" w:rsidR="00F654AD" w:rsidRDefault="00F654AD" w:rsidP="00F654AD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DB71FC1" w14:textId="77777777" w:rsidR="00C95AF1" w:rsidRDefault="00C95AF1" w:rsidP="00C95A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3A86B6" w14:textId="77777777" w:rsidR="00C95AF1" w:rsidRDefault="00C95AF1" w:rsidP="00C95AF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54AD" w:rsidRPr="00B03C9F">
        <w:rPr>
          <w:rFonts w:ascii="Times New Roman" w:hAnsi="Times New Roman" w:cs="Times New Roman"/>
          <w:sz w:val="28"/>
          <w:szCs w:val="28"/>
        </w:rPr>
        <w:t xml:space="preserve">В </w:t>
      </w:r>
      <w:r w:rsidR="00F654AD">
        <w:rPr>
          <w:rFonts w:ascii="Times New Roman" w:hAnsi="Times New Roman" w:cs="Times New Roman"/>
          <w:sz w:val="28"/>
          <w:szCs w:val="28"/>
        </w:rPr>
        <w:t>Р</w:t>
      </w:r>
      <w:r w:rsidR="00F654AD" w:rsidRPr="00B03C9F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F654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54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54AD">
        <w:rPr>
          <w:rFonts w:ascii="Times New Roman" w:hAnsi="Times New Roman" w:cs="Times New Roman"/>
          <w:sz w:val="28"/>
          <w:szCs w:val="28"/>
        </w:rPr>
        <w:t>Должности муниципальной службы»</w:t>
      </w:r>
      <w:r w:rsidR="00F654AD" w:rsidRPr="00B03C9F">
        <w:rPr>
          <w:rFonts w:ascii="Times New Roman" w:hAnsi="Times New Roman" w:cs="Times New Roman"/>
          <w:sz w:val="28"/>
          <w:szCs w:val="28"/>
        </w:rPr>
        <w:t xml:space="preserve">  слова «</w:t>
      </w:r>
      <w:r w:rsidR="00F654AD">
        <w:rPr>
          <w:rFonts w:ascii="Times New Roman" w:hAnsi="Times New Roman" w:cs="Times New Roman"/>
          <w:sz w:val="28"/>
          <w:szCs w:val="28"/>
        </w:rPr>
        <w:t>Постановлением Главы Администрации Атяшевского муниципального района от 10 сентября 2009 года №360» заменить словами «Постановлением Администрации Атяшевского муниципального района от 24 декабря 2020 года №681»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C562FC" w14:textId="4E3F0641" w:rsidR="00F654AD" w:rsidRPr="00C95AF1" w:rsidRDefault="00C95AF1" w:rsidP="00C95AF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4AD" w:rsidRPr="00C95AF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654AD" w:rsidRPr="00C95A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54AD" w:rsidRPr="00C95AF1">
        <w:rPr>
          <w:rFonts w:ascii="Times New Roman" w:hAnsi="Times New Roman" w:cs="Times New Roman"/>
          <w:sz w:val="28"/>
          <w:szCs w:val="28"/>
        </w:rPr>
        <w:t xml:space="preserve">. </w:t>
      </w:r>
      <w:r w:rsidRPr="00C95AF1">
        <w:rPr>
          <w:rFonts w:ascii="Times New Roman" w:hAnsi="Times New Roman" w:cs="Times New Roman"/>
          <w:sz w:val="28"/>
          <w:szCs w:val="28"/>
        </w:rPr>
        <w:t>«</w:t>
      </w:r>
      <w:r w:rsidR="00F654AD" w:rsidRPr="00C95AF1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иных групп должностей» признать утратившим силу.». </w:t>
      </w:r>
    </w:p>
    <w:p w14:paraId="16CE1AF6" w14:textId="77777777" w:rsidR="00F654AD" w:rsidRPr="004F0891" w:rsidRDefault="00F654AD" w:rsidP="00F654A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08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ED0965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E6ED3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E71F1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5E37F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55AC7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83D63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7E88B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0CD6D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59987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F9C19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42C92" w14:textId="77777777" w:rsidR="00F654AD" w:rsidRDefault="00F654AD" w:rsidP="00F654AD"/>
    <w:p w14:paraId="103EAD71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077B4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D224F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A1C72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2230C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750D6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4DC4F48A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17E620F6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728B3423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615C1A73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256F91CF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4439787B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6BCFEF0E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2312ED44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282502E0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2EEC158E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3203BBAF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5443ECE8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3EA501B1" w14:textId="77777777" w:rsidR="00F654AD" w:rsidRPr="003C24CF" w:rsidRDefault="00F654AD" w:rsidP="003C24CF"/>
    <w:sectPr w:rsidR="00F654AD" w:rsidRPr="003C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58C"/>
    <w:multiLevelType w:val="hybridMultilevel"/>
    <w:tmpl w:val="B7C8F06A"/>
    <w:lvl w:ilvl="0" w:tplc="817CD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280290"/>
    <w:multiLevelType w:val="hybridMultilevel"/>
    <w:tmpl w:val="71D0C30C"/>
    <w:lvl w:ilvl="0" w:tplc="46244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9974567">
    <w:abstractNumId w:val="0"/>
  </w:num>
  <w:num w:numId="2" w16cid:durableId="161397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EC"/>
    <w:rsid w:val="000D7730"/>
    <w:rsid w:val="00361405"/>
    <w:rsid w:val="003C24CF"/>
    <w:rsid w:val="00586887"/>
    <w:rsid w:val="00683232"/>
    <w:rsid w:val="00B86390"/>
    <w:rsid w:val="00C90B66"/>
    <w:rsid w:val="00C95AF1"/>
    <w:rsid w:val="00CB54EC"/>
    <w:rsid w:val="00CD4A83"/>
    <w:rsid w:val="00E371A4"/>
    <w:rsid w:val="00F6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87A6"/>
  <w15:chartTrackingRefBased/>
  <w15:docId w15:val="{557F8E33-085A-496F-ADC2-89D17366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AD"/>
  </w:style>
  <w:style w:type="paragraph" w:styleId="3">
    <w:name w:val="heading 3"/>
    <w:basedOn w:val="a"/>
    <w:next w:val="a"/>
    <w:link w:val="30"/>
    <w:qFormat/>
    <w:rsid w:val="00586887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688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8688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6887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3</cp:revision>
  <cp:lastPrinted>2023-03-22T09:49:00Z</cp:lastPrinted>
  <dcterms:created xsi:type="dcterms:W3CDTF">2023-04-04T13:06:00Z</dcterms:created>
  <dcterms:modified xsi:type="dcterms:W3CDTF">2023-04-04T13:10:00Z</dcterms:modified>
</cp:coreProperties>
</file>