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AB07E" w14:textId="77777777" w:rsidR="00115D34" w:rsidRDefault="00115D34" w:rsidP="0043393D">
      <w:pPr>
        <w:pStyle w:val="3"/>
        <w:ind w:firstLine="0"/>
        <w:jc w:val="center"/>
        <w:rPr>
          <w:rFonts w:ascii="Times New Roman" w:hAnsi="Times New Roman" w:cs="Times New Roman"/>
          <w:color w:val="auto"/>
          <w:sz w:val="48"/>
        </w:rPr>
      </w:pPr>
    </w:p>
    <w:p w14:paraId="21867B39" w14:textId="1B131072" w:rsidR="0043393D" w:rsidRPr="0043393D" w:rsidRDefault="0043393D" w:rsidP="0043393D">
      <w:pPr>
        <w:pStyle w:val="3"/>
        <w:ind w:firstLine="0"/>
        <w:jc w:val="center"/>
        <w:rPr>
          <w:rFonts w:ascii="Times New Roman" w:hAnsi="Times New Roman" w:cs="Times New Roman"/>
          <w:color w:val="auto"/>
          <w:sz w:val="48"/>
        </w:rPr>
      </w:pPr>
      <w:r w:rsidRPr="0043393D">
        <w:rPr>
          <w:rFonts w:ascii="Times New Roman" w:hAnsi="Times New Roman" w:cs="Times New Roman"/>
          <w:color w:val="auto"/>
          <w:sz w:val="48"/>
        </w:rPr>
        <w:t>П О С Т А Н О В Л Е Н И Е</w:t>
      </w:r>
    </w:p>
    <w:p w14:paraId="3F320C21" w14:textId="77777777" w:rsidR="0043393D" w:rsidRDefault="0043393D" w:rsidP="0043393D">
      <w:pPr>
        <w:pStyle w:val="5"/>
        <w:jc w:val="center"/>
      </w:pPr>
    </w:p>
    <w:p w14:paraId="7E082055" w14:textId="5192D74C" w:rsidR="0043393D" w:rsidRPr="0043393D" w:rsidRDefault="0043393D" w:rsidP="0043393D">
      <w:pPr>
        <w:pStyle w:val="5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43393D">
        <w:rPr>
          <w:rFonts w:ascii="Times New Roman" w:hAnsi="Times New Roman" w:cs="Times New Roman"/>
          <w:color w:val="auto"/>
          <w:sz w:val="36"/>
          <w:szCs w:val="36"/>
        </w:rPr>
        <w:t>АДМИНИСТРАЦИИ АТЯШЕВСКОГО</w:t>
      </w:r>
    </w:p>
    <w:p w14:paraId="18CD4E9F" w14:textId="77777777" w:rsidR="0043393D" w:rsidRPr="0043393D" w:rsidRDefault="0043393D" w:rsidP="0043393D">
      <w:pPr>
        <w:pStyle w:val="5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43393D">
        <w:rPr>
          <w:rFonts w:ascii="Times New Roman" w:hAnsi="Times New Roman" w:cs="Times New Roman"/>
          <w:color w:val="auto"/>
          <w:sz w:val="36"/>
          <w:szCs w:val="36"/>
        </w:rPr>
        <w:t>МУНИЦИПАЛЬНОГО РАЙОНА</w:t>
      </w:r>
    </w:p>
    <w:p w14:paraId="174DF96A" w14:textId="77777777" w:rsidR="0043393D" w:rsidRPr="00293454" w:rsidRDefault="0043393D" w:rsidP="0043393D">
      <w:pPr>
        <w:jc w:val="center"/>
        <w:rPr>
          <w:sz w:val="36"/>
          <w:szCs w:val="36"/>
        </w:rPr>
      </w:pPr>
      <w:r w:rsidRPr="00293454">
        <w:rPr>
          <w:sz w:val="36"/>
          <w:szCs w:val="36"/>
        </w:rPr>
        <w:t>РЕСПУБЛИКИ МОРДОВИЯ</w:t>
      </w:r>
    </w:p>
    <w:p w14:paraId="25660E35" w14:textId="77777777" w:rsidR="0043393D" w:rsidRDefault="0043393D" w:rsidP="0043393D">
      <w:pPr>
        <w:rPr>
          <w:sz w:val="28"/>
        </w:rPr>
      </w:pPr>
    </w:p>
    <w:p w14:paraId="573BD1A8" w14:textId="3B80C99D" w:rsidR="0043393D" w:rsidRDefault="0043393D" w:rsidP="0043393D">
      <w:pPr>
        <w:ind w:firstLine="0"/>
        <w:rPr>
          <w:sz w:val="28"/>
        </w:rPr>
      </w:pPr>
      <w:r>
        <w:rPr>
          <w:sz w:val="28"/>
        </w:rPr>
        <w:t xml:space="preserve">  </w:t>
      </w:r>
      <w:r w:rsidRPr="0043393D">
        <w:rPr>
          <w:sz w:val="28"/>
          <w:u w:val="single"/>
        </w:rPr>
        <w:t>2</w:t>
      </w:r>
      <w:r w:rsidR="008E43A2">
        <w:rPr>
          <w:sz w:val="28"/>
          <w:u w:val="single"/>
        </w:rPr>
        <w:t>4</w:t>
      </w:r>
      <w:r w:rsidRPr="0043393D">
        <w:rPr>
          <w:sz w:val="28"/>
          <w:u w:val="single"/>
        </w:rPr>
        <w:t>.0</w:t>
      </w:r>
      <w:r w:rsidR="008E43A2">
        <w:rPr>
          <w:sz w:val="28"/>
          <w:u w:val="single"/>
        </w:rPr>
        <w:t>3</w:t>
      </w:r>
      <w:r w:rsidRPr="0043393D">
        <w:rPr>
          <w:sz w:val="28"/>
          <w:u w:val="single"/>
        </w:rPr>
        <w:t>.202</w:t>
      </w:r>
      <w:r w:rsidR="008E43A2">
        <w:rPr>
          <w:sz w:val="28"/>
          <w:u w:val="single"/>
        </w:rPr>
        <w:t>5</w:t>
      </w:r>
      <w:r>
        <w:rPr>
          <w:sz w:val="28"/>
        </w:rPr>
        <w:t xml:space="preserve">                                                                                             №  </w:t>
      </w:r>
      <w:r w:rsidRPr="0043393D">
        <w:rPr>
          <w:sz w:val="28"/>
          <w:u w:val="single"/>
        </w:rPr>
        <w:t>1</w:t>
      </w:r>
      <w:r w:rsidR="008E43A2">
        <w:rPr>
          <w:sz w:val="28"/>
          <w:u w:val="single"/>
        </w:rPr>
        <w:t>23</w:t>
      </w:r>
      <w:r>
        <w:rPr>
          <w:sz w:val="28"/>
        </w:rPr>
        <w:t xml:space="preserve">  </w:t>
      </w:r>
    </w:p>
    <w:p w14:paraId="2CE70209" w14:textId="77777777" w:rsidR="0043393D" w:rsidRDefault="0043393D" w:rsidP="0043393D">
      <w:pPr>
        <w:jc w:val="center"/>
      </w:pPr>
      <w:proofErr w:type="spellStart"/>
      <w:r>
        <w:t>рп.Атяшево</w:t>
      </w:r>
      <w:proofErr w:type="spellEnd"/>
    </w:p>
    <w:p w14:paraId="3545CB3E" w14:textId="77777777" w:rsidR="0043393D" w:rsidRDefault="0043393D" w:rsidP="0043393D"/>
    <w:p w14:paraId="40273773" w14:textId="77777777" w:rsidR="00115D34" w:rsidRDefault="00115D34"/>
    <w:p w14:paraId="23D41F43" w14:textId="77777777" w:rsidR="00C20510" w:rsidRDefault="00C20510" w:rsidP="0043393D">
      <w:pPr>
        <w:ind w:firstLine="0"/>
      </w:pPr>
    </w:p>
    <w:p w14:paraId="4AE5164E" w14:textId="77777777" w:rsidR="008E43A2" w:rsidRDefault="00F20B27" w:rsidP="008E43A2">
      <w:pPr>
        <w:pStyle w:val="1"/>
        <w:spacing w:before="0" w:after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8E43A2">
        <w:rPr>
          <w:color w:val="auto"/>
          <w:sz w:val="28"/>
          <w:szCs w:val="28"/>
        </w:rPr>
        <w:t xml:space="preserve"> предоставлении информации </w:t>
      </w:r>
    </w:p>
    <w:p w14:paraId="17A23292" w14:textId="447AD6CB" w:rsidR="008E43A2" w:rsidRDefault="008E43A2" w:rsidP="008E43A2">
      <w:pPr>
        <w:pStyle w:val="1"/>
        <w:spacing w:before="0" w:after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 квотировании рабочих мест для отдельных категорий граждан, особо нуждающихся в социальной защите, </w:t>
      </w:r>
      <w:proofErr w:type="spellStart"/>
      <w:r>
        <w:rPr>
          <w:color w:val="auto"/>
          <w:sz w:val="28"/>
          <w:szCs w:val="28"/>
        </w:rPr>
        <w:t>работодателями,осуществляющими</w:t>
      </w:r>
      <w:proofErr w:type="spellEnd"/>
      <w:r>
        <w:rPr>
          <w:color w:val="auto"/>
          <w:sz w:val="28"/>
          <w:szCs w:val="28"/>
        </w:rPr>
        <w:t xml:space="preserve"> деятельность на территории Атяшевского муниципального района</w:t>
      </w:r>
    </w:p>
    <w:p w14:paraId="3B7D9E56" w14:textId="6BF10037" w:rsidR="00F20B27" w:rsidRDefault="008E43A2" w:rsidP="008E43A2">
      <w:pPr>
        <w:pStyle w:val="1"/>
        <w:spacing w:before="0" w:after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Республики Мордовия </w:t>
      </w:r>
    </w:p>
    <w:p w14:paraId="1B11D88D" w14:textId="16AD6474" w:rsidR="00F20B27" w:rsidRDefault="00F20B27"/>
    <w:p w14:paraId="5B6A440F" w14:textId="77777777" w:rsidR="00F20B27" w:rsidRDefault="00F20B27" w:rsidP="00F20B27"/>
    <w:p w14:paraId="04514AC6" w14:textId="720CBDEA" w:rsidR="00D46266" w:rsidRPr="001F20B7" w:rsidRDefault="008E43A2" w:rsidP="00115D34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Законом Республики Мордовия от 7 февраля 2005 года № 9-З «О квотировании рабочих мест для отдельных категорий граждан, особо нуждающихся в социальной защите</w:t>
      </w:r>
      <w:r w:rsidR="001F20B7">
        <w:rPr>
          <w:sz w:val="28"/>
          <w:szCs w:val="28"/>
        </w:rPr>
        <w:t xml:space="preserve">» Администрация Атяшевского муниципального района Республики Мордовия </w:t>
      </w:r>
    </w:p>
    <w:p w14:paraId="35C56DA9" w14:textId="4105D0D3" w:rsidR="001F20B7" w:rsidRDefault="00415928" w:rsidP="00115D34">
      <w:pPr>
        <w:pStyle w:val="1"/>
        <w:spacing w:before="0" w:after="0"/>
        <w:jc w:val="both"/>
        <w:rPr>
          <w:b w:val="0"/>
          <w:bCs w:val="0"/>
          <w:color w:val="auto"/>
          <w:sz w:val="28"/>
          <w:szCs w:val="28"/>
        </w:rPr>
      </w:pPr>
      <w:bookmarkStart w:id="0" w:name="sub_1"/>
      <w:r>
        <w:rPr>
          <w:b w:val="0"/>
          <w:bCs w:val="0"/>
          <w:sz w:val="28"/>
          <w:szCs w:val="28"/>
        </w:rPr>
        <w:tab/>
      </w:r>
      <w:r w:rsidR="00F20B27" w:rsidRPr="00415928">
        <w:rPr>
          <w:b w:val="0"/>
          <w:bCs w:val="0"/>
          <w:color w:val="auto"/>
          <w:sz w:val="28"/>
          <w:szCs w:val="28"/>
        </w:rPr>
        <w:t xml:space="preserve">1. </w:t>
      </w:r>
      <w:r w:rsidR="001F20B7">
        <w:rPr>
          <w:b w:val="0"/>
          <w:bCs w:val="0"/>
          <w:color w:val="auto"/>
          <w:sz w:val="28"/>
          <w:szCs w:val="28"/>
        </w:rPr>
        <w:t>Рекомендовать:</w:t>
      </w:r>
    </w:p>
    <w:p w14:paraId="3FB6737D" w14:textId="38D6ADF7" w:rsidR="00C20510" w:rsidRDefault="001F20B7" w:rsidP="00115D34">
      <w:pPr>
        <w:pStyle w:val="1"/>
        <w:spacing w:before="0" w:after="0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 xml:space="preserve">          </w:t>
      </w:r>
      <w:bookmarkStart w:id="1" w:name="sub_2"/>
      <w:bookmarkEnd w:id="0"/>
      <w:r>
        <w:rPr>
          <w:b w:val="0"/>
          <w:bCs w:val="0"/>
          <w:color w:val="auto"/>
          <w:sz w:val="28"/>
          <w:szCs w:val="28"/>
        </w:rPr>
        <w:t xml:space="preserve">Работодателям, осуществляющим деятельность на территории Атяшевского </w:t>
      </w:r>
      <w:r w:rsidR="00115D34">
        <w:rPr>
          <w:b w:val="0"/>
          <w:bCs w:val="0"/>
          <w:color w:val="auto"/>
          <w:sz w:val="28"/>
          <w:szCs w:val="28"/>
        </w:rPr>
        <w:t xml:space="preserve">муниципального района Республики Мордовия, представлять в Администрацию Атяшевского муниципального района Республики Мордовия: </w:t>
      </w:r>
    </w:p>
    <w:p w14:paraId="7990230B" w14:textId="30DE41C9" w:rsidR="00115D34" w:rsidRDefault="00115D34" w:rsidP="00115D34">
      <w:pPr>
        <w:rPr>
          <w:sz w:val="28"/>
          <w:szCs w:val="28"/>
        </w:rPr>
      </w:pPr>
      <w:r>
        <w:rPr>
          <w:sz w:val="28"/>
          <w:szCs w:val="28"/>
        </w:rPr>
        <w:t>- сведения о выполнении квоты по трудоустройству граждан, особо нуждающихся в социальной защите, ежемесячно, не позднее 5 числа месяца, следующего за отчетным;</w:t>
      </w:r>
    </w:p>
    <w:p w14:paraId="4B2F6C17" w14:textId="2D81DCE9" w:rsidR="00115D34" w:rsidRDefault="00115D34" w:rsidP="00115D34">
      <w:pPr>
        <w:rPr>
          <w:sz w:val="28"/>
          <w:szCs w:val="28"/>
        </w:rPr>
      </w:pPr>
      <w:r>
        <w:rPr>
          <w:sz w:val="28"/>
          <w:szCs w:val="28"/>
        </w:rPr>
        <w:t>- информацию об освободившихся рабочих местах, трудоустройство на которые осуществлялось в рамках установленных квот.</w:t>
      </w:r>
    </w:p>
    <w:p w14:paraId="50C838A8" w14:textId="40EC6180" w:rsidR="00115D34" w:rsidRPr="00115D34" w:rsidRDefault="00115D34" w:rsidP="00115D34">
      <w:pPr>
        <w:rPr>
          <w:sz w:val="28"/>
          <w:szCs w:val="28"/>
        </w:rPr>
      </w:pPr>
      <w:r>
        <w:rPr>
          <w:sz w:val="28"/>
          <w:szCs w:val="28"/>
        </w:rPr>
        <w:t>В случае если работодатель принимает решение о перепрофилировании или ликвидации квотируемых рабочих мест и увольнении работников, принятых в счет установленной квоты, он обязан не позднее чем за два месяца до его реализации уведомить Администрацию Атяшевского муниципального района Республики Мордовия.</w:t>
      </w:r>
    </w:p>
    <w:p w14:paraId="6E3E27AF" w14:textId="0DF30C54" w:rsidR="00F20B27" w:rsidRPr="00415928" w:rsidRDefault="00F20B27" w:rsidP="00F20B27">
      <w:pPr>
        <w:rPr>
          <w:sz w:val="28"/>
          <w:szCs w:val="28"/>
        </w:rPr>
      </w:pPr>
      <w:bookmarkStart w:id="2" w:name="sub_3"/>
      <w:bookmarkEnd w:id="1"/>
      <w:r w:rsidRPr="00415928">
        <w:rPr>
          <w:sz w:val="28"/>
          <w:szCs w:val="28"/>
        </w:rPr>
        <w:t xml:space="preserve">3. Контроль за исполнением настоящего </w:t>
      </w:r>
      <w:r w:rsidR="00582AB7">
        <w:rPr>
          <w:sz w:val="28"/>
          <w:szCs w:val="28"/>
        </w:rPr>
        <w:t>п</w:t>
      </w:r>
      <w:r w:rsidRPr="00415928">
        <w:rPr>
          <w:sz w:val="28"/>
          <w:szCs w:val="28"/>
        </w:rPr>
        <w:t xml:space="preserve">остановления возложить на Заместителя Главы </w:t>
      </w:r>
      <w:r w:rsidR="00415928">
        <w:rPr>
          <w:sz w:val="28"/>
          <w:szCs w:val="28"/>
        </w:rPr>
        <w:t>района</w:t>
      </w:r>
      <w:r w:rsidRPr="00415928">
        <w:rPr>
          <w:sz w:val="28"/>
          <w:szCs w:val="28"/>
        </w:rPr>
        <w:t xml:space="preserve"> </w:t>
      </w:r>
      <w:r w:rsidR="00994636">
        <w:rPr>
          <w:sz w:val="28"/>
          <w:szCs w:val="28"/>
        </w:rPr>
        <w:t>–</w:t>
      </w:r>
      <w:r w:rsidRPr="00415928">
        <w:rPr>
          <w:sz w:val="28"/>
          <w:szCs w:val="28"/>
        </w:rPr>
        <w:t xml:space="preserve"> </w:t>
      </w:r>
      <w:r w:rsidR="00994636">
        <w:rPr>
          <w:sz w:val="28"/>
          <w:szCs w:val="28"/>
        </w:rPr>
        <w:t xml:space="preserve">начальника управления делами Администрации Атяшевского муниципального района </w:t>
      </w:r>
      <w:proofErr w:type="spellStart"/>
      <w:r w:rsidR="00115D34">
        <w:rPr>
          <w:sz w:val="28"/>
          <w:szCs w:val="28"/>
        </w:rPr>
        <w:t>Суняйкину</w:t>
      </w:r>
      <w:proofErr w:type="spellEnd"/>
      <w:r w:rsidR="00115D34">
        <w:rPr>
          <w:sz w:val="28"/>
          <w:szCs w:val="28"/>
        </w:rPr>
        <w:t xml:space="preserve"> Ю.В</w:t>
      </w:r>
      <w:r w:rsidR="00994636">
        <w:rPr>
          <w:sz w:val="28"/>
          <w:szCs w:val="28"/>
        </w:rPr>
        <w:t>.</w:t>
      </w:r>
    </w:p>
    <w:p w14:paraId="618554AA" w14:textId="7E32F5C1" w:rsidR="00F20B27" w:rsidRDefault="00F20B27" w:rsidP="00F20B27">
      <w:pPr>
        <w:rPr>
          <w:sz w:val="28"/>
          <w:szCs w:val="28"/>
        </w:rPr>
      </w:pPr>
      <w:bookmarkStart w:id="3" w:name="sub_4"/>
      <w:bookmarkEnd w:id="2"/>
      <w:r w:rsidRPr="00415928">
        <w:rPr>
          <w:sz w:val="28"/>
          <w:szCs w:val="28"/>
        </w:rPr>
        <w:t xml:space="preserve">4. Настоящее </w:t>
      </w:r>
      <w:r w:rsidR="00582AB7">
        <w:rPr>
          <w:sz w:val="28"/>
          <w:szCs w:val="28"/>
        </w:rPr>
        <w:t>п</w:t>
      </w:r>
      <w:r w:rsidRPr="00415928">
        <w:rPr>
          <w:sz w:val="28"/>
          <w:szCs w:val="28"/>
        </w:rPr>
        <w:t xml:space="preserve">остановление вступает в силу </w:t>
      </w:r>
      <w:r w:rsidR="00115D34">
        <w:rPr>
          <w:sz w:val="28"/>
          <w:szCs w:val="28"/>
        </w:rPr>
        <w:t xml:space="preserve">со дня его подписания и подлежит размещению на официальном сайте органов местного </w:t>
      </w:r>
      <w:r w:rsidR="00115D34">
        <w:rPr>
          <w:sz w:val="28"/>
          <w:szCs w:val="28"/>
        </w:rPr>
        <w:lastRenderedPageBreak/>
        <w:t>самоуправления Атяшевского муниципального района Республики Мордовия и  опубликованию в районной газете «Вперед».</w:t>
      </w:r>
    </w:p>
    <w:p w14:paraId="1519865B" w14:textId="55373CB4" w:rsidR="00A35F33" w:rsidRDefault="00A35F33" w:rsidP="00582AB7">
      <w:pPr>
        <w:ind w:firstLine="0"/>
        <w:rPr>
          <w:sz w:val="28"/>
          <w:szCs w:val="28"/>
        </w:rPr>
      </w:pPr>
    </w:p>
    <w:p w14:paraId="43209E68" w14:textId="7F8FFD85" w:rsidR="00A35F33" w:rsidRPr="008E43A2" w:rsidRDefault="00A35F33" w:rsidP="00F20B27">
      <w:pPr>
        <w:rPr>
          <w:b/>
          <w:bCs/>
          <w:sz w:val="28"/>
          <w:szCs w:val="28"/>
        </w:rPr>
      </w:pPr>
    </w:p>
    <w:p w14:paraId="3076C871" w14:textId="77777777" w:rsidR="00AA53B2" w:rsidRPr="008E43A2" w:rsidRDefault="00A35F33" w:rsidP="00A35F33">
      <w:pPr>
        <w:ind w:firstLine="0"/>
        <w:rPr>
          <w:b/>
          <w:bCs/>
          <w:sz w:val="28"/>
          <w:szCs w:val="28"/>
        </w:rPr>
      </w:pPr>
      <w:r w:rsidRPr="008E43A2">
        <w:rPr>
          <w:b/>
          <w:bCs/>
          <w:sz w:val="28"/>
          <w:szCs w:val="28"/>
        </w:rPr>
        <w:t>Глава Атяшевского</w:t>
      </w:r>
    </w:p>
    <w:p w14:paraId="51FDC9CE" w14:textId="2F629154" w:rsidR="00A35F33" w:rsidRPr="008E43A2" w:rsidRDefault="00AA53B2" w:rsidP="00A35F33">
      <w:pPr>
        <w:ind w:firstLine="0"/>
        <w:rPr>
          <w:b/>
          <w:bCs/>
          <w:sz w:val="28"/>
          <w:szCs w:val="28"/>
        </w:rPr>
      </w:pPr>
      <w:r w:rsidRPr="008E43A2">
        <w:rPr>
          <w:b/>
          <w:bCs/>
          <w:sz w:val="28"/>
          <w:szCs w:val="28"/>
        </w:rPr>
        <w:t>м</w:t>
      </w:r>
      <w:r w:rsidR="00582AB7" w:rsidRPr="008E43A2">
        <w:rPr>
          <w:b/>
          <w:bCs/>
          <w:sz w:val="28"/>
          <w:szCs w:val="28"/>
        </w:rPr>
        <w:t>униципального</w:t>
      </w:r>
      <w:r w:rsidRPr="008E43A2">
        <w:rPr>
          <w:b/>
          <w:bCs/>
          <w:sz w:val="28"/>
          <w:szCs w:val="28"/>
        </w:rPr>
        <w:t xml:space="preserve"> района</w:t>
      </w:r>
      <w:r w:rsidR="00A35F33" w:rsidRPr="008E43A2">
        <w:rPr>
          <w:b/>
          <w:bCs/>
          <w:sz w:val="28"/>
          <w:szCs w:val="28"/>
        </w:rPr>
        <w:t xml:space="preserve"> </w:t>
      </w:r>
    </w:p>
    <w:p w14:paraId="520F28D2" w14:textId="5BBD93AF" w:rsidR="00A35F33" w:rsidRPr="00415928" w:rsidRDefault="00582AB7" w:rsidP="00A35F33">
      <w:pPr>
        <w:ind w:firstLine="0"/>
        <w:rPr>
          <w:b/>
          <w:bCs/>
          <w:sz w:val="28"/>
          <w:szCs w:val="28"/>
        </w:rPr>
      </w:pPr>
      <w:r w:rsidRPr="008E43A2">
        <w:rPr>
          <w:b/>
          <w:bCs/>
          <w:sz w:val="28"/>
          <w:szCs w:val="28"/>
        </w:rPr>
        <w:t>Республики Мордовия</w:t>
      </w:r>
      <w:r w:rsidR="00A35F33" w:rsidRPr="008E43A2">
        <w:rPr>
          <w:b/>
          <w:bCs/>
          <w:sz w:val="28"/>
          <w:szCs w:val="28"/>
        </w:rPr>
        <w:t xml:space="preserve">                                                                    </w:t>
      </w:r>
      <w:r w:rsidR="00AA53B2" w:rsidRPr="008E43A2">
        <w:rPr>
          <w:b/>
          <w:bCs/>
          <w:sz w:val="28"/>
          <w:szCs w:val="28"/>
        </w:rPr>
        <w:t xml:space="preserve">    </w:t>
      </w:r>
      <w:proofErr w:type="spellStart"/>
      <w:r w:rsidRPr="008E43A2">
        <w:rPr>
          <w:b/>
          <w:bCs/>
          <w:sz w:val="28"/>
          <w:szCs w:val="28"/>
        </w:rPr>
        <w:t>К.Н.Николаев</w:t>
      </w:r>
      <w:proofErr w:type="spellEnd"/>
    </w:p>
    <w:bookmarkEnd w:id="3"/>
    <w:p w14:paraId="530DF3C5" w14:textId="60E564E4" w:rsidR="00F20B27" w:rsidRDefault="00F20B27" w:rsidP="00F20B27">
      <w:pPr>
        <w:rPr>
          <w:sz w:val="28"/>
          <w:szCs w:val="28"/>
        </w:rPr>
      </w:pPr>
    </w:p>
    <w:p w14:paraId="5B5C7570" w14:textId="77777777" w:rsidR="00994636" w:rsidRPr="00415928" w:rsidRDefault="00994636" w:rsidP="00F20B27">
      <w:pPr>
        <w:rPr>
          <w:sz w:val="28"/>
          <w:szCs w:val="2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236"/>
        <w:gridCol w:w="3119"/>
      </w:tblGrid>
      <w:tr w:rsidR="00F20B27" w14:paraId="7D12C5D3" w14:textId="77777777" w:rsidTr="00542312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594DA9A0" w14:textId="79A72F59" w:rsidR="00994636" w:rsidRPr="00994636" w:rsidRDefault="00994636" w:rsidP="00994636">
            <w:pPr>
              <w:pStyle w:val="a5"/>
              <w:ind w:lef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13714FE5" w14:textId="3ECF07D5" w:rsidR="00F20B27" w:rsidRDefault="00F20B27" w:rsidP="00542312">
            <w:pPr>
              <w:pStyle w:val="a4"/>
              <w:jc w:val="right"/>
            </w:pPr>
          </w:p>
        </w:tc>
      </w:tr>
    </w:tbl>
    <w:p w14:paraId="543C3459" w14:textId="77777777" w:rsidR="00F20B27" w:rsidRDefault="00F20B27" w:rsidP="00F20B27"/>
    <w:p w14:paraId="24B12E8C" w14:textId="77777777" w:rsidR="00F20B27" w:rsidRDefault="00F20B27" w:rsidP="00F20B27"/>
    <w:p w14:paraId="3C538022" w14:textId="77777777" w:rsidR="00F20B27" w:rsidRDefault="00F20B27" w:rsidP="00F20B27"/>
    <w:p w14:paraId="6A6778EF" w14:textId="77777777" w:rsidR="00F20B27" w:rsidRDefault="00F20B27" w:rsidP="00F20B27"/>
    <w:p w14:paraId="1E9747D6" w14:textId="77777777" w:rsidR="00F20B27" w:rsidRDefault="00F20B27" w:rsidP="00F20B27"/>
    <w:p w14:paraId="2CAB9C82" w14:textId="77777777" w:rsidR="00F20B27" w:rsidRDefault="00F20B27" w:rsidP="00F20B27"/>
    <w:p w14:paraId="4E9FF0CE" w14:textId="77777777" w:rsidR="00F20B27" w:rsidRDefault="00F20B27" w:rsidP="00F20B27"/>
    <w:p w14:paraId="68E5F6E9" w14:textId="77777777" w:rsidR="00F20B27" w:rsidRDefault="00F20B27" w:rsidP="00F20B27"/>
    <w:p w14:paraId="593E2DF2" w14:textId="77777777" w:rsidR="00F20B27" w:rsidRDefault="00F20B27" w:rsidP="00F20B27"/>
    <w:p w14:paraId="5C83E35F" w14:textId="77777777" w:rsidR="00F20B27" w:rsidRDefault="00F20B27"/>
    <w:sectPr w:rsidR="00F20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0E"/>
    <w:rsid w:val="000B669A"/>
    <w:rsid w:val="00115D34"/>
    <w:rsid w:val="00152A19"/>
    <w:rsid w:val="001F20B7"/>
    <w:rsid w:val="002341CB"/>
    <w:rsid w:val="00415928"/>
    <w:rsid w:val="0043393D"/>
    <w:rsid w:val="00582AB7"/>
    <w:rsid w:val="006C2FB9"/>
    <w:rsid w:val="008214B3"/>
    <w:rsid w:val="008E43A2"/>
    <w:rsid w:val="009426C9"/>
    <w:rsid w:val="00953E0B"/>
    <w:rsid w:val="00994636"/>
    <w:rsid w:val="00A35F33"/>
    <w:rsid w:val="00AA53B2"/>
    <w:rsid w:val="00B963C3"/>
    <w:rsid w:val="00C20510"/>
    <w:rsid w:val="00D35C0E"/>
    <w:rsid w:val="00D46266"/>
    <w:rsid w:val="00DD715F"/>
    <w:rsid w:val="00DF41E7"/>
    <w:rsid w:val="00EB0BF1"/>
    <w:rsid w:val="00F2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AB584"/>
  <w15:chartTrackingRefBased/>
  <w15:docId w15:val="{16E398B7-89BD-440A-B3FD-237D85B4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B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0B2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1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9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93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0B2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20B27"/>
    <w:rPr>
      <w:b/>
      <w:bCs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F20B27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20B27"/>
    <w:pPr>
      <w:ind w:firstLine="0"/>
      <w:jc w:val="left"/>
    </w:pPr>
  </w:style>
  <w:style w:type="character" w:customStyle="1" w:styleId="20">
    <w:name w:val="Заголовок 2 Знак"/>
    <w:basedOn w:val="a0"/>
    <w:link w:val="2"/>
    <w:uiPriority w:val="9"/>
    <w:semiHidden/>
    <w:rsid w:val="00DD715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3393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3393D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Админ1</cp:lastModifiedBy>
  <cp:revision>19</cp:revision>
  <cp:lastPrinted>2023-04-28T06:14:00Z</cp:lastPrinted>
  <dcterms:created xsi:type="dcterms:W3CDTF">2022-10-31T05:22:00Z</dcterms:created>
  <dcterms:modified xsi:type="dcterms:W3CDTF">2025-03-31T08:39:00Z</dcterms:modified>
</cp:coreProperties>
</file>