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E96C1">
      <w:pPr>
        <w:keepNext/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b/>
          <w:sz w:val="48"/>
          <w:szCs w:val="20"/>
        </w:rPr>
      </w:pPr>
      <w:r>
        <w:rPr>
          <w:rFonts w:ascii="Times New Roman" w:hAnsi="Times New Roman" w:eastAsia="Times New Roman" w:cs="Times New Roman"/>
          <w:b/>
          <w:sz w:val="48"/>
          <w:szCs w:val="20"/>
        </w:rPr>
        <w:t>П О С Т А Н О В Л Е Н И Е</w:t>
      </w:r>
    </w:p>
    <w:p w14:paraId="29231990">
      <w:pPr>
        <w:keepNext/>
        <w:spacing w:after="0" w:line="240" w:lineRule="auto"/>
        <w:jc w:val="center"/>
        <w:outlineLvl w:val="4"/>
        <w:rPr>
          <w:rFonts w:ascii="Times New Roman" w:hAnsi="Times New Roman" w:eastAsia="Times New Roman" w:cs="Times New Roman"/>
          <w:sz w:val="36"/>
          <w:szCs w:val="20"/>
        </w:rPr>
      </w:pPr>
    </w:p>
    <w:p w14:paraId="1F158AE6">
      <w:pPr>
        <w:keepNext/>
        <w:spacing w:after="0" w:line="240" w:lineRule="auto"/>
        <w:jc w:val="center"/>
        <w:outlineLvl w:val="4"/>
        <w:rPr>
          <w:rFonts w:ascii="Times New Roman" w:hAnsi="Times New Roman" w:eastAsia="Times New Roman" w:cs="Times New Roman"/>
          <w:sz w:val="36"/>
          <w:szCs w:val="20"/>
        </w:rPr>
      </w:pPr>
      <w:r>
        <w:rPr>
          <w:rFonts w:ascii="Times New Roman" w:hAnsi="Times New Roman" w:eastAsia="Times New Roman" w:cs="Times New Roman"/>
          <w:sz w:val="36"/>
          <w:szCs w:val="20"/>
        </w:rPr>
        <w:t xml:space="preserve">АДМИНИСТРАЦИИ АТЯШЕВСКОГО </w:t>
      </w:r>
    </w:p>
    <w:p w14:paraId="670F459F">
      <w:pPr>
        <w:keepNext/>
        <w:spacing w:after="0" w:line="240" w:lineRule="auto"/>
        <w:jc w:val="center"/>
        <w:outlineLvl w:val="4"/>
        <w:rPr>
          <w:rFonts w:ascii="Times New Roman" w:hAnsi="Times New Roman" w:eastAsia="Times New Roman" w:cs="Times New Roman"/>
          <w:sz w:val="36"/>
          <w:szCs w:val="20"/>
        </w:rPr>
      </w:pPr>
      <w:r>
        <w:rPr>
          <w:rFonts w:ascii="Times New Roman" w:hAnsi="Times New Roman" w:eastAsia="Times New Roman" w:cs="Times New Roman"/>
          <w:sz w:val="36"/>
          <w:szCs w:val="20"/>
        </w:rPr>
        <w:t>МУНИЦИПАЛЬНОГО РАЙОНА</w:t>
      </w:r>
    </w:p>
    <w:p w14:paraId="40CD6510">
      <w:pPr>
        <w:spacing w:after="0" w:line="240" w:lineRule="auto"/>
        <w:jc w:val="center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sz w:val="36"/>
          <w:szCs w:val="36"/>
        </w:rPr>
        <w:t>РЕСПУБЛИКИ МОРДОВИЯ</w:t>
      </w:r>
    </w:p>
    <w:p w14:paraId="68ED05B5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</w:rPr>
      </w:pPr>
    </w:p>
    <w:p w14:paraId="393BC432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</w:rPr>
      </w:pPr>
    </w:p>
    <w:p w14:paraId="0350CA39">
      <w:pPr>
        <w:spacing w:after="0"/>
        <w:jc w:val="both"/>
        <w:rPr>
          <w:rFonts w:hint="default" w:ascii="Times New Roman" w:hAnsi="Times New Roman" w:cs="Times New Roman" w:eastAsiaTheme="minorHAnsi"/>
          <w:b w:val="0"/>
          <w:bCs/>
          <w:sz w:val="28"/>
          <w:szCs w:val="28"/>
          <w:lang w:val="ru-RU" w:eastAsia="ar-SA"/>
        </w:rPr>
      </w:pP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>от 2</w:t>
      </w:r>
      <w:r>
        <w:rPr>
          <w:rFonts w:hint="default" w:cs="Times New Roman" w:eastAsiaTheme="minorHAnsi"/>
          <w:b w:val="0"/>
          <w:bCs/>
          <w:sz w:val="28"/>
          <w:szCs w:val="28"/>
          <w:lang w:val="ru-RU" w:eastAsia="ar-SA"/>
        </w:rPr>
        <w:t>6</w:t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>.12.2025г</w:t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>№</w:t>
      </w:r>
      <w:r>
        <w:rPr>
          <w:rFonts w:hint="default" w:cs="Times New Roman" w:eastAsiaTheme="minorHAnsi"/>
          <w:b w:val="0"/>
          <w:bCs/>
          <w:sz w:val="28"/>
          <w:szCs w:val="28"/>
          <w:lang w:val="ru-RU" w:eastAsia="ar-SA"/>
        </w:rPr>
        <w:t xml:space="preserve"> </w:t>
      </w:r>
      <w:bookmarkStart w:id="0" w:name="_GoBack"/>
      <w:bookmarkEnd w:id="0"/>
      <w:r>
        <w:rPr>
          <w:rFonts w:hint="default" w:cs="Times New Roman" w:eastAsiaTheme="minorHAnsi"/>
          <w:b w:val="0"/>
          <w:bCs/>
          <w:sz w:val="28"/>
          <w:szCs w:val="28"/>
          <w:lang w:val="ru-RU" w:eastAsia="ar-SA"/>
        </w:rPr>
        <w:t>607</w:t>
      </w:r>
    </w:p>
    <w:p w14:paraId="7463EE28">
      <w:pPr>
        <w:pStyle w:val="2"/>
        <w:jc w:val="center"/>
      </w:pPr>
      <w:r>
        <w:rPr>
          <w:sz w:val="22"/>
          <w:szCs w:val="22"/>
          <w:lang w:val="ru-RU"/>
        </w:rPr>
        <w:t>рп</w:t>
      </w:r>
      <w:r>
        <w:rPr>
          <w:rFonts w:hint="default"/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>Атяшево</w:t>
      </w:r>
    </w:p>
    <w:p w14:paraId="505A4B59">
      <w:pPr>
        <w:pStyle w:val="6"/>
        <w:spacing w:before="0" w:beforeAutospacing="0"/>
        <w:jc w:val="center"/>
      </w:pPr>
    </w:p>
    <w:tbl>
      <w:tblPr>
        <w:tblStyle w:val="4"/>
        <w:tblpPr w:leftFromText="180" w:rightFromText="180" w:vertAnchor="text" w:horzAnchor="page" w:tblpX="2521" w:tblpY="18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9"/>
      </w:tblGrid>
      <w:tr w14:paraId="66510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8139" w:type="dxa"/>
            <w:shd w:val="clear" w:color="auto" w:fill="auto"/>
          </w:tcPr>
          <w:p w14:paraId="50D068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Постановление Администрации Атяшевского муниципального района Республики Мордовия №689 от 27 декабря 2022 года «Об утверждении предельных тарифов на перевозки пассажиров и багажа автомобильным транспортом по муниципальным маршрутам регулярных перевозок на территории Атяшевского муниципального района Республики Мордовия на 2022-2025 годы»</w:t>
            </w:r>
          </w:p>
        </w:tc>
      </w:tr>
    </w:tbl>
    <w:p w14:paraId="0B902B2E">
      <w:pPr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</w:t>
      </w:r>
    </w:p>
    <w:p w14:paraId="34D54CB1">
      <w:pPr>
        <w:rPr>
          <w:spacing w:val="-8"/>
          <w:sz w:val="28"/>
          <w:szCs w:val="28"/>
        </w:rPr>
      </w:pPr>
    </w:p>
    <w:p w14:paraId="75EBF8FD">
      <w:pPr>
        <w:rPr>
          <w:spacing w:val="-8"/>
          <w:sz w:val="28"/>
          <w:szCs w:val="28"/>
        </w:rPr>
      </w:pPr>
    </w:p>
    <w:p w14:paraId="78BC082E">
      <w:pPr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</w:t>
      </w:r>
    </w:p>
    <w:p w14:paraId="6092B9BB">
      <w:pPr>
        <w:rPr>
          <w:spacing w:val="-8"/>
          <w:sz w:val="28"/>
          <w:szCs w:val="28"/>
        </w:rPr>
      </w:pPr>
    </w:p>
    <w:p w14:paraId="77EC1FDC">
      <w:pPr>
        <w:rPr>
          <w:spacing w:val="-8"/>
          <w:sz w:val="28"/>
          <w:szCs w:val="28"/>
        </w:rPr>
      </w:pPr>
    </w:p>
    <w:p w14:paraId="388F2E76">
      <w:pPr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      </w:t>
      </w:r>
    </w:p>
    <w:p w14:paraId="67F6424D">
      <w:pPr>
        <w:jc w:val="both"/>
        <w:rPr>
          <w:spacing w:val="-8"/>
          <w:sz w:val="28"/>
          <w:szCs w:val="28"/>
        </w:rPr>
      </w:pPr>
    </w:p>
    <w:p w14:paraId="6AB836C8">
      <w:pPr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       </w:t>
      </w:r>
    </w:p>
    <w:p w14:paraId="6D5A7137">
      <w:pPr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    В соответствии с Федеральным законом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Республики Мордовия от 17 августа 2016 года № 70-З «О разграничении полномочий органов государственной власти Республики Мордовия в области организации регулярных перевозок пассажиров и багажа автомобильным транспортом и городским наземным электрическим транспортом на территории Республики Мордовия», Постановлением Правительства Республики Мордовия от 18 ноября 2025 года №м 869 «Об утверждении регулируемых тарифов на перевозки пассажиров и багажа автомобильным транспортом по межмуниципальным маршрутам регулярных перевозок на территории Республики Мордовия на 2026 - 2028 годы и признании утратившим силу Постановления Правительства Республики Мордовия от 24 октября 2022 года № 700» Администрация Атяшевского муниципального района Республики Мордовия </w:t>
      </w:r>
    </w:p>
    <w:p w14:paraId="0877E6F2">
      <w:pPr>
        <w:jc w:val="center"/>
        <w:rPr>
          <w:b/>
          <w:sz w:val="28"/>
          <w:szCs w:val="28"/>
        </w:rPr>
      </w:pPr>
      <w:r>
        <w:rPr>
          <w:b/>
          <w:spacing w:val="-8"/>
          <w:sz w:val="28"/>
          <w:szCs w:val="28"/>
        </w:rPr>
        <w:t>п о  с т а н о в л я е т:</w:t>
      </w:r>
    </w:p>
    <w:p w14:paraId="7AE3950C">
      <w:pPr>
        <w:jc w:val="both"/>
        <w:rPr>
          <w:spacing w:val="-8"/>
          <w:sz w:val="28"/>
          <w:szCs w:val="28"/>
        </w:rPr>
      </w:pPr>
    </w:p>
    <w:p w14:paraId="07D9E3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изменения, которые вносятся в Постановление Администрации Атяшевского муниципального района Республики Мордовия №689 от 27 декабря 2022 года «Об утверждении предельных тарифов на перевозки пассажиров и багажа автомобильным транспортом по муниципальным маршрутам регулярных перевозок на территории Атяшевского муниципального района Республики Мордовия на 2022-2025 годы».</w:t>
      </w:r>
    </w:p>
    <w:p w14:paraId="4D0B8F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Настоящее Постановление вступает в силу после его официального опубликования.</w:t>
      </w:r>
    </w:p>
    <w:p w14:paraId="4F9150CD">
      <w:pPr>
        <w:jc w:val="both"/>
        <w:rPr>
          <w:sz w:val="28"/>
          <w:szCs w:val="28"/>
        </w:rPr>
      </w:pPr>
    </w:p>
    <w:p w14:paraId="14D5AF5A">
      <w:pPr>
        <w:jc w:val="both"/>
        <w:rPr>
          <w:sz w:val="28"/>
          <w:szCs w:val="28"/>
        </w:rPr>
      </w:pPr>
    </w:p>
    <w:p w14:paraId="64B4D23B">
      <w:pPr>
        <w:rPr>
          <w:sz w:val="32"/>
          <w:szCs w:val="28"/>
        </w:rPr>
      </w:pPr>
    </w:p>
    <w:p w14:paraId="07F206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Атяшевского </w:t>
      </w:r>
    </w:p>
    <w:p w14:paraId="6AF66A71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</w:p>
    <w:p w14:paraId="0A5E6438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Мордовия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К.Н. Николаев</w:t>
      </w:r>
    </w:p>
    <w:p w14:paraId="623772DC">
      <w:pPr>
        <w:ind w:left="5103"/>
        <w:jc w:val="center"/>
        <w:rPr>
          <w:b/>
          <w:sz w:val="28"/>
          <w:szCs w:val="28"/>
        </w:rPr>
      </w:pPr>
    </w:p>
    <w:p w14:paraId="043E5CCF">
      <w:pPr>
        <w:ind w:left="5103"/>
        <w:jc w:val="center"/>
        <w:rPr>
          <w:sz w:val="28"/>
          <w:szCs w:val="28"/>
        </w:rPr>
      </w:pPr>
    </w:p>
    <w:p w14:paraId="677B207A">
      <w:pPr>
        <w:ind w:left="5103"/>
        <w:jc w:val="center"/>
        <w:rPr>
          <w:sz w:val="28"/>
          <w:szCs w:val="28"/>
        </w:rPr>
      </w:pPr>
    </w:p>
    <w:p w14:paraId="7999D9C2">
      <w:pPr>
        <w:jc w:val="right"/>
        <w:rPr>
          <w:sz w:val="28"/>
          <w:szCs w:val="28"/>
        </w:rPr>
      </w:pPr>
    </w:p>
    <w:p w14:paraId="1E43E7D5">
      <w:pPr>
        <w:jc w:val="right"/>
        <w:rPr>
          <w:sz w:val="28"/>
          <w:szCs w:val="28"/>
        </w:rPr>
      </w:pPr>
    </w:p>
    <w:p w14:paraId="2E218FB3">
      <w:pPr>
        <w:jc w:val="right"/>
        <w:rPr>
          <w:sz w:val="28"/>
          <w:szCs w:val="28"/>
        </w:rPr>
      </w:pPr>
    </w:p>
    <w:p w14:paraId="58929E24">
      <w:pPr>
        <w:jc w:val="right"/>
        <w:rPr>
          <w:sz w:val="28"/>
          <w:szCs w:val="28"/>
        </w:rPr>
      </w:pPr>
    </w:p>
    <w:p w14:paraId="0BC9BC4C">
      <w:pPr>
        <w:jc w:val="right"/>
        <w:rPr>
          <w:sz w:val="28"/>
          <w:szCs w:val="28"/>
        </w:rPr>
      </w:pPr>
    </w:p>
    <w:p w14:paraId="554974B1">
      <w:pPr>
        <w:jc w:val="right"/>
        <w:rPr>
          <w:sz w:val="28"/>
          <w:szCs w:val="28"/>
        </w:rPr>
      </w:pPr>
    </w:p>
    <w:p w14:paraId="7E0E9645">
      <w:pPr>
        <w:jc w:val="right"/>
        <w:rPr>
          <w:sz w:val="28"/>
          <w:szCs w:val="28"/>
        </w:rPr>
      </w:pPr>
    </w:p>
    <w:p w14:paraId="10A7CB75">
      <w:pPr>
        <w:jc w:val="right"/>
        <w:rPr>
          <w:sz w:val="28"/>
          <w:szCs w:val="28"/>
        </w:rPr>
      </w:pPr>
    </w:p>
    <w:p w14:paraId="1034FAAF">
      <w:pPr>
        <w:jc w:val="right"/>
        <w:rPr>
          <w:sz w:val="28"/>
          <w:szCs w:val="28"/>
        </w:rPr>
      </w:pPr>
    </w:p>
    <w:p w14:paraId="5B81C15F">
      <w:pPr>
        <w:jc w:val="right"/>
        <w:rPr>
          <w:sz w:val="28"/>
          <w:szCs w:val="28"/>
        </w:rPr>
      </w:pPr>
    </w:p>
    <w:p w14:paraId="1BE44363">
      <w:pPr>
        <w:jc w:val="right"/>
        <w:rPr>
          <w:sz w:val="28"/>
          <w:szCs w:val="28"/>
        </w:rPr>
      </w:pPr>
    </w:p>
    <w:p w14:paraId="1EF9F9B2">
      <w:pPr>
        <w:jc w:val="right"/>
        <w:rPr>
          <w:sz w:val="28"/>
          <w:szCs w:val="28"/>
        </w:rPr>
      </w:pPr>
    </w:p>
    <w:p w14:paraId="76ECD523">
      <w:pPr>
        <w:jc w:val="right"/>
        <w:rPr>
          <w:sz w:val="28"/>
          <w:szCs w:val="28"/>
        </w:rPr>
      </w:pPr>
    </w:p>
    <w:p w14:paraId="76B997BF">
      <w:pPr>
        <w:jc w:val="right"/>
        <w:rPr>
          <w:sz w:val="28"/>
          <w:szCs w:val="28"/>
        </w:rPr>
      </w:pPr>
    </w:p>
    <w:p w14:paraId="48FF7A4A">
      <w:pPr>
        <w:jc w:val="right"/>
        <w:rPr>
          <w:sz w:val="28"/>
          <w:szCs w:val="28"/>
        </w:rPr>
      </w:pPr>
    </w:p>
    <w:p w14:paraId="0C03451F">
      <w:pPr>
        <w:jc w:val="right"/>
        <w:rPr>
          <w:sz w:val="28"/>
          <w:szCs w:val="28"/>
        </w:rPr>
      </w:pPr>
    </w:p>
    <w:p w14:paraId="747F80BD">
      <w:pPr>
        <w:jc w:val="right"/>
        <w:rPr>
          <w:sz w:val="28"/>
          <w:szCs w:val="28"/>
        </w:rPr>
      </w:pPr>
    </w:p>
    <w:p w14:paraId="5A7AC1A1">
      <w:pPr>
        <w:jc w:val="right"/>
        <w:rPr>
          <w:sz w:val="28"/>
          <w:szCs w:val="28"/>
        </w:rPr>
      </w:pPr>
    </w:p>
    <w:p w14:paraId="326317C7">
      <w:pPr>
        <w:jc w:val="right"/>
        <w:rPr>
          <w:sz w:val="28"/>
          <w:szCs w:val="28"/>
        </w:rPr>
      </w:pPr>
    </w:p>
    <w:p w14:paraId="1E94026A">
      <w:pPr>
        <w:jc w:val="right"/>
        <w:rPr>
          <w:sz w:val="28"/>
          <w:szCs w:val="28"/>
        </w:rPr>
      </w:pPr>
    </w:p>
    <w:p w14:paraId="2F2D5D2C">
      <w:pPr>
        <w:jc w:val="right"/>
        <w:rPr>
          <w:sz w:val="28"/>
          <w:szCs w:val="28"/>
        </w:rPr>
      </w:pPr>
    </w:p>
    <w:p w14:paraId="7A5C3174">
      <w:pPr>
        <w:jc w:val="right"/>
        <w:rPr>
          <w:sz w:val="28"/>
          <w:szCs w:val="28"/>
        </w:rPr>
      </w:pPr>
    </w:p>
    <w:p w14:paraId="3DE2327E">
      <w:pPr>
        <w:jc w:val="right"/>
        <w:rPr>
          <w:sz w:val="28"/>
          <w:szCs w:val="28"/>
        </w:rPr>
      </w:pPr>
    </w:p>
    <w:p w14:paraId="29B7CF49">
      <w:pPr>
        <w:jc w:val="right"/>
        <w:rPr>
          <w:sz w:val="28"/>
          <w:szCs w:val="28"/>
        </w:rPr>
      </w:pPr>
    </w:p>
    <w:p w14:paraId="0B97F040">
      <w:pPr>
        <w:jc w:val="right"/>
        <w:rPr>
          <w:sz w:val="28"/>
          <w:szCs w:val="28"/>
        </w:rPr>
      </w:pPr>
    </w:p>
    <w:p w14:paraId="5EE87AB9">
      <w:pPr>
        <w:jc w:val="right"/>
        <w:rPr>
          <w:sz w:val="28"/>
          <w:szCs w:val="28"/>
        </w:rPr>
      </w:pPr>
    </w:p>
    <w:p w14:paraId="176CF3E5">
      <w:pPr>
        <w:jc w:val="right"/>
        <w:rPr>
          <w:sz w:val="28"/>
          <w:szCs w:val="28"/>
        </w:rPr>
      </w:pPr>
    </w:p>
    <w:p w14:paraId="17B9033F">
      <w:pPr>
        <w:jc w:val="right"/>
        <w:rPr>
          <w:sz w:val="28"/>
          <w:szCs w:val="28"/>
        </w:rPr>
      </w:pPr>
    </w:p>
    <w:p w14:paraId="2FBE3AEA">
      <w:pPr>
        <w:jc w:val="right"/>
        <w:rPr>
          <w:sz w:val="28"/>
          <w:szCs w:val="28"/>
        </w:rPr>
      </w:pPr>
    </w:p>
    <w:p w14:paraId="2FE6F13C">
      <w:pPr>
        <w:jc w:val="right"/>
        <w:rPr>
          <w:sz w:val="28"/>
          <w:szCs w:val="28"/>
        </w:rPr>
      </w:pPr>
    </w:p>
    <w:p w14:paraId="49C1568D">
      <w:pPr>
        <w:jc w:val="right"/>
        <w:rPr>
          <w:sz w:val="28"/>
          <w:szCs w:val="28"/>
        </w:rPr>
      </w:pPr>
    </w:p>
    <w:p w14:paraId="4EE02469">
      <w:pPr>
        <w:rPr>
          <w:sz w:val="28"/>
          <w:szCs w:val="28"/>
        </w:rPr>
      </w:pPr>
    </w:p>
    <w:p w14:paraId="07E1A4A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Утверждены </w:t>
      </w:r>
    </w:p>
    <w:p w14:paraId="7676E3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Постановлением Администрации</w:t>
      </w:r>
    </w:p>
    <w:p w14:paraId="49FEB17F">
      <w:pPr>
        <w:jc w:val="right"/>
        <w:rPr>
          <w:sz w:val="28"/>
          <w:szCs w:val="28"/>
        </w:rPr>
      </w:pPr>
      <w:r>
        <w:rPr>
          <w:sz w:val="28"/>
          <w:szCs w:val="28"/>
        </w:rPr>
        <w:t>Атяшевского муниципального района</w:t>
      </w:r>
    </w:p>
    <w:p w14:paraId="4AEC2F46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14:paraId="61DE7DF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14:paraId="2F93A8BA">
      <w:pPr>
        <w:ind w:left="5103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от</w:t>
      </w:r>
      <w:r>
        <w:rPr>
          <w:sz w:val="28"/>
          <w:szCs w:val="28"/>
        </w:rPr>
        <w:t xml:space="preserve"> ____________ № ____</w:t>
      </w:r>
    </w:p>
    <w:p w14:paraId="4EBCB74B">
      <w:pPr>
        <w:jc w:val="center"/>
        <w:rPr>
          <w:sz w:val="28"/>
          <w:szCs w:val="28"/>
        </w:rPr>
      </w:pPr>
    </w:p>
    <w:p w14:paraId="38D09C47">
      <w:pPr>
        <w:jc w:val="center"/>
        <w:rPr>
          <w:sz w:val="28"/>
          <w:szCs w:val="28"/>
        </w:rPr>
      </w:pPr>
    </w:p>
    <w:p w14:paraId="360816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Изменения, которые вносятся в Постановление Администрации Атяшевского муниципального района Республики Мордовия </w:t>
      </w:r>
    </w:p>
    <w:p w14:paraId="6F43BF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№689 от 27 декабря 2022 года «Об утверждении предельных тарифов на перевозки пассажиров и багажа автомобильным транспортом по муниципальным маршрутам регулярных перевозок на территории Атяшевского муниципального района Республики Мордовия </w:t>
      </w:r>
    </w:p>
    <w:p w14:paraId="150DE1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2022-2025 годы»</w:t>
      </w:r>
    </w:p>
    <w:p w14:paraId="5094D6D7">
      <w:pPr>
        <w:jc w:val="center"/>
        <w:rPr>
          <w:b/>
          <w:sz w:val="28"/>
          <w:szCs w:val="28"/>
        </w:rPr>
      </w:pPr>
    </w:p>
    <w:p w14:paraId="7902E6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Предельные тарифы на перевозки пассажиров и багажа автомобильным транспортом по муниципальным маршрутам регулярных перевозок на территории Атяшевского муниципального района Республики Мордовия изложить в следующей редакции:</w:t>
      </w:r>
    </w:p>
    <w:p w14:paraId="7F574166">
      <w:pPr>
        <w:rPr>
          <w:sz w:val="28"/>
          <w:szCs w:val="28"/>
        </w:rPr>
      </w:pPr>
    </w:p>
    <w:p w14:paraId="5174D0D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Предельные тарифы</w:t>
      </w:r>
    </w:p>
    <w:p w14:paraId="097C28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перевозки пассажиров и багажа автомобильным транспортом</w:t>
      </w:r>
    </w:p>
    <w:p w14:paraId="7B32A3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муниципальным маршрутам регулярных перевозок</w:t>
      </w:r>
    </w:p>
    <w:p w14:paraId="60C41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Атяшевского муниципального района</w:t>
      </w:r>
    </w:p>
    <w:p w14:paraId="5E448D53">
      <w:pPr>
        <w:tabs>
          <w:tab w:val="center" w:pos="4677"/>
          <w:tab w:val="left" w:pos="78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Республики Мордовия на 2026-2028  годы</w:t>
      </w:r>
    </w:p>
    <w:p w14:paraId="06EE901C">
      <w:pPr>
        <w:tabs>
          <w:tab w:val="center" w:pos="4677"/>
          <w:tab w:val="left" w:pos="7815"/>
        </w:tabs>
        <w:rPr>
          <w:b/>
          <w:sz w:val="28"/>
          <w:szCs w:val="28"/>
        </w:rPr>
      </w:pPr>
    </w:p>
    <w:p w14:paraId="091B2551">
      <w:pPr>
        <w:rPr>
          <w:sz w:val="28"/>
          <w:szCs w:val="28"/>
        </w:rPr>
      </w:pPr>
    </w:p>
    <w:tbl>
      <w:tblPr>
        <w:tblStyle w:val="4"/>
        <w:tblW w:w="5385" w:type="pct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8"/>
        <w:gridCol w:w="1451"/>
        <w:gridCol w:w="1451"/>
        <w:gridCol w:w="1598"/>
      </w:tblGrid>
      <w:tr w14:paraId="74EC5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817" w:type="pct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4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перевозок автомобильным</w:t>
            </w:r>
          </w:p>
          <w:p w14:paraId="6FB10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пассажирским транспортом</w:t>
            </w:r>
          </w:p>
        </w:tc>
        <w:tc>
          <w:tcPr>
            <w:tcW w:w="2183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674ABB6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Предельный тариф, рублей</w:t>
            </w:r>
          </w:p>
        </w:tc>
      </w:tr>
      <w:tr w14:paraId="5F9F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281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</w:tcPr>
          <w:p w14:paraId="2AFAD7EB">
            <w:pPr>
              <w:rPr>
                <w:sz w:val="28"/>
                <w:szCs w:val="28"/>
              </w:rPr>
            </w:pP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43A1DD2">
            <w:pPr>
              <w:rPr>
                <w:sz w:val="28"/>
                <w:szCs w:val="28"/>
              </w:rPr>
            </w:pPr>
          </w:p>
          <w:p w14:paraId="7496FE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2963694">
            <w:pPr>
              <w:rPr>
                <w:sz w:val="28"/>
                <w:szCs w:val="28"/>
              </w:rPr>
            </w:pPr>
          </w:p>
          <w:p w14:paraId="3F914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E88D218">
            <w:pPr>
              <w:rPr>
                <w:sz w:val="28"/>
                <w:szCs w:val="28"/>
              </w:rPr>
            </w:pPr>
          </w:p>
          <w:p w14:paraId="511736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</w:t>
            </w:r>
          </w:p>
          <w:p w14:paraId="6E51BEF2">
            <w:pPr>
              <w:rPr>
                <w:sz w:val="28"/>
                <w:szCs w:val="28"/>
              </w:rPr>
            </w:pPr>
          </w:p>
        </w:tc>
      </w:tr>
      <w:tr w14:paraId="6306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5E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Перевозки пассажиров автомобильным транспортом по муниципальным маршрутам регулярных перевозок за каждый километр пути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791A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4,01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20A76F">
            <w:pPr>
              <w:rPr>
                <w:sz w:val="28"/>
                <w:szCs w:val="28"/>
              </w:rPr>
            </w:pPr>
          </w:p>
          <w:p w14:paraId="11CF24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4,18</w:t>
            </w:r>
          </w:p>
          <w:p w14:paraId="2A5B761E">
            <w:pPr>
              <w:rPr>
                <w:sz w:val="28"/>
                <w:szCs w:val="28"/>
              </w:rPr>
            </w:pP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BAAC75">
            <w:pPr>
              <w:rPr>
                <w:sz w:val="28"/>
                <w:szCs w:val="28"/>
              </w:rPr>
            </w:pPr>
          </w:p>
          <w:p w14:paraId="1DA99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4,34</w:t>
            </w:r>
          </w:p>
          <w:p w14:paraId="2C503FBA">
            <w:pPr>
              <w:rPr>
                <w:sz w:val="28"/>
                <w:szCs w:val="28"/>
              </w:rPr>
            </w:pPr>
          </w:p>
        </w:tc>
      </w:tr>
      <w:tr w14:paraId="382F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0C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Провоз одного места багажа по муниципальным маршрутам регулярных перевозок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0E0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23,05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C9D852">
            <w:pPr>
              <w:rPr>
                <w:sz w:val="28"/>
                <w:szCs w:val="28"/>
              </w:rPr>
            </w:pPr>
          </w:p>
          <w:p w14:paraId="0F537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23,97</w:t>
            </w:r>
          </w:p>
          <w:p w14:paraId="06DE0ADD">
            <w:pPr>
              <w:rPr>
                <w:sz w:val="28"/>
                <w:szCs w:val="28"/>
              </w:rPr>
            </w:pP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47E929">
            <w:pPr>
              <w:rPr>
                <w:sz w:val="28"/>
                <w:szCs w:val="28"/>
              </w:rPr>
            </w:pPr>
          </w:p>
          <w:p w14:paraId="09DB7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24,93</w:t>
            </w:r>
          </w:p>
          <w:p w14:paraId="1FC5FF2F">
            <w:pPr>
              <w:rPr>
                <w:sz w:val="28"/>
                <w:szCs w:val="28"/>
              </w:rPr>
            </w:pPr>
          </w:p>
        </w:tc>
      </w:tr>
    </w:tbl>
    <w:p w14:paraId="7F764196">
      <w:pPr>
        <w:tabs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76BF215B">
      <w:pPr>
        <w:jc w:val="both"/>
      </w:pPr>
    </w:p>
    <w:p w14:paraId="03025243">
      <w:pPr>
        <w:jc w:val="both"/>
      </w:pPr>
    </w:p>
    <w:sectPr>
      <w:pgSz w:w="11906" w:h="16838"/>
      <w:pgMar w:top="851" w:right="850" w:bottom="9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74"/>
    <w:rsid w:val="00054BFE"/>
    <w:rsid w:val="00056E7E"/>
    <w:rsid w:val="000A5424"/>
    <w:rsid w:val="00110658"/>
    <w:rsid w:val="00112535"/>
    <w:rsid w:val="001A1474"/>
    <w:rsid w:val="001D182E"/>
    <w:rsid w:val="004A56ED"/>
    <w:rsid w:val="004F7722"/>
    <w:rsid w:val="005E7F94"/>
    <w:rsid w:val="006D4E24"/>
    <w:rsid w:val="006E2DEC"/>
    <w:rsid w:val="00713A05"/>
    <w:rsid w:val="007F208C"/>
    <w:rsid w:val="00A01D9A"/>
    <w:rsid w:val="00A10244"/>
    <w:rsid w:val="00A938EF"/>
    <w:rsid w:val="00AF3427"/>
    <w:rsid w:val="00B15E3E"/>
    <w:rsid w:val="00B73A9A"/>
    <w:rsid w:val="00BD1238"/>
    <w:rsid w:val="00CB224B"/>
    <w:rsid w:val="00D45743"/>
    <w:rsid w:val="00DD0F4B"/>
    <w:rsid w:val="00E06936"/>
    <w:rsid w:val="00E07B70"/>
    <w:rsid w:val="00F54422"/>
    <w:rsid w:val="00FA76EB"/>
    <w:rsid w:val="00FB3E40"/>
    <w:rsid w:val="63ED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5"/>
    <w:basedOn w:val="1"/>
    <w:next w:val="1"/>
    <w:qFormat/>
    <w:uiPriority w:val="0"/>
    <w:pPr>
      <w:keepNext/>
      <w:spacing w:after="0" w:line="240" w:lineRule="auto"/>
      <w:jc w:val="center"/>
      <w:outlineLvl w:val="4"/>
    </w:pPr>
    <w:rPr>
      <w:rFonts w:ascii="Times New Roman" w:hAnsi="Times New Roman"/>
      <w:sz w:val="36"/>
      <w:szCs w:val="2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3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3B564-D540-47CA-9700-BA453C38F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530</Words>
  <Characters>3026</Characters>
  <Lines>25</Lines>
  <Paragraphs>7</Paragraphs>
  <TotalTime>1</TotalTime>
  <ScaleCrop>false</ScaleCrop>
  <LinksUpToDate>false</LinksUpToDate>
  <CharactersWithSpaces>3549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2025-11-24T09:11:00Z</dcterms:created>
  <dc:creator>Admin</dc:creator>
  <cp:lastModifiedBy>Админ1</cp:lastModifiedBy>
  <cp:lastPrinted>2025-12-24T13:03:00Z</cp:lastPrinted>
  <dcterms:modified xsi:type="dcterms:W3CDTF">2026-01-13T06:01:06Z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F8FE75F82B24481D91DCF56CD2695A9C_12</vt:lpwstr>
  </property>
</Properties>
</file>