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5743" w14:textId="77777777" w:rsidR="00A820A7" w:rsidRDefault="00A820A7" w:rsidP="00061DC3">
      <w:pPr>
        <w:pStyle w:val="3"/>
        <w:ind w:right="566" w:firstLine="0"/>
        <w:jc w:val="right"/>
        <w:rPr>
          <w:sz w:val="28"/>
          <w:szCs w:val="28"/>
        </w:rPr>
      </w:pPr>
    </w:p>
    <w:p w14:paraId="5B526434" w14:textId="77777777" w:rsidR="00061DC3" w:rsidRDefault="00061DC3" w:rsidP="00061DC3">
      <w:pPr>
        <w:pStyle w:val="3"/>
        <w:ind w:right="566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02DB07F2" w14:textId="77777777" w:rsidR="00061DC3" w:rsidRDefault="00061DC3" w:rsidP="00061DC3">
      <w:pPr>
        <w:pStyle w:val="3"/>
        <w:ind w:firstLine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C755B" w14:textId="77777777" w:rsidR="00061DC3" w:rsidRDefault="00061DC3" w:rsidP="00061DC3">
      <w:pPr>
        <w:pStyle w:val="3"/>
        <w:ind w:firstLine="0"/>
        <w:rPr>
          <w:sz w:val="48"/>
        </w:rPr>
      </w:pPr>
      <w:r>
        <w:rPr>
          <w:sz w:val="48"/>
        </w:rPr>
        <w:t>Р Е Ш Е Н И Е</w:t>
      </w:r>
    </w:p>
    <w:p w14:paraId="69BEDE81" w14:textId="77777777" w:rsidR="00061DC3" w:rsidRDefault="00061DC3" w:rsidP="00061DC3"/>
    <w:p w14:paraId="5A6ADF6A" w14:textId="77777777" w:rsidR="00061DC3" w:rsidRDefault="00061DC3" w:rsidP="00061DC3">
      <w:pPr>
        <w:pStyle w:val="5"/>
      </w:pPr>
      <w:r>
        <w:t>СОВЕТА ДЕПУТАТОВ</w:t>
      </w:r>
    </w:p>
    <w:p w14:paraId="5109DC91" w14:textId="77777777" w:rsidR="00061DC3" w:rsidRDefault="00061DC3" w:rsidP="00061DC3">
      <w:pPr>
        <w:pStyle w:val="5"/>
      </w:pPr>
      <w:r>
        <w:t xml:space="preserve"> АТЯШЕВСКОГО МУНИЦИПАЛЬНОГО РАЙОНА</w:t>
      </w:r>
    </w:p>
    <w:p w14:paraId="025F9892" w14:textId="77777777" w:rsidR="00061DC3" w:rsidRDefault="00061DC3" w:rsidP="00061DC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РЕСПУБЛИКИ МОРДОВИЯ</w:t>
      </w:r>
    </w:p>
    <w:p w14:paraId="7178AF6B" w14:textId="01D4366A" w:rsidR="00061DC3" w:rsidRPr="003463B6" w:rsidRDefault="00061DC3" w:rsidP="00346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</w:t>
      </w:r>
      <w:r w:rsidR="003463B6">
        <w:rPr>
          <w:sz w:val="28"/>
        </w:rPr>
        <w:t xml:space="preserve">       22.11.2024                                                                                          №55</w:t>
      </w:r>
    </w:p>
    <w:p w14:paraId="3DEE8645" w14:textId="77777777" w:rsidR="00061DC3" w:rsidRDefault="00061DC3" w:rsidP="00061DC3">
      <w:pPr>
        <w:jc w:val="center"/>
        <w:rPr>
          <w:sz w:val="24"/>
        </w:rPr>
      </w:pPr>
      <w:r>
        <w:rPr>
          <w:sz w:val="24"/>
        </w:rPr>
        <w:t>рп.Атяшево</w:t>
      </w:r>
    </w:p>
    <w:p w14:paraId="02A1DC36" w14:textId="77777777" w:rsidR="00061DC3" w:rsidRDefault="00061DC3" w:rsidP="00061DC3"/>
    <w:p w14:paraId="1689C09D" w14:textId="77777777" w:rsidR="00061DC3" w:rsidRDefault="00061DC3" w:rsidP="00061DC3"/>
    <w:p w14:paraId="3DAEF4F8" w14:textId="77777777" w:rsidR="00061DC3" w:rsidRDefault="00061DC3" w:rsidP="00061D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муниципальному бюджетному общеобразовательному учреждению Атяшевского муниципального района Республики Мордови</w:t>
      </w:r>
      <w:r w:rsidR="000A2369">
        <w:rPr>
          <w:b/>
          <w:bCs/>
          <w:sz w:val="28"/>
          <w:szCs w:val="28"/>
        </w:rPr>
        <w:t>я «Аловская средняя школа» имени майора юстиции Катайкина Дмитрия Алексеевича</w:t>
      </w:r>
    </w:p>
    <w:p w14:paraId="7BF8A5D5" w14:textId="77777777" w:rsidR="00061DC3" w:rsidRDefault="00061DC3" w:rsidP="00061D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FED11F" w14:textId="77777777" w:rsidR="00061DC3" w:rsidRDefault="00061DC3" w:rsidP="00061DC3">
      <w:pPr>
        <w:ind w:firstLine="851"/>
        <w:jc w:val="both"/>
        <w:rPr>
          <w:sz w:val="16"/>
          <w:szCs w:val="16"/>
        </w:rPr>
      </w:pPr>
    </w:p>
    <w:p w14:paraId="26A945BD" w14:textId="77777777" w:rsidR="00061DC3" w:rsidRDefault="00061DC3" w:rsidP="00061D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61DC3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061DC3">
        <w:rPr>
          <w:rStyle w:val="a6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Республики Мордовия, Положением «Об увековечении памяти лиц, имеющих выдающиеся достижения и (или) особые заслуги перед Атяшевским муниципальным районом Республики Мордовия, утвержденным решением Совета депутатов Атяшевского муниципального р</w:t>
      </w:r>
      <w:r w:rsidR="00AF4112">
        <w:rPr>
          <w:rFonts w:ascii="Times New Roman" w:hAnsi="Times New Roman" w:cs="Times New Roman"/>
          <w:sz w:val="28"/>
          <w:szCs w:val="28"/>
        </w:rPr>
        <w:t>айона Республики Мордовия  от 19.07.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AF4112">
        <w:rPr>
          <w:rFonts w:ascii="Times New Roman" w:hAnsi="Times New Roman" w:cs="Times New Roman"/>
          <w:sz w:val="28"/>
          <w:szCs w:val="28"/>
        </w:rPr>
        <w:t xml:space="preserve"> г. № 25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Атяшевского муниципального района Республики Мордовия решил:</w:t>
      </w:r>
    </w:p>
    <w:p w14:paraId="46E53555" w14:textId="77777777" w:rsidR="00F1039A" w:rsidRDefault="00F1039A" w:rsidP="00F103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   1.   Присвоить </w:t>
      </w:r>
      <w:r w:rsidRPr="00F1039A">
        <w:rPr>
          <w:bCs/>
          <w:sz w:val="28"/>
          <w:szCs w:val="28"/>
        </w:rPr>
        <w:t>муниципальному бюджетному общеобразовательному учреждению Атяшевского муниципального района Республики Мордови</w:t>
      </w:r>
      <w:r w:rsidR="000A2369">
        <w:rPr>
          <w:bCs/>
          <w:sz w:val="28"/>
          <w:szCs w:val="28"/>
        </w:rPr>
        <w:t>я «Аловская средняя школа» имени майора юстиции Катайкина Дмитрия Алексеевича</w:t>
      </w:r>
      <w:r>
        <w:rPr>
          <w:bCs/>
          <w:sz w:val="28"/>
          <w:szCs w:val="28"/>
        </w:rPr>
        <w:t>.</w:t>
      </w:r>
    </w:p>
    <w:bookmarkEnd w:id="0"/>
    <w:p w14:paraId="623BD744" w14:textId="77777777" w:rsidR="00061DC3" w:rsidRDefault="005A689A" w:rsidP="00061DC3">
      <w:pPr>
        <w:pStyle w:val="a3"/>
        <w:tabs>
          <w:tab w:val="left" w:pos="0"/>
        </w:tabs>
        <w:ind w:left="75" w:firstLine="0"/>
        <w:rPr>
          <w:szCs w:val="28"/>
        </w:rPr>
      </w:pPr>
      <w:r>
        <w:rPr>
          <w:szCs w:val="28"/>
        </w:rPr>
        <w:t xml:space="preserve">         2</w:t>
      </w:r>
      <w:r w:rsidR="00061DC3">
        <w:rPr>
          <w:szCs w:val="28"/>
        </w:rPr>
        <w:t>.</w:t>
      </w:r>
      <w:r w:rsidR="00F1039A">
        <w:rPr>
          <w:szCs w:val="28"/>
        </w:rPr>
        <w:t xml:space="preserve">  </w:t>
      </w:r>
      <w:r>
        <w:rPr>
          <w:szCs w:val="28"/>
        </w:rPr>
        <w:t xml:space="preserve"> </w:t>
      </w:r>
      <w:r w:rsidR="00061DC3">
        <w:rPr>
          <w:szCs w:val="28"/>
        </w:rPr>
        <w:t>Настоящее Решение вступает в силу посл</w:t>
      </w:r>
      <w:r>
        <w:rPr>
          <w:szCs w:val="28"/>
        </w:rPr>
        <w:t>е его</w:t>
      </w:r>
      <w:r w:rsidR="00477DEE">
        <w:rPr>
          <w:szCs w:val="28"/>
        </w:rPr>
        <w:t xml:space="preserve"> подписания и подлежит опубликованию в районной газете «Вперед»</w:t>
      </w:r>
      <w:r w:rsidR="00061DC3">
        <w:rPr>
          <w:szCs w:val="28"/>
        </w:rPr>
        <w:t>.</w:t>
      </w:r>
    </w:p>
    <w:p w14:paraId="2CBE404B" w14:textId="77777777" w:rsidR="00061DC3" w:rsidRDefault="00061DC3" w:rsidP="00061DC3">
      <w:pPr>
        <w:pStyle w:val="a3"/>
        <w:tabs>
          <w:tab w:val="left" w:pos="0"/>
        </w:tabs>
        <w:ind w:left="75" w:right="282" w:firstLine="0"/>
        <w:rPr>
          <w:szCs w:val="28"/>
        </w:rPr>
      </w:pPr>
    </w:p>
    <w:p w14:paraId="19B54900" w14:textId="77777777" w:rsidR="00061DC3" w:rsidRDefault="00061DC3" w:rsidP="00061DC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5ABE50FA" w14:textId="77777777" w:rsidR="00061DC3" w:rsidRDefault="00061DC3" w:rsidP="00061DC3">
      <w:pPr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14:paraId="523567B4" w14:textId="77777777" w:rsidR="00061DC3" w:rsidRDefault="00061DC3" w:rsidP="00061DC3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  А.Н. Чугунов</w:t>
      </w:r>
    </w:p>
    <w:p w14:paraId="65D838E8" w14:textId="77777777" w:rsidR="00061DC3" w:rsidRDefault="00061DC3" w:rsidP="00061DC3">
      <w:pPr>
        <w:rPr>
          <w:sz w:val="28"/>
          <w:szCs w:val="28"/>
        </w:rPr>
      </w:pPr>
    </w:p>
    <w:p w14:paraId="330C184A" w14:textId="77777777" w:rsidR="00061DC3" w:rsidRDefault="00061DC3" w:rsidP="00061DC3">
      <w:pPr>
        <w:rPr>
          <w:sz w:val="28"/>
          <w:szCs w:val="28"/>
        </w:rPr>
      </w:pPr>
      <w:r>
        <w:rPr>
          <w:sz w:val="28"/>
          <w:szCs w:val="28"/>
        </w:rPr>
        <w:t xml:space="preserve">Глава Атяшевского </w:t>
      </w:r>
    </w:p>
    <w:p w14:paraId="720C99F5" w14:textId="77777777" w:rsidR="00061DC3" w:rsidRDefault="00061DC3" w:rsidP="00061DC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687B4C5B" w14:textId="77777777" w:rsidR="00061DC3" w:rsidRDefault="00061DC3" w:rsidP="00061DC3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 К.Н.Николаев  </w:t>
      </w:r>
    </w:p>
    <w:p w14:paraId="5D2D1EBE" w14:textId="77777777" w:rsidR="00061DC3" w:rsidRDefault="00061DC3" w:rsidP="00061DC3">
      <w:pPr>
        <w:rPr>
          <w:sz w:val="28"/>
          <w:szCs w:val="28"/>
        </w:rPr>
      </w:pPr>
    </w:p>
    <w:p w14:paraId="27013724" w14:textId="77777777" w:rsidR="00061DC3" w:rsidRDefault="00061DC3" w:rsidP="00061DC3">
      <w:pPr>
        <w:rPr>
          <w:sz w:val="28"/>
          <w:szCs w:val="28"/>
        </w:rPr>
      </w:pPr>
    </w:p>
    <w:p w14:paraId="74AD2AEE" w14:textId="77777777" w:rsidR="00061DC3" w:rsidRDefault="00061DC3" w:rsidP="00061DC3">
      <w:pPr>
        <w:rPr>
          <w:sz w:val="28"/>
          <w:szCs w:val="28"/>
        </w:rPr>
      </w:pPr>
    </w:p>
    <w:p w14:paraId="3254D7E9" w14:textId="77777777" w:rsidR="00BB457A" w:rsidRDefault="00BB457A"/>
    <w:sectPr w:rsidR="00BB457A" w:rsidSect="00061D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C3"/>
    <w:rsid w:val="00061DC3"/>
    <w:rsid w:val="000A2369"/>
    <w:rsid w:val="003463B6"/>
    <w:rsid w:val="00477DEE"/>
    <w:rsid w:val="005A689A"/>
    <w:rsid w:val="006D25F4"/>
    <w:rsid w:val="00A820A7"/>
    <w:rsid w:val="00AF4112"/>
    <w:rsid w:val="00BB457A"/>
    <w:rsid w:val="00F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B6AF"/>
  <w15:chartTrackingRefBased/>
  <w15:docId w15:val="{37AEA8C7-E31C-401A-BCCB-A4A2C90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1DC3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semiHidden/>
    <w:unhideWhenUsed/>
    <w:qFormat/>
    <w:rsid w:val="00061DC3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1DC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61DC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61DC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61D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61D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Гипертекстовая ссылка"/>
    <w:uiPriority w:val="99"/>
    <w:rsid w:val="00061DC3"/>
    <w:rPr>
      <w:rFonts w:ascii="Times New Roman" w:hAnsi="Times New Roman" w:cs="Times New Roman" w:hint="default"/>
      <w:b/>
      <w:bCs/>
      <w:color w:val="106BBE"/>
    </w:rPr>
  </w:style>
  <w:style w:type="paragraph" w:styleId="a7">
    <w:name w:val="List Paragraph"/>
    <w:basedOn w:val="a"/>
    <w:uiPriority w:val="34"/>
    <w:qFormat/>
    <w:rsid w:val="00F103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юстас</dc:creator>
  <cp:keywords/>
  <dc:description/>
  <cp:lastModifiedBy>Общая</cp:lastModifiedBy>
  <cp:revision>3</cp:revision>
  <cp:lastPrinted>2024-09-27T09:03:00Z</cp:lastPrinted>
  <dcterms:created xsi:type="dcterms:W3CDTF">2024-10-30T10:15:00Z</dcterms:created>
  <dcterms:modified xsi:type="dcterms:W3CDTF">2024-11-25T13:17:00Z</dcterms:modified>
</cp:coreProperties>
</file>