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74A2" w14:textId="77777777" w:rsidR="00E43D01" w:rsidRPr="00E43D01" w:rsidRDefault="00E43D01" w:rsidP="00E43D0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E43D01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 О С Т А Н О В Л Е Н И Е</w:t>
      </w:r>
    </w:p>
    <w:p w14:paraId="1EB254E1" w14:textId="77777777" w:rsidR="00E43D01" w:rsidRPr="00E43D01" w:rsidRDefault="00E43D01" w:rsidP="00E43D0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3A6EF00A" w14:textId="77777777" w:rsidR="00E43D01" w:rsidRPr="00E43D01" w:rsidRDefault="00E43D01" w:rsidP="00E43D0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E43D01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АДМИНИСТРАЦИИ АТЯШЕВСКОГО </w:t>
      </w:r>
    </w:p>
    <w:p w14:paraId="4CFB813B" w14:textId="77777777" w:rsidR="00E43D01" w:rsidRPr="00E43D01" w:rsidRDefault="00E43D01" w:rsidP="00E43D0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E43D01">
        <w:rPr>
          <w:rFonts w:ascii="Times New Roman" w:eastAsia="Times New Roman" w:hAnsi="Times New Roman" w:cs="Times New Roman"/>
          <w:sz w:val="36"/>
          <w:szCs w:val="20"/>
          <w:lang w:eastAsia="ru-RU"/>
        </w:rPr>
        <w:t>МУНИЦИПАЛЬНОГО РАЙОНА</w:t>
      </w:r>
    </w:p>
    <w:p w14:paraId="679986DA" w14:textId="77777777" w:rsidR="00E43D01" w:rsidRPr="00E43D01" w:rsidRDefault="00E43D01" w:rsidP="00E43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43D01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РЕСПУБЛИКИ МОРДОВИЯ</w:t>
      </w:r>
    </w:p>
    <w:p w14:paraId="07D751E9" w14:textId="77777777" w:rsidR="00E43D01" w:rsidRPr="00E43D01" w:rsidRDefault="00E43D01" w:rsidP="00E43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6DFCA8" w14:textId="459B1B02" w:rsidR="00E43D01" w:rsidRPr="00E43D01" w:rsidRDefault="00E43D01" w:rsidP="00E43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E43D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29.09.2023</w:t>
      </w:r>
      <w:r w:rsidRPr="00E43D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</w:t>
      </w:r>
      <w:proofErr w:type="gramStart"/>
      <w:r w:rsidRPr="00E43D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490</w:t>
      </w:r>
      <w:proofErr w:type="gramEnd"/>
    </w:p>
    <w:p w14:paraId="3A0EC2D1" w14:textId="170F4398" w:rsidR="00F654AD" w:rsidRPr="00E43D01" w:rsidRDefault="00E43D01" w:rsidP="00E43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E43D01">
        <w:rPr>
          <w:rFonts w:ascii="Times New Roman" w:eastAsia="Times New Roman" w:hAnsi="Times New Roman" w:cs="Times New Roman"/>
          <w:sz w:val="24"/>
          <w:szCs w:val="20"/>
          <w:lang w:eastAsia="ru-RU"/>
        </w:rPr>
        <w:t>рп.Атяшево</w:t>
      </w:r>
      <w:proofErr w:type="spellEnd"/>
    </w:p>
    <w:p w14:paraId="5AF2352C" w14:textId="77777777" w:rsidR="00C90B66" w:rsidRDefault="00C90B66" w:rsidP="003C24CF"/>
    <w:p w14:paraId="0D1964D1" w14:textId="7A8BB5ED" w:rsidR="00F654AD" w:rsidRPr="00FE7529" w:rsidRDefault="00F654AD" w:rsidP="00F654A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7529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Перечень  должностей муниципальной службы Атяшевского муниципального района, при назначении на которые граждане и при замещении которых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FE7529" w:rsidRPr="00FE7529">
        <w:rPr>
          <w:rFonts w:ascii="Times New Roman" w:hAnsi="Times New Roman" w:cs="Times New Roman"/>
          <w:b/>
          <w:bCs/>
          <w:sz w:val="26"/>
          <w:szCs w:val="26"/>
        </w:rPr>
        <w:t>, утвержденный Постановлением Администрации Атяшевского муниципального района от 10 октября 2014 года №622</w:t>
      </w:r>
    </w:p>
    <w:p w14:paraId="223D6804" w14:textId="77777777" w:rsidR="00F654AD" w:rsidRPr="00FE7529" w:rsidRDefault="00F654AD" w:rsidP="00F654A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CC1CDF" w14:textId="3CA1C8DA" w:rsidR="00F654AD" w:rsidRPr="00FE7529" w:rsidRDefault="00F654AD" w:rsidP="00F654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7529">
        <w:rPr>
          <w:rFonts w:ascii="Times New Roman" w:hAnsi="Times New Roman" w:cs="Times New Roman"/>
          <w:sz w:val="26"/>
          <w:szCs w:val="26"/>
        </w:rPr>
        <w:tab/>
        <w:t xml:space="preserve">1.  Утвердить изменения, которые вносятся в Перечень должностей муниципальной службы Атяшевского муниципального района, при назначении на которые граждане и при замещении которых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</w:t>
      </w:r>
      <w:bookmarkStart w:id="0" w:name="_Hlk146892859"/>
      <w:r w:rsidRPr="00FE7529">
        <w:rPr>
          <w:rFonts w:ascii="Times New Roman" w:hAnsi="Times New Roman" w:cs="Times New Roman"/>
          <w:sz w:val="26"/>
          <w:szCs w:val="26"/>
        </w:rPr>
        <w:t>Постановлением Администрации Атяшевского муниципального района от 10 октября 2014 года №622</w:t>
      </w:r>
      <w:r w:rsidR="00FE7529" w:rsidRPr="00FE7529">
        <w:rPr>
          <w:rFonts w:ascii="Times New Roman" w:hAnsi="Times New Roman" w:cs="Times New Roman"/>
          <w:sz w:val="26"/>
          <w:szCs w:val="26"/>
        </w:rPr>
        <w:t xml:space="preserve"> «Об утверждении перечня должностей муниципальной службы Атяшевского муниципального района, при назначении на которые граждане и при замещении которых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FE7529"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397C726D" w14:textId="77777777" w:rsidR="00F654AD" w:rsidRPr="00FE7529" w:rsidRDefault="00F654AD" w:rsidP="00F654AD">
      <w:pPr>
        <w:jc w:val="both"/>
        <w:rPr>
          <w:rFonts w:ascii="Times New Roman" w:hAnsi="Times New Roman" w:cs="Times New Roman"/>
          <w:sz w:val="26"/>
          <w:szCs w:val="26"/>
        </w:rPr>
      </w:pPr>
      <w:r w:rsidRPr="00FE7529">
        <w:rPr>
          <w:rFonts w:ascii="Times New Roman" w:hAnsi="Times New Roman" w:cs="Times New Roman"/>
          <w:sz w:val="26"/>
          <w:szCs w:val="26"/>
        </w:rPr>
        <w:tab/>
        <w:t>2. Настоящее Постановление вступает в силу после его официального опубликования.</w:t>
      </w:r>
    </w:p>
    <w:p w14:paraId="763E8A26" w14:textId="77777777" w:rsidR="00F654AD" w:rsidRPr="00FE7529" w:rsidRDefault="00F654AD" w:rsidP="00F654A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46C9BE" w14:textId="5B0969CD" w:rsidR="00F654AD" w:rsidRPr="00FE7529" w:rsidRDefault="00F654AD" w:rsidP="006049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529">
        <w:rPr>
          <w:rFonts w:ascii="Times New Roman" w:hAnsi="Times New Roman" w:cs="Times New Roman"/>
          <w:sz w:val="26"/>
          <w:szCs w:val="26"/>
        </w:rPr>
        <w:t>Глав</w:t>
      </w:r>
      <w:r w:rsidR="006049B8" w:rsidRPr="00FE7529">
        <w:rPr>
          <w:rFonts w:ascii="Times New Roman" w:hAnsi="Times New Roman" w:cs="Times New Roman"/>
          <w:sz w:val="26"/>
          <w:szCs w:val="26"/>
        </w:rPr>
        <w:t>а</w:t>
      </w:r>
      <w:r w:rsidRPr="00FE7529">
        <w:rPr>
          <w:rFonts w:ascii="Times New Roman" w:hAnsi="Times New Roman" w:cs="Times New Roman"/>
          <w:sz w:val="26"/>
          <w:szCs w:val="26"/>
        </w:rPr>
        <w:t xml:space="preserve"> Атяшевского</w:t>
      </w:r>
    </w:p>
    <w:p w14:paraId="35676AE6" w14:textId="77777777" w:rsidR="006049B8" w:rsidRPr="00FE7529" w:rsidRDefault="00F654AD" w:rsidP="006049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529">
        <w:rPr>
          <w:rFonts w:ascii="Times New Roman" w:hAnsi="Times New Roman" w:cs="Times New Roman"/>
          <w:sz w:val="26"/>
          <w:szCs w:val="26"/>
        </w:rPr>
        <w:t xml:space="preserve">муниципального района   </w:t>
      </w:r>
    </w:p>
    <w:p w14:paraId="46BB0D18" w14:textId="4EF34138" w:rsidR="00F654AD" w:rsidRPr="00FE7529" w:rsidRDefault="006049B8" w:rsidP="00FE75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529">
        <w:rPr>
          <w:rFonts w:ascii="Times New Roman" w:hAnsi="Times New Roman" w:cs="Times New Roman"/>
          <w:sz w:val="26"/>
          <w:szCs w:val="26"/>
        </w:rPr>
        <w:t>Республики Мордовия</w:t>
      </w:r>
      <w:r w:rsidR="00F654AD" w:rsidRPr="00FE75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FE752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654AD" w:rsidRPr="00FE7529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C95AF1" w:rsidRPr="00FE7529">
        <w:rPr>
          <w:rFonts w:ascii="Times New Roman" w:hAnsi="Times New Roman" w:cs="Times New Roman"/>
          <w:sz w:val="26"/>
          <w:szCs w:val="26"/>
        </w:rPr>
        <w:t>К.Н.Николае</w:t>
      </w:r>
      <w:r w:rsidR="00FE7529">
        <w:rPr>
          <w:rFonts w:ascii="Times New Roman" w:hAnsi="Times New Roman" w:cs="Times New Roman"/>
          <w:sz w:val="26"/>
          <w:szCs w:val="26"/>
        </w:rPr>
        <w:t>в</w:t>
      </w:r>
      <w:proofErr w:type="spellEnd"/>
    </w:p>
    <w:p w14:paraId="30EBF7BF" w14:textId="77777777" w:rsidR="006049B8" w:rsidRDefault="006049B8" w:rsidP="00F6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F2256B" w14:textId="77777777" w:rsidR="00F654AD" w:rsidRDefault="00F654AD" w:rsidP="00F6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14:paraId="3492293A" w14:textId="77777777" w:rsidR="00F654AD" w:rsidRDefault="00F654AD" w:rsidP="00F6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644681D" w14:textId="5EFA55D8" w:rsidR="00F654AD" w:rsidRDefault="00F654AD" w:rsidP="00F6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</w:p>
    <w:p w14:paraId="44BC3BA0" w14:textId="33BAD399" w:rsidR="00CD4A83" w:rsidRDefault="00CD4A83" w:rsidP="00F6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695B1CC4" w14:textId="4C733A8E" w:rsidR="00F654AD" w:rsidRPr="00E43D01" w:rsidRDefault="00F654AD" w:rsidP="00F654A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3D01" w:rsidRPr="00E43D01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43D01" w:rsidRPr="00E43D01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E43D0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E43D01">
        <w:rPr>
          <w:rFonts w:ascii="Times New Roman" w:hAnsi="Times New Roman" w:cs="Times New Roman"/>
          <w:sz w:val="28"/>
          <w:szCs w:val="28"/>
          <w:u w:val="single"/>
        </w:rPr>
        <w:t>490</w:t>
      </w:r>
    </w:p>
    <w:p w14:paraId="676B6B2F" w14:textId="77777777" w:rsidR="00F654AD" w:rsidRDefault="00F654AD" w:rsidP="00F654A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FBDE11" w14:textId="77777777" w:rsidR="00F654AD" w:rsidRDefault="00F654AD" w:rsidP="00F654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2EC8C" w14:textId="77777777" w:rsidR="00F654AD" w:rsidRPr="009337B8" w:rsidRDefault="00F654AD" w:rsidP="00F654A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7B8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которые вносятся </w:t>
      </w:r>
      <w:proofErr w:type="gramStart"/>
      <w:r w:rsidRPr="009337B8">
        <w:rPr>
          <w:rFonts w:ascii="Times New Roman" w:hAnsi="Times New Roman" w:cs="Times New Roman"/>
          <w:b/>
          <w:bCs/>
          <w:sz w:val="28"/>
          <w:szCs w:val="28"/>
        </w:rPr>
        <w:t>в  Перечень</w:t>
      </w:r>
      <w:proofErr w:type="gramEnd"/>
      <w:r w:rsidRPr="009337B8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должностей муниципальной службы Атяшевского муниципального района, при назначении на которые граждане и при замещении которых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1CB97D72" w14:textId="77777777" w:rsidR="00F654AD" w:rsidRDefault="00F654AD" w:rsidP="00F654AD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4DB71FC1" w14:textId="77777777" w:rsidR="00C95AF1" w:rsidRDefault="00C95AF1" w:rsidP="00C95AF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3A86B6" w14:textId="25A319EE" w:rsidR="00C95AF1" w:rsidRDefault="006049B8" w:rsidP="00C95AF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</w:t>
      </w:r>
      <w:r w:rsidR="00F654AD">
        <w:rPr>
          <w:rFonts w:ascii="Times New Roman" w:hAnsi="Times New Roman" w:cs="Times New Roman"/>
          <w:sz w:val="28"/>
          <w:szCs w:val="28"/>
        </w:rPr>
        <w:t>Р</w:t>
      </w:r>
      <w:r w:rsidR="00F654AD" w:rsidRPr="00B03C9F">
        <w:rPr>
          <w:rFonts w:ascii="Times New Roman" w:hAnsi="Times New Roman" w:cs="Times New Roman"/>
          <w:sz w:val="28"/>
          <w:szCs w:val="28"/>
        </w:rPr>
        <w:t xml:space="preserve">азделе </w:t>
      </w:r>
      <w:r w:rsidR="00F654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654AD">
        <w:rPr>
          <w:rFonts w:ascii="Times New Roman" w:hAnsi="Times New Roman" w:cs="Times New Roman"/>
          <w:sz w:val="28"/>
          <w:szCs w:val="28"/>
        </w:rPr>
        <w:t xml:space="preserve">. </w:t>
      </w:r>
      <w:r w:rsidR="00C95AF1">
        <w:rPr>
          <w:rFonts w:ascii="Times New Roman" w:hAnsi="Times New Roman" w:cs="Times New Roman"/>
          <w:sz w:val="28"/>
          <w:szCs w:val="28"/>
        </w:rPr>
        <w:t>«</w:t>
      </w:r>
      <w:r w:rsidR="00F654AD">
        <w:rPr>
          <w:rFonts w:ascii="Times New Roman" w:hAnsi="Times New Roman" w:cs="Times New Roman"/>
          <w:sz w:val="28"/>
          <w:szCs w:val="28"/>
        </w:rPr>
        <w:t>Должности муниципальной службы»</w:t>
      </w:r>
      <w:r w:rsidR="00F654AD" w:rsidRPr="00B03C9F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49B8">
        <w:rPr>
          <w:rFonts w:ascii="Times New Roman" w:hAnsi="Times New Roman" w:cs="Times New Roman"/>
          <w:sz w:val="28"/>
          <w:szCs w:val="28"/>
        </w:rPr>
        <w:t xml:space="preserve">высшей, главной и </w:t>
      </w:r>
      <w:proofErr w:type="gramStart"/>
      <w:r w:rsidRPr="006049B8">
        <w:rPr>
          <w:rFonts w:ascii="Times New Roman" w:hAnsi="Times New Roman" w:cs="Times New Roman"/>
          <w:sz w:val="28"/>
          <w:szCs w:val="28"/>
        </w:rPr>
        <w:t>ведущей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49B8">
        <w:rPr>
          <w:rFonts w:ascii="Times New Roman" w:hAnsi="Times New Roman" w:cs="Times New Roman"/>
          <w:sz w:val="28"/>
          <w:szCs w:val="28"/>
        </w:rPr>
        <w:t xml:space="preserve"> </w:t>
      </w:r>
      <w:r w:rsidR="00F654AD">
        <w:rPr>
          <w:rFonts w:ascii="Times New Roman" w:hAnsi="Times New Roman" w:cs="Times New Roman"/>
          <w:sz w:val="28"/>
          <w:szCs w:val="28"/>
        </w:rPr>
        <w:t xml:space="preserve"> заменить</w:t>
      </w:r>
      <w:proofErr w:type="gramEnd"/>
      <w:r w:rsidR="00F654AD">
        <w:rPr>
          <w:rFonts w:ascii="Times New Roman" w:hAnsi="Times New Roman" w:cs="Times New Roman"/>
          <w:sz w:val="28"/>
          <w:szCs w:val="28"/>
        </w:rPr>
        <w:t xml:space="preserve"> словами «</w:t>
      </w:r>
      <w:r>
        <w:rPr>
          <w:rFonts w:ascii="Times New Roman" w:hAnsi="Times New Roman" w:cs="Times New Roman"/>
          <w:sz w:val="28"/>
          <w:szCs w:val="28"/>
        </w:rPr>
        <w:t>высшей и главной</w:t>
      </w:r>
      <w:r w:rsidR="00F654AD">
        <w:rPr>
          <w:rFonts w:ascii="Times New Roman" w:hAnsi="Times New Roman" w:cs="Times New Roman"/>
          <w:sz w:val="28"/>
          <w:szCs w:val="28"/>
        </w:rPr>
        <w:t>»</w:t>
      </w:r>
      <w:r w:rsidR="00FE7529">
        <w:rPr>
          <w:rFonts w:ascii="Times New Roman" w:hAnsi="Times New Roman" w:cs="Times New Roman"/>
          <w:sz w:val="28"/>
          <w:szCs w:val="28"/>
        </w:rPr>
        <w:t>.</w:t>
      </w:r>
    </w:p>
    <w:p w14:paraId="16CE1AF6" w14:textId="77777777" w:rsidR="00F654AD" w:rsidRPr="004F0891" w:rsidRDefault="00F654AD" w:rsidP="00F654A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F089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ED0965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E6ED3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E71F1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5E37F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55AC7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83D63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7E88B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0CD6D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59987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F9C19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42C92" w14:textId="77777777" w:rsidR="00F654AD" w:rsidRDefault="00F654AD" w:rsidP="00F654AD"/>
    <w:p w14:paraId="103EAD71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9077B4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D224F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A1C72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2230C" w14:textId="77777777" w:rsidR="00F654AD" w:rsidRDefault="00F654AD" w:rsidP="00F654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750D6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4DC4F48A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17E620F6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728B3423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615C1A73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256F91CF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4439787B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6BCFEF0E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2312ED44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282502E0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2EEC158E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3203BBAF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5443ECE8" w14:textId="77777777" w:rsidR="00F654AD" w:rsidRDefault="00F654AD" w:rsidP="00F654AD">
      <w:pPr>
        <w:spacing w:line="240" w:lineRule="auto"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14:paraId="3EA501B1" w14:textId="77777777" w:rsidR="00F654AD" w:rsidRPr="003C24CF" w:rsidRDefault="00F654AD" w:rsidP="003C24CF"/>
    <w:sectPr w:rsidR="00F654AD" w:rsidRPr="003C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F758C"/>
    <w:multiLevelType w:val="hybridMultilevel"/>
    <w:tmpl w:val="B7C8F06A"/>
    <w:lvl w:ilvl="0" w:tplc="817CD0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280290"/>
    <w:multiLevelType w:val="hybridMultilevel"/>
    <w:tmpl w:val="71D0C30C"/>
    <w:lvl w:ilvl="0" w:tplc="46244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9974567">
    <w:abstractNumId w:val="0"/>
  </w:num>
  <w:num w:numId="2" w16cid:durableId="1613974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EC"/>
    <w:rsid w:val="00361405"/>
    <w:rsid w:val="003C24CF"/>
    <w:rsid w:val="006049B8"/>
    <w:rsid w:val="00683232"/>
    <w:rsid w:val="00B86390"/>
    <w:rsid w:val="00C73B1F"/>
    <w:rsid w:val="00C90B66"/>
    <w:rsid w:val="00C95AF1"/>
    <w:rsid w:val="00CB54EC"/>
    <w:rsid w:val="00CD4A83"/>
    <w:rsid w:val="00E371A4"/>
    <w:rsid w:val="00E43D01"/>
    <w:rsid w:val="00F654AD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87A6"/>
  <w15:chartTrackingRefBased/>
  <w15:docId w15:val="{557F8E33-085A-496F-ADC2-89D17366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2023-09-29T12:16:00Z</cp:lastPrinted>
  <dcterms:created xsi:type="dcterms:W3CDTF">2023-02-13T14:00:00Z</dcterms:created>
  <dcterms:modified xsi:type="dcterms:W3CDTF">2023-10-09T09:18:00Z</dcterms:modified>
</cp:coreProperties>
</file>