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8459" w14:textId="77777777" w:rsidR="00831A3D" w:rsidRDefault="00831A3D" w:rsidP="00831A3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/>
          <w:b/>
          <w:sz w:val="48"/>
          <w:szCs w:val="20"/>
          <w:lang w:eastAsia="ru-RU"/>
        </w:rPr>
        <w:t>П О С Т А Н О В Л Е Н И Е</w:t>
      </w:r>
    </w:p>
    <w:p w14:paraId="03E71723" w14:textId="77777777" w:rsidR="00831A3D" w:rsidRDefault="00831A3D" w:rsidP="00831A3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sz w:val="36"/>
          <w:szCs w:val="20"/>
          <w:lang w:eastAsia="ru-RU"/>
        </w:rPr>
      </w:pPr>
    </w:p>
    <w:p w14:paraId="536F5428" w14:textId="77777777" w:rsidR="00831A3D" w:rsidRDefault="00831A3D" w:rsidP="00831A3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/>
          <w:sz w:val="36"/>
          <w:szCs w:val="20"/>
          <w:lang w:eastAsia="ru-RU"/>
        </w:rPr>
        <w:t xml:space="preserve">АДМИНИСТРАЦИИ АТЯШЕВСКОГО </w:t>
      </w:r>
    </w:p>
    <w:p w14:paraId="70FC7671" w14:textId="77777777" w:rsidR="00831A3D" w:rsidRDefault="00831A3D" w:rsidP="00831A3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/>
          <w:sz w:val="36"/>
          <w:szCs w:val="20"/>
          <w:lang w:eastAsia="ru-RU"/>
        </w:rPr>
        <w:t>МУНИЦИПАЛЬНОГО РАЙОНА</w:t>
      </w:r>
    </w:p>
    <w:p w14:paraId="2058CD2E" w14:textId="77777777" w:rsidR="00831A3D" w:rsidRDefault="00831A3D" w:rsidP="00831A3D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РЕСПУБЛИКИ МОРДОВИЯ</w:t>
      </w:r>
    </w:p>
    <w:p w14:paraId="09C42891" w14:textId="77777777" w:rsidR="00831A3D" w:rsidRDefault="00831A3D" w:rsidP="00831A3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55507C2" w14:textId="751862DA" w:rsidR="00831A3D" w:rsidRDefault="00A57E3F" w:rsidP="00A57E3F">
      <w:pPr>
        <w:tabs>
          <w:tab w:val="left" w:pos="8205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01.04.2021 г.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158</w:t>
      </w:r>
    </w:p>
    <w:p w14:paraId="6A178972" w14:textId="77777777" w:rsidR="00831A3D" w:rsidRDefault="00831A3D" w:rsidP="00831A3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_______________                                                                            №_________    </w:t>
      </w:r>
    </w:p>
    <w:p w14:paraId="2400D0CE" w14:textId="77777777" w:rsidR="00831A3D" w:rsidRDefault="00831A3D" w:rsidP="00831A3D">
      <w:pPr>
        <w:jc w:val="center"/>
      </w:pP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рп.Атяшево</w:t>
      </w:r>
      <w:proofErr w:type="spellEnd"/>
    </w:p>
    <w:p w14:paraId="4E572203" w14:textId="77777777" w:rsidR="00407277" w:rsidRDefault="00407277" w:rsidP="00407277">
      <w:pPr>
        <w:pStyle w:val="consplusnormal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14:paraId="7FC0A940" w14:textId="77777777" w:rsidR="00407277" w:rsidRDefault="00407277" w:rsidP="00407277">
      <w:pPr>
        <w:pStyle w:val="consplusnormal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14:paraId="1D29E620" w14:textId="77777777" w:rsidR="00831A3D" w:rsidRPr="00407277" w:rsidRDefault="00831A3D" w:rsidP="00407277">
      <w:pPr>
        <w:pStyle w:val="consplusnormal"/>
        <w:spacing w:before="0" w:beforeAutospacing="0" w:after="0" w:afterAutospacing="0"/>
      </w:pPr>
      <w:r w:rsidRPr="00831A3D">
        <w:rPr>
          <w:b/>
          <w:bCs/>
          <w:color w:val="000000"/>
          <w:sz w:val="32"/>
          <w:szCs w:val="32"/>
        </w:rPr>
        <w:t>О проведении вводного инструктажа по гражданской обороне</w:t>
      </w:r>
    </w:p>
    <w:p w14:paraId="6B6E266D" w14:textId="77777777" w:rsidR="007E5C2A" w:rsidRDefault="007E5C2A" w:rsidP="007E5C2A">
      <w:pPr>
        <w:keepNext/>
        <w:keepLines/>
        <w:shd w:val="clear" w:color="auto" w:fill="FFFFFF"/>
        <w:spacing w:after="144" w:line="242" w:lineRule="atLeast"/>
        <w:jc w:val="both"/>
        <w:outlineLvl w:val="0"/>
        <w:rPr>
          <w:rFonts w:ascii="Times New Roman" w:hAnsi="Times New Roman"/>
          <w:sz w:val="32"/>
          <w:szCs w:val="32"/>
        </w:rPr>
      </w:pPr>
    </w:p>
    <w:p w14:paraId="7BC50467" w14:textId="77777777" w:rsidR="007E5C2A" w:rsidRPr="007E5C2A" w:rsidRDefault="007E5C2A" w:rsidP="007E5C2A">
      <w:pPr>
        <w:keepNext/>
        <w:keepLines/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Pr="007E5C2A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В соответствии со статьей </w:t>
      </w:r>
      <w:r w:rsidRPr="007E5C2A">
        <w:rPr>
          <w:rFonts w:ascii="Times New Roman" w:eastAsia="Times New Roman" w:hAnsi="Times New Roman"/>
          <w:bCs/>
          <w:color w:val="2D2D2D"/>
          <w:spacing w:val="2"/>
          <w:sz w:val="28"/>
          <w:szCs w:val="28"/>
          <w:lang w:eastAsia="ru-RU"/>
        </w:rPr>
        <w:t>11 </w:t>
      </w:r>
      <w:r w:rsidRPr="007E5C2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Федерального закона  от 21.12.1994 г. № 68-ФЗ «О защите населения и территорий от чрезвычайных ситуаций природного и техногенного характера»</w:t>
      </w:r>
      <w:r w:rsidRPr="007E5C2A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7E5C2A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(в редакции от 23.06.2016)</w:t>
      </w:r>
      <w:r w:rsidRPr="007E5C2A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, </w:t>
      </w:r>
      <w:r w:rsidRPr="007E5C2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Федерального закона от 12.02.1998 г. № 28-ФЗ  «О гражданской обороне», </w:t>
      </w:r>
      <w:r w:rsidRPr="007E5C2A">
        <w:rPr>
          <w:rFonts w:ascii="Times New Roman" w:eastAsia="Times New Roman" w:hAnsi="Times New Roman"/>
          <w:sz w:val="28"/>
          <w:szCs w:val="28"/>
          <w:lang w:eastAsia="ru-RU"/>
        </w:rPr>
        <w:t>постановления Правительства РФ от 02.11.2000 г. № 841 «Об утверждении Положения о подготовке населения  в области гражданской обороны»</w:t>
      </w:r>
      <w:r w:rsidRPr="007E5C2A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, администраци</w:t>
      </w:r>
      <w:r w:rsidR="008F563E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и</w:t>
      </w:r>
      <w:r w:rsidRPr="007E5C2A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Атяшевского</w:t>
      </w:r>
      <w:r w:rsidRPr="007E5C2A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муниципального района</w:t>
      </w:r>
      <w:r w:rsidR="008F563E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Республики Мордовия</w:t>
      </w:r>
    </w:p>
    <w:p w14:paraId="5046D755" w14:textId="77777777" w:rsidR="00831A3D" w:rsidRPr="00831A3D" w:rsidRDefault="007E5C2A" w:rsidP="00831A3D">
      <w:pPr>
        <w:pStyle w:val="consplusnormal"/>
        <w:tabs>
          <w:tab w:val="left" w:pos="3435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="00831A3D" w:rsidRPr="00831A3D">
        <w:rPr>
          <w:b/>
          <w:color w:val="000000"/>
          <w:sz w:val="28"/>
          <w:szCs w:val="28"/>
        </w:rPr>
        <w:t>постановляю:</w:t>
      </w:r>
    </w:p>
    <w:p w14:paraId="48BFB1B8" w14:textId="77777777" w:rsidR="00831A3D" w:rsidRPr="00831A3D" w:rsidRDefault="007E5C2A" w:rsidP="00831A3D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31A3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Утвердить п</w:t>
      </w:r>
      <w:r w:rsidR="00831A3D" w:rsidRPr="00831A3D">
        <w:rPr>
          <w:color w:val="000000"/>
          <w:sz w:val="28"/>
          <w:szCs w:val="28"/>
        </w:rPr>
        <w:t xml:space="preserve">рограмму вводного инструктажа по гражданской обороне с вновь принятыми работниками </w:t>
      </w:r>
      <w:r w:rsidR="00831A3D">
        <w:rPr>
          <w:color w:val="000000"/>
          <w:sz w:val="28"/>
          <w:szCs w:val="28"/>
        </w:rPr>
        <w:t>Администрации Ат</w:t>
      </w:r>
      <w:r>
        <w:rPr>
          <w:color w:val="000000"/>
          <w:sz w:val="28"/>
          <w:szCs w:val="28"/>
        </w:rPr>
        <w:t>яшевского муниципального района</w:t>
      </w:r>
      <w:r w:rsidR="00831A3D" w:rsidRPr="00831A3D">
        <w:rPr>
          <w:color w:val="000000"/>
          <w:sz w:val="28"/>
          <w:szCs w:val="28"/>
        </w:rPr>
        <w:t>.</w:t>
      </w:r>
    </w:p>
    <w:p w14:paraId="7D11B183" w14:textId="77777777" w:rsidR="00831A3D" w:rsidRPr="00831A3D" w:rsidRDefault="00831A3D" w:rsidP="00831A3D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831A3D">
        <w:rPr>
          <w:color w:val="000000"/>
          <w:sz w:val="28"/>
          <w:szCs w:val="28"/>
        </w:rPr>
        <w:t>Форму журнала учета проведения вводного инс</w:t>
      </w:r>
      <w:r w:rsidR="007E5C2A">
        <w:rPr>
          <w:color w:val="000000"/>
          <w:sz w:val="28"/>
          <w:szCs w:val="28"/>
        </w:rPr>
        <w:t>труктажа по гражданской обороне</w:t>
      </w:r>
      <w:r w:rsidRPr="00831A3D">
        <w:rPr>
          <w:color w:val="000000"/>
          <w:sz w:val="28"/>
          <w:szCs w:val="28"/>
        </w:rPr>
        <w:t>.</w:t>
      </w:r>
    </w:p>
    <w:p w14:paraId="2AD3EE58" w14:textId="77777777" w:rsidR="00831A3D" w:rsidRPr="00831A3D" w:rsidRDefault="00831A3D" w:rsidP="00831A3D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E5C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831A3D">
        <w:rPr>
          <w:color w:val="000000"/>
          <w:sz w:val="28"/>
          <w:szCs w:val="28"/>
        </w:rPr>
        <w:t xml:space="preserve">. </w:t>
      </w:r>
      <w:r w:rsidR="007E5C2A" w:rsidRPr="00007442">
        <w:rPr>
          <w:sz w:val="28"/>
          <w:szCs w:val="28"/>
        </w:rPr>
        <w:t xml:space="preserve">Уполномоченному работнику  в области  ГО и ЧС администрации </w:t>
      </w:r>
      <w:r w:rsidR="007E5C2A">
        <w:rPr>
          <w:sz w:val="28"/>
          <w:szCs w:val="28"/>
        </w:rPr>
        <w:t>Атяшевского</w:t>
      </w:r>
      <w:r w:rsidR="007E5C2A" w:rsidRPr="00007442">
        <w:rPr>
          <w:sz w:val="28"/>
          <w:szCs w:val="28"/>
        </w:rPr>
        <w:t xml:space="preserve"> муниципального района проводить вводный инструктаж по гражданской обороне</w:t>
      </w:r>
      <w:r w:rsidR="007E5C2A">
        <w:rPr>
          <w:sz w:val="28"/>
          <w:szCs w:val="28"/>
        </w:rPr>
        <w:t xml:space="preserve"> и защите от чрезвычайных ситуаций</w:t>
      </w:r>
      <w:r w:rsidR="007E5C2A" w:rsidRPr="00007442">
        <w:rPr>
          <w:sz w:val="28"/>
          <w:szCs w:val="28"/>
        </w:rPr>
        <w:t xml:space="preserve">  по программе вводного инструктажа по гражданской обороне</w:t>
      </w:r>
      <w:r w:rsidR="007E5C2A">
        <w:rPr>
          <w:sz w:val="28"/>
          <w:szCs w:val="28"/>
        </w:rPr>
        <w:t xml:space="preserve"> и защите от чрезвычайных ситуаций</w:t>
      </w:r>
      <w:r w:rsidR="007E5C2A" w:rsidRPr="00007442">
        <w:rPr>
          <w:sz w:val="28"/>
          <w:szCs w:val="28"/>
        </w:rPr>
        <w:t xml:space="preserve"> с вновь принятыми работниками администрации </w:t>
      </w:r>
      <w:r w:rsidR="007E5C2A">
        <w:rPr>
          <w:sz w:val="28"/>
          <w:szCs w:val="28"/>
        </w:rPr>
        <w:t>Атяшевского</w:t>
      </w:r>
      <w:r w:rsidR="007E5C2A" w:rsidRPr="00007442">
        <w:rPr>
          <w:sz w:val="28"/>
          <w:szCs w:val="28"/>
        </w:rPr>
        <w:t xml:space="preserve"> муниципального района  в течение первого месяца их работы</w:t>
      </w:r>
    </w:p>
    <w:p w14:paraId="1F6B7445" w14:textId="77777777" w:rsidR="007E5C2A" w:rsidRDefault="00831A3D" w:rsidP="00831A3D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E5C2A">
        <w:rPr>
          <w:color w:val="000000"/>
          <w:sz w:val="28"/>
          <w:szCs w:val="28"/>
        </w:rPr>
        <w:t xml:space="preserve"> </w:t>
      </w:r>
      <w:r w:rsidR="004072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E5C2A">
        <w:rPr>
          <w:color w:val="000000"/>
          <w:sz w:val="28"/>
          <w:szCs w:val="28"/>
        </w:rPr>
        <w:t>3.</w:t>
      </w:r>
      <w:r w:rsidR="007E5C2A" w:rsidRPr="009A5807">
        <w:rPr>
          <w:sz w:val="28"/>
          <w:szCs w:val="28"/>
        </w:rPr>
        <w:t xml:space="preserve">Контроль за исполнением настоящего Постановлением возложить на Заместителя Главы Атяшевского муниципального </w:t>
      </w:r>
      <w:proofErr w:type="gramStart"/>
      <w:r w:rsidR="007E5C2A" w:rsidRPr="009A5807">
        <w:rPr>
          <w:sz w:val="28"/>
          <w:szCs w:val="28"/>
        </w:rPr>
        <w:t>района  по</w:t>
      </w:r>
      <w:proofErr w:type="gramEnd"/>
      <w:r w:rsidR="007E5C2A" w:rsidRPr="009A5807">
        <w:rPr>
          <w:sz w:val="28"/>
          <w:szCs w:val="28"/>
        </w:rPr>
        <w:t xml:space="preserve"> комплексному развитию – Заместителя председателя Комиссии по предупреждению и ликвидации чрезвычайных ситуаций и обеспечению пожарной безопасности при Главе Атяшевского муниципального района </w:t>
      </w:r>
      <w:proofErr w:type="spellStart"/>
      <w:r w:rsidR="007E5C2A" w:rsidRPr="009A5807">
        <w:rPr>
          <w:sz w:val="28"/>
          <w:szCs w:val="28"/>
        </w:rPr>
        <w:t>Е.В.Комарова</w:t>
      </w:r>
      <w:proofErr w:type="spellEnd"/>
    </w:p>
    <w:p w14:paraId="78584DC9" w14:textId="77777777" w:rsidR="00831A3D" w:rsidRDefault="00407277" w:rsidP="00831A3D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E5C2A">
        <w:rPr>
          <w:color w:val="000000"/>
          <w:sz w:val="28"/>
          <w:szCs w:val="28"/>
        </w:rPr>
        <w:t>4</w:t>
      </w:r>
      <w:r w:rsidR="00831A3D" w:rsidRPr="00831A3D">
        <w:rPr>
          <w:color w:val="000000"/>
          <w:sz w:val="28"/>
          <w:szCs w:val="28"/>
        </w:rPr>
        <w:t xml:space="preserve">. </w:t>
      </w:r>
      <w:r w:rsidR="00630AAA"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14:paraId="6EAD063D" w14:textId="77777777" w:rsidR="007E5C2A" w:rsidRDefault="007E5C2A" w:rsidP="00831A3D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ED5337D" w14:textId="77777777" w:rsidR="00407277" w:rsidRDefault="00407277" w:rsidP="00831A3D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42540D0" w14:textId="77777777" w:rsidR="00630AAA" w:rsidRDefault="00630AAA" w:rsidP="00831A3D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Атяшевского </w:t>
      </w:r>
    </w:p>
    <w:p w14:paraId="343455E3" w14:textId="77777777" w:rsidR="00630AAA" w:rsidRPr="00831A3D" w:rsidRDefault="00630AAA" w:rsidP="00831A3D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                                                      В.Г. Прокин</w:t>
      </w:r>
    </w:p>
    <w:p w14:paraId="0B7850F7" w14:textId="77777777" w:rsidR="00A57E3F" w:rsidRDefault="00A57E3F" w:rsidP="00A57E3F">
      <w:pPr>
        <w:tabs>
          <w:tab w:val="left" w:pos="75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14:paraId="476C2AAE" w14:textId="0B1280C4" w:rsidR="00A57E3F" w:rsidRPr="007A515C" w:rsidRDefault="00A57E3F" w:rsidP="00A57E3F">
      <w:pPr>
        <w:tabs>
          <w:tab w:val="left" w:pos="750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7A515C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Pr="007A51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</w:t>
      </w:r>
    </w:p>
    <w:p w14:paraId="1BAE3CC4" w14:textId="77777777" w:rsidR="00A57E3F" w:rsidRPr="007A515C" w:rsidRDefault="00A57E3F" w:rsidP="00A57E3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5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14:paraId="065DDFBB" w14:textId="77777777" w:rsidR="00A57E3F" w:rsidRPr="007A515C" w:rsidRDefault="00A57E3F" w:rsidP="00A57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7A515C">
        <w:rPr>
          <w:rFonts w:ascii="Times New Roman" w:eastAsia="Times New Roman" w:hAnsi="Times New Roman"/>
          <w:sz w:val="24"/>
          <w:szCs w:val="24"/>
          <w:lang w:eastAsia="ru-RU"/>
        </w:rPr>
        <w:t xml:space="preserve">Атяшевского муниципального района </w:t>
      </w:r>
    </w:p>
    <w:p w14:paraId="5A5CC912" w14:textId="77777777" w:rsidR="00A57E3F" w:rsidRPr="007A515C" w:rsidRDefault="00A57E3F" w:rsidP="00A57E3F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7A515C">
        <w:rPr>
          <w:rFonts w:ascii="Times New Roman" w:eastAsia="Times New Roman" w:hAnsi="Times New Roman"/>
          <w:sz w:val="24"/>
          <w:szCs w:val="24"/>
          <w:lang w:eastAsia="ru-RU"/>
        </w:rPr>
        <w:t>Республики Мордовия</w:t>
      </w:r>
    </w:p>
    <w:p w14:paraId="349AA3F6" w14:textId="77777777" w:rsidR="00A57E3F" w:rsidRDefault="00A57E3F" w:rsidP="00A57E3F">
      <w:pPr>
        <w:tabs>
          <w:tab w:val="left" w:pos="7500"/>
        </w:tabs>
        <w:spacing w:after="0"/>
        <w:rPr>
          <w:rFonts w:ascii="Times New Roman" w:hAnsi="Times New Roman"/>
          <w:sz w:val="24"/>
          <w:szCs w:val="24"/>
        </w:rPr>
      </w:pPr>
      <w:r w:rsidRPr="007A51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14:paraId="2B90E7D7" w14:textId="71CC0490" w:rsidR="00A57E3F" w:rsidRDefault="00A57E3F" w:rsidP="00A57E3F">
      <w:pPr>
        <w:tabs>
          <w:tab w:val="left" w:pos="750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7A515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01.04.</w:t>
      </w:r>
      <w:r w:rsidRPr="007A515C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7A515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158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14:paraId="711AE3EA" w14:textId="77777777" w:rsidR="00A57E3F" w:rsidRDefault="00A57E3F" w:rsidP="00A57E3F">
      <w:pPr>
        <w:tabs>
          <w:tab w:val="left" w:pos="7065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FA68CC8" w14:textId="77777777" w:rsidR="00A57E3F" w:rsidRDefault="00A57E3F" w:rsidP="00A57E3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373A967" w14:textId="77777777" w:rsidR="00A57E3F" w:rsidRDefault="00A57E3F" w:rsidP="00A57E3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736989B" w14:textId="77777777" w:rsidR="00A57E3F" w:rsidRDefault="00A57E3F" w:rsidP="00A57E3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10065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0065"/>
      </w:tblGrid>
      <w:tr w:rsidR="00A57E3F" w:rsidRPr="00F50E89" w14:paraId="6780A00A" w14:textId="77777777" w:rsidTr="009A3C7E">
        <w:tc>
          <w:tcPr>
            <w:tcW w:w="1006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893105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1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b/>
                <w:bCs/>
                <w:color w:val="000001"/>
                <w:sz w:val="28"/>
                <w:szCs w:val="28"/>
                <w:lang w:eastAsia="ru-RU"/>
              </w:rPr>
              <w:t>ПРОГРАММА</w:t>
            </w:r>
          </w:p>
          <w:p w14:paraId="4E2A8E4B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1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b/>
                <w:bCs/>
                <w:color w:val="000001"/>
                <w:sz w:val="28"/>
                <w:szCs w:val="28"/>
                <w:lang w:eastAsia="ru-RU"/>
              </w:rPr>
              <w:t>ВВОДНОГО ИНСТРУКТАЖА</w:t>
            </w:r>
          </w:p>
          <w:p w14:paraId="51A1A84A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1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b/>
                <w:bCs/>
                <w:color w:val="000001"/>
                <w:sz w:val="28"/>
                <w:szCs w:val="28"/>
                <w:lang w:eastAsia="ru-RU"/>
              </w:rPr>
              <w:t>ПО ГРАЖДАНСКОЙ ОБОРОНЕ И ЗАЩИТЕ</w:t>
            </w:r>
          </w:p>
          <w:p w14:paraId="41C1FEF1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1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b/>
                <w:bCs/>
                <w:color w:val="000001"/>
                <w:sz w:val="28"/>
                <w:szCs w:val="28"/>
                <w:lang w:eastAsia="ru-RU"/>
              </w:rPr>
              <w:t>ОТ ЧРЕЗВЫЧАЙНЫХ СИТУАЦИЙ</w:t>
            </w:r>
          </w:p>
          <w:p w14:paraId="4A5E3825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1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b/>
                <w:bCs/>
                <w:color w:val="000001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b/>
                <w:bCs/>
                <w:color w:val="000001"/>
                <w:sz w:val="28"/>
                <w:szCs w:val="28"/>
                <w:lang w:eastAsia="ru-RU"/>
              </w:rPr>
              <w:t>АТЯШЕВСКОГО</w:t>
            </w:r>
          </w:p>
          <w:p w14:paraId="1B9CC00E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1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b/>
                <w:bCs/>
                <w:color w:val="000001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A57E3F" w:rsidRPr="00F50E89" w14:paraId="307CC583" w14:textId="77777777" w:rsidTr="009A3C7E">
        <w:tc>
          <w:tcPr>
            <w:tcW w:w="1006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88A05C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DB1EF22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2FBC32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E89">
        <w:rPr>
          <w:rFonts w:ascii="Times New Roman" w:eastAsia="Times New Roman" w:hAnsi="Times New Roman"/>
          <w:sz w:val="24"/>
          <w:szCs w:val="24"/>
          <w:lang w:eastAsia="ru-RU"/>
        </w:rPr>
        <w:t>          </w:t>
      </w:r>
    </w:p>
    <w:p w14:paraId="3853C9FE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1"/>
          <w:sz w:val="24"/>
          <w:szCs w:val="24"/>
          <w:lang w:eastAsia="ru-RU"/>
        </w:rPr>
      </w:pPr>
      <w:r w:rsidRPr="00F50E89">
        <w:rPr>
          <w:rFonts w:ascii="Times New Roman" w:eastAsia="Times New Roman" w:hAnsi="Times New Roman"/>
          <w:b/>
          <w:bCs/>
          <w:color w:val="000001"/>
          <w:sz w:val="24"/>
          <w:szCs w:val="24"/>
          <w:lang w:eastAsia="ru-RU"/>
        </w:rPr>
        <w:t>1. ВВОДНАЯ ЧАСТЬ</w:t>
      </w:r>
    </w:p>
    <w:p w14:paraId="0178EA9F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1"/>
          <w:sz w:val="24"/>
          <w:szCs w:val="24"/>
          <w:lang w:eastAsia="ru-RU"/>
        </w:rPr>
      </w:pPr>
    </w:p>
    <w:p w14:paraId="16CD84F8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 xml:space="preserve">1.1. Вводный инструктаж по гражданской обороне и защите от чрезвычайных </w:t>
      </w:r>
      <w:proofErr w:type="gramStart"/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ситуаций  проводится</w:t>
      </w:r>
      <w:proofErr w:type="gramEnd"/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 xml:space="preserve"> со всеми лицами, вновь принимаемыми на работу, а также командированными в организацию работниками и работниками сторонних организаций, выполняющими работы на выделенном участке, обучающимися образовательных учреждений соответствующих уровней, проходящими в организации производственную практику, и другими лицами, участвующими в производственной деятельности организации (предприятия).</w:t>
      </w:r>
    </w:p>
    <w:p w14:paraId="6572E234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1.2. Цель проведения вводного инструктажа - ознакомить вновь принимаемых на работу и иных лиц с системой ГО, действующей в организации (на предприятии), разъяснить порядок действий при угрозе или возникновении ЧС природного и техногенного характера, а также опасностей, возникающих вследствие военных действий.</w:t>
      </w:r>
    </w:p>
    <w:p w14:paraId="035CCE82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 xml:space="preserve">1.3. Вводный инструктаж по гражданской обороне и защите от чрезвычайных </w:t>
      </w:r>
      <w:proofErr w:type="gramStart"/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ситуаций  проводится</w:t>
      </w:r>
      <w:proofErr w:type="gramEnd"/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 (предприятия) и утвержденной в установленном порядке работодателем (или уполномоченным им лицом).</w:t>
      </w:r>
    </w:p>
    <w:p w14:paraId="1A6AF259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 инструктажа устанавливается в соответствии с утвержденной программой.</w:t>
      </w:r>
    </w:p>
    <w:p w14:paraId="13DFFEC0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 xml:space="preserve">1.4. Вводный инструктаж по гражданской обороне и защите от </w:t>
      </w: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чрезвычайных </w:t>
      </w:r>
      <w:proofErr w:type="gramStart"/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ситуаций  проводит</w:t>
      </w:r>
      <w:proofErr w:type="gramEnd"/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работник, на которого приказом работодателя (или уполномоченного им лица) возложены эти обязанности.</w:t>
      </w:r>
    </w:p>
    <w:p w14:paraId="133CCAFE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1.5. Вводный инструктаж проводят в специально оборудованном помещении с использованием современных технических средств обучения и наглядных пособий (плакатов, натурных экспонатов, макетов, моделей, кинофильмов, диафильмов, видеофильмов и т.п.).</w:t>
      </w:r>
    </w:p>
    <w:p w14:paraId="1E443171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1.6. Проведение вводного инструктажа по гражданской обороне и защите от чрезвычайных ситуаций включает в себя ознакомление работников с общими сведениями об организации (предприятии), основными технологическими процессами, потенциально опасными объектами, действиями при угрозе или возникновении ЧС.</w:t>
      </w:r>
    </w:p>
    <w:p w14:paraId="3929743F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1.7. Вводный инструктаж по гражданской обороне и защите от чрезвычайных ситуаций завершается устной проверкой приобретенных знаний лицом, проводившим инструктаж.</w:t>
      </w:r>
    </w:p>
    <w:p w14:paraId="065D7792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1.8. Результаты проведения вводного инструктажа заносятся в журнал вводного инструктажа по гражданской обороне и защите от чрезвычайных ситуаций с проставлением подписи инструктируемого и подписи инструктирующего, а также указанием даты проведения инструктажа.</w:t>
      </w:r>
    </w:p>
    <w:p w14:paraId="4AC0D7FB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1"/>
          <w:sz w:val="28"/>
          <w:szCs w:val="28"/>
          <w:lang w:eastAsia="ru-RU"/>
        </w:rPr>
      </w:pPr>
    </w:p>
    <w:p w14:paraId="632A9E02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1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b/>
          <w:bCs/>
          <w:color w:val="000001"/>
          <w:sz w:val="28"/>
          <w:szCs w:val="28"/>
          <w:lang w:eastAsia="ru-RU"/>
        </w:rPr>
        <w:t xml:space="preserve">2. ТЕМАТИЧЕСКИЙ ПЛАН ПРОВЕДЕНИЯ ВВОДНОГО </w:t>
      </w:r>
    </w:p>
    <w:p w14:paraId="74FCAD28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1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b/>
          <w:bCs/>
          <w:color w:val="000001"/>
          <w:sz w:val="28"/>
          <w:szCs w:val="28"/>
          <w:lang w:eastAsia="ru-RU"/>
        </w:rPr>
        <w:t>ИНСТРУКТАЖА ПО ГО и ЧС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80"/>
        <w:gridCol w:w="6810"/>
        <w:gridCol w:w="1905"/>
      </w:tblGrid>
      <w:tr w:rsidR="00A57E3F" w:rsidRPr="00F50E89" w14:paraId="08EAECF8" w14:textId="77777777" w:rsidTr="009A3C7E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8BD018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3ABAE63C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темы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1F6A82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45C77B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изучения</w:t>
            </w:r>
          </w:p>
          <w:p w14:paraId="070293C0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темы, мин. </w:t>
            </w:r>
          </w:p>
        </w:tc>
      </w:tr>
      <w:tr w:rsidR="00A57E3F" w:rsidRPr="00F50E89" w14:paraId="635BB8C7" w14:textId="77777777" w:rsidTr="009A3C7E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7918CC2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D1BDD3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ind w:left="17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Вводная часть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A6C2F34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57E3F" w:rsidRPr="00F50E89" w14:paraId="5ECD5288" w14:textId="77777777" w:rsidTr="009A3C7E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0CC90CB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DBA82B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ind w:left="17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Система ГО, действующая в организации (на предприятии)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FCF4D17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57E3F" w:rsidRPr="00F50E89" w14:paraId="27D6AA33" w14:textId="77777777" w:rsidTr="009A3C7E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5E409D2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596BAC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ind w:left="17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98469AB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A57E3F" w:rsidRPr="00F50E89" w14:paraId="4C8220C1" w14:textId="77777777" w:rsidTr="009A3C7E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14C41A3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7F05A0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ind w:left="17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50784E5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A57E3F" w:rsidRPr="00F50E89" w14:paraId="2E7F35B8" w14:textId="77777777" w:rsidTr="009A3C7E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72F649B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3355A4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ind w:left="17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Действия работников организации (предприятия) при </w:t>
            </w: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угрозе и возникновении чрезвычайных ситуаций природного характера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C694B6C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</w:tr>
      <w:tr w:rsidR="00A57E3F" w:rsidRPr="00F50E89" w14:paraId="482FADE1" w14:textId="77777777" w:rsidTr="009A3C7E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13C9242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C3D394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ind w:left="17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Действия работников организации (предприятия) в чрезвычайных ситуациях техногенного характера, а также при угрозе и совершении террористических актов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298BA4B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A57E3F" w:rsidRPr="00F50E89" w14:paraId="223B0B47" w14:textId="77777777" w:rsidTr="009A3C7E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82E7A63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1A0626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ind w:left="17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Действия работников организации (предприятия) в условиях негативных и опасных факторов бытового характера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36AC602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57E3F" w:rsidRPr="00F50E89" w14:paraId="148E1E53" w14:textId="77777777" w:rsidTr="009A3C7E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E2C6062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7A7548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ind w:left="17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Действия работников организации (предприятия) при пожаре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FF2114A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A57E3F" w:rsidRPr="00F50E89" w14:paraId="36F6BCB0" w14:textId="77777777" w:rsidTr="009A3C7E">
        <w:trPr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B2E12D9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95C741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ind w:left="17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Оказание первой медицинской помощи. Основы ухода за больными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A09D9D7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A57E3F" w:rsidRPr="00F50E89" w14:paraId="3AC21BF8" w14:textId="77777777" w:rsidTr="009A3C7E">
        <w:trPr>
          <w:jc w:val="center"/>
        </w:trPr>
        <w:tc>
          <w:tcPr>
            <w:tcW w:w="7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B16C87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9D408C" w14:textId="77777777" w:rsidR="00A57E3F" w:rsidRPr="00F50E89" w:rsidRDefault="00A57E3F" w:rsidP="009A3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150 мин. </w:t>
            </w:r>
          </w:p>
        </w:tc>
      </w:tr>
    </w:tbl>
    <w:p w14:paraId="43B7BC28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1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b/>
          <w:bCs/>
          <w:color w:val="000001"/>
          <w:sz w:val="28"/>
          <w:szCs w:val="28"/>
          <w:lang w:eastAsia="ru-RU"/>
        </w:rPr>
        <w:t>    </w:t>
      </w:r>
    </w:p>
    <w:p w14:paraId="7ABA13CF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1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b/>
          <w:bCs/>
          <w:color w:val="000001"/>
          <w:sz w:val="28"/>
          <w:szCs w:val="28"/>
          <w:lang w:eastAsia="ru-RU"/>
        </w:rPr>
        <w:t xml:space="preserve">3. ПЕРЕЧЕНЬ ОСНОВНЫХ ВОПРОСОВ ВВОДНОГО </w:t>
      </w:r>
    </w:p>
    <w:p w14:paraId="4F96DEC4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color w:val="000001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b/>
          <w:bCs/>
          <w:color w:val="000001"/>
          <w:sz w:val="28"/>
          <w:szCs w:val="28"/>
          <w:lang w:eastAsia="ru-RU"/>
        </w:rPr>
        <w:t>ИНСТРУКТАЖА ПО ГО и ЧС</w:t>
      </w:r>
    </w:p>
    <w:p w14:paraId="69ECD4B3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A8CC84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3.1. Направление деятельности организации (предприятия), ее назначение, функции, основные технологические процессы.</w:t>
      </w:r>
    </w:p>
    <w:p w14:paraId="0FBAB69A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3.2. Структура и задачи системы ГО организации (предприятия). Права, обязанности, состав сил и средств ее подразделений и формирований.</w:t>
      </w:r>
    </w:p>
    <w:p w14:paraId="08FBF2D6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3.3. 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14:paraId="449FBAC2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Основные термины и понятия.</w:t>
      </w:r>
    </w:p>
    <w:p w14:paraId="3ECC751A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Права 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14:paraId="44B52B01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Основные локальные нормативные акты в области ГО и ЧС, действующие в организации (на предприятии). Положение об организации и ведении гражданской обороны. План гражданской обороны.</w:t>
      </w:r>
    </w:p>
    <w:p w14:paraId="753FA6EB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3.4. 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14:paraId="25F3723E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 и характеристики источников чрезвычайных ситуаций. Поражающие факторы источников чрезвычайных ситуаций. Виды пожаров и </w:t>
      </w: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их поражающие факторы.</w:t>
      </w:r>
    </w:p>
    <w:p w14:paraId="07728B85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Оповещение. Действия работников организации (предприятия) при оповещении о чрезвычайных ситуациях в мирное время и об опасностях, возникающих при ведении военных действий или вследствие этих действий. Сигналы оповещения.</w:t>
      </w:r>
    </w:p>
    <w:p w14:paraId="505F1C5F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Эвакуация 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 в организации (на предприятии).</w:t>
      </w:r>
    </w:p>
    <w:p w14:paraId="6BD0450C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Организация инженерной защиты населения. Классификация защитных сооружений. Убежища и их основные элементы. Противорадиационные укрытия, их назначения и основные элементы. Укрытия простейшего типа и их устройство. Порядок заполнения защитных сооружений и пребывания в них.</w:t>
      </w:r>
    </w:p>
    <w:p w14:paraId="2FF5C3B6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Средства индивидуальной защиты органов дыхания и кожи. Медицинские средства индивидуальной защиты. Назначение и правила их применения.</w:t>
      </w:r>
    </w:p>
    <w:p w14:paraId="0261FBC1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3.5. Понятия об опасном природном явлении, стихийном бедствии и источниках чрезвычайных ситуаций природного характера.</w:t>
      </w:r>
    </w:p>
    <w:p w14:paraId="0403DE67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Классификация и характеристика чрезвычайных ситуаций природного характера.</w:t>
      </w:r>
    </w:p>
    <w:p w14:paraId="2377CD3E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Наиболее вероятные чрезвычайные ситуации, характерные для местности, где расположена организация (предприятие). Их причины и последствия. Действия работников при оповещении, во время и после их возникновения.</w:t>
      </w:r>
    </w:p>
    <w:p w14:paraId="46099A5B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3.6. Понятия об аварии и катастрофе. Классификация чрезвычайных ситуаций техногенного характера и их характеристика.</w:t>
      </w:r>
    </w:p>
    <w:p w14:paraId="797373A7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Перечень потенциально опасных объектов, которые могут оказывать воздействие на нормальное функционирование организации (предприятия), их характеристика.</w:t>
      </w:r>
    </w:p>
    <w:p w14:paraId="5D28C70D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Возможная обстановка в организации (на предприятии) при возникновении крупных аварий и техногенных катастроф.</w:t>
      </w:r>
    </w:p>
    <w:p w14:paraId="00692175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 работников: при оповещении об аварии на </w:t>
      </w:r>
      <w:proofErr w:type="spellStart"/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радиационно</w:t>
      </w:r>
      <w:proofErr w:type="spellEnd"/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опасном, химически опасном, </w:t>
      </w:r>
      <w:proofErr w:type="spellStart"/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гидродинамически</w:t>
      </w:r>
      <w:proofErr w:type="spellEnd"/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опасном объекте; при эвакуации; при отсутствии возможности эвакуации; при выходе из зоны заражения и пр.</w:t>
      </w:r>
    </w:p>
    <w:p w14:paraId="5C352FE9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Общие сведения о пожарах и взрывах, их возникновении и развитии. Основные поражающие факторы пожара и взрыва. Предупреждение пожаров и взрывов. Действия работников при возникновении пожаров и взрывов.</w:t>
      </w:r>
    </w:p>
    <w:p w14:paraId="7F7BF680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Виды террористических актов, их общие и отличительные черты. Правила и порядок поведения населения при угрозе или совершении террористического акта.</w:t>
      </w:r>
    </w:p>
    <w:p w14:paraId="51AC9A90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Признаки, 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14:paraId="65B26F23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3.7. Возможные негативные и опасные факторы бытового характера.</w:t>
      </w:r>
    </w:p>
    <w:p w14:paraId="095E6FFA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Правила действий по обеспечению личной безопасности в местах массового скопления людей, при пожаре, в общественном транспорте, на водных объектах.</w:t>
      </w:r>
    </w:p>
    <w:p w14:paraId="06FA90A2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Способы предотвращения и преодоления паники и панических настроений.</w:t>
      </w:r>
    </w:p>
    <w:p w14:paraId="558B3CEA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Действия при дорожно-транспортных происшествиях, отравлениях, укусах животных.</w:t>
      </w:r>
    </w:p>
    <w:p w14:paraId="59ACC156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 xml:space="preserve">3.8. Основные требования пожарной безопасности на рабочем месте и в быту. </w:t>
      </w:r>
    </w:p>
    <w:p w14:paraId="5381E266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Противопожарный режим организации (предприятия). Система оповещения и инструкция по действиям работников при пожаре. План (схема) эвакуации. </w:t>
      </w:r>
    </w:p>
    <w:p w14:paraId="38D73AF2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 при обнаружении задымления и возгорания, а также по сигналам оповещения о пожаре и при эвакуации. </w:t>
      </w:r>
    </w:p>
    <w:p w14:paraId="33FD323A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Обязанности граждан по соблюдению правил пожарной безопасности. Ответственность за нарушения требований пожарной безопасности. </w:t>
      </w:r>
    </w:p>
    <w:p w14:paraId="137CAC85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Технические средства пожаротушения. Действия работников по предупреждению пожара, а также по применению первичных средств пожаротушения.</w:t>
      </w:r>
    </w:p>
    <w:p w14:paraId="30F32ECD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3.9. Основные правила оказания первой медицинской помощи в неотложных ситуациях. Правила и техника проведения искусственного дыхания и непрямого массажа сердца.</w:t>
      </w:r>
    </w:p>
    <w:p w14:paraId="7C57490F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Первая помощь при кровотечениях и ранениях. Способы остановки кровотечения. Виды повязок. Правила и приемы наложения повязок на раны.</w:t>
      </w:r>
    </w:p>
    <w:p w14:paraId="3B9AB571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Первая 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14:paraId="392F8698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Первая 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14:paraId="6F4B4730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E89">
        <w:rPr>
          <w:rFonts w:ascii="Times New Roman" w:eastAsia="Times New Roman" w:hAnsi="Times New Roman"/>
          <w:sz w:val="28"/>
          <w:szCs w:val="28"/>
          <w:lang w:eastAsia="ru-RU"/>
        </w:rPr>
        <w:t>Основы ухода за больными. Возможный состав домашней медицинской аптечки.</w:t>
      </w:r>
    </w:p>
    <w:p w14:paraId="35F6F1B4" w14:textId="77777777" w:rsidR="00A57E3F" w:rsidRPr="00F50E89" w:rsidRDefault="00A57E3F" w:rsidP="00A57E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A34434" w14:textId="77777777" w:rsidR="00A57E3F" w:rsidRPr="00F50E89" w:rsidRDefault="00A57E3F" w:rsidP="00A57E3F">
      <w:pPr>
        <w:rPr>
          <w:rFonts w:eastAsia="Times New Roman"/>
          <w:sz w:val="28"/>
          <w:szCs w:val="28"/>
          <w:lang w:eastAsia="ru-RU"/>
        </w:rPr>
      </w:pPr>
    </w:p>
    <w:p w14:paraId="5B7C7979" w14:textId="77777777" w:rsidR="00A57E3F" w:rsidRPr="00F50E89" w:rsidRDefault="00A57E3F" w:rsidP="00A57E3F">
      <w:pPr>
        <w:rPr>
          <w:rFonts w:eastAsia="Times New Roman"/>
          <w:sz w:val="28"/>
          <w:szCs w:val="28"/>
          <w:lang w:eastAsia="ru-RU"/>
        </w:rPr>
      </w:pPr>
    </w:p>
    <w:p w14:paraId="514CF717" w14:textId="77777777" w:rsidR="00A57E3F" w:rsidRPr="00F50E89" w:rsidRDefault="00A57E3F" w:rsidP="00A57E3F">
      <w:pPr>
        <w:rPr>
          <w:rFonts w:eastAsia="Times New Roman"/>
          <w:sz w:val="28"/>
          <w:szCs w:val="28"/>
          <w:lang w:eastAsia="ru-RU"/>
        </w:rPr>
      </w:pPr>
    </w:p>
    <w:p w14:paraId="56CFB5A3" w14:textId="77777777" w:rsidR="00F7382D" w:rsidRPr="00831A3D" w:rsidRDefault="00F7382D" w:rsidP="00831A3D">
      <w:pPr>
        <w:rPr>
          <w:rFonts w:ascii="Times New Roman" w:hAnsi="Times New Roman"/>
          <w:sz w:val="32"/>
          <w:szCs w:val="32"/>
        </w:rPr>
      </w:pPr>
    </w:p>
    <w:sectPr w:rsidR="00F7382D" w:rsidRPr="00831A3D" w:rsidSect="007E5C2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3D"/>
    <w:rsid w:val="00035D34"/>
    <w:rsid w:val="00407277"/>
    <w:rsid w:val="00630AAA"/>
    <w:rsid w:val="007E5C2A"/>
    <w:rsid w:val="00831A3D"/>
    <w:rsid w:val="008F563E"/>
    <w:rsid w:val="00A57E3F"/>
    <w:rsid w:val="00F7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FB39"/>
  <w15:docId w15:val="{5D65A61D-B3E5-4300-AD97-AE7AE557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A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31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</cp:revision>
  <cp:lastPrinted>2021-04-02T08:41:00Z</cp:lastPrinted>
  <dcterms:created xsi:type="dcterms:W3CDTF">2021-06-24T09:35:00Z</dcterms:created>
  <dcterms:modified xsi:type="dcterms:W3CDTF">2021-06-24T09:35:00Z</dcterms:modified>
</cp:coreProperties>
</file>