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28"/>
        <w:gridCol w:w="4000"/>
        <w:gridCol w:w="5858"/>
      </w:tblGrid>
      <w:tr w:rsidR="00130B58" w:rsidTr="004271D0">
        <w:tc>
          <w:tcPr>
            <w:tcW w:w="4928" w:type="dxa"/>
          </w:tcPr>
          <w:p w:rsidR="00130B58" w:rsidRPr="00D9040F" w:rsidRDefault="00130B58" w:rsidP="00D904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00" w:type="dxa"/>
          </w:tcPr>
          <w:p w:rsidR="00130B58" w:rsidRPr="00D9040F" w:rsidRDefault="00130B58" w:rsidP="00D904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8" w:type="dxa"/>
          </w:tcPr>
          <w:p w:rsidR="00130B58" w:rsidRPr="008214EF" w:rsidRDefault="00130B58" w:rsidP="00D9040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Cs/>
                <w:kern w:val="1"/>
                <w:sz w:val="24"/>
                <w:szCs w:val="24"/>
              </w:rPr>
            </w:pPr>
            <w:r w:rsidRPr="008214EF">
              <w:rPr>
                <w:rFonts w:ascii="Arial" w:eastAsia="Arial Unicode MS" w:hAnsi="Arial" w:cs="Arial"/>
                <w:bCs/>
                <w:kern w:val="1"/>
                <w:sz w:val="24"/>
                <w:szCs w:val="24"/>
              </w:rPr>
              <w:t>«УТВЕРЖДАЮ»</w:t>
            </w:r>
          </w:p>
          <w:p w:rsidR="00130B58" w:rsidRPr="008214EF" w:rsidRDefault="00130B58" w:rsidP="00D9040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Cs/>
                <w:kern w:val="1"/>
                <w:sz w:val="24"/>
                <w:szCs w:val="24"/>
              </w:rPr>
            </w:pPr>
            <w:r w:rsidRPr="008214EF">
              <w:rPr>
                <w:rFonts w:ascii="Arial" w:eastAsia="Arial Unicode MS" w:hAnsi="Arial" w:cs="Arial"/>
                <w:bCs/>
                <w:kern w:val="1"/>
                <w:sz w:val="24"/>
                <w:szCs w:val="24"/>
              </w:rPr>
              <w:t>Заместитель Главы Администрации  по социальным  вопросам - начальник Управления образования Администрации Атяшевского муниципального района</w:t>
            </w:r>
          </w:p>
          <w:p w:rsidR="00130B58" w:rsidRPr="008214EF" w:rsidRDefault="00130B58" w:rsidP="00D9040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Cs/>
                <w:kern w:val="1"/>
                <w:sz w:val="24"/>
                <w:szCs w:val="24"/>
              </w:rPr>
            </w:pPr>
          </w:p>
          <w:p w:rsidR="00130B58" w:rsidRPr="008214EF" w:rsidRDefault="00130B58" w:rsidP="00D9040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Cs/>
                <w:kern w:val="1"/>
                <w:sz w:val="24"/>
                <w:szCs w:val="24"/>
              </w:rPr>
            </w:pPr>
            <w:r w:rsidRPr="008214EF">
              <w:rPr>
                <w:rFonts w:ascii="Arial" w:eastAsia="Arial Unicode MS" w:hAnsi="Arial" w:cs="Arial"/>
                <w:bCs/>
                <w:kern w:val="1"/>
                <w:sz w:val="24"/>
                <w:szCs w:val="24"/>
              </w:rPr>
              <w:t>____________________   Д.В.Федотов</w:t>
            </w:r>
          </w:p>
          <w:p w:rsidR="00130B58" w:rsidRPr="00D9040F" w:rsidRDefault="00130B58" w:rsidP="00D9040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30B58" w:rsidRPr="004271D0" w:rsidRDefault="00130B58" w:rsidP="004271D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271D0">
        <w:rPr>
          <w:rFonts w:ascii="Arial" w:hAnsi="Arial" w:cs="Arial"/>
          <w:b/>
          <w:sz w:val="28"/>
          <w:szCs w:val="28"/>
        </w:rPr>
        <w:t xml:space="preserve">План </w:t>
      </w:r>
    </w:p>
    <w:p w:rsidR="00130B58" w:rsidRPr="004271D0" w:rsidRDefault="00130B58" w:rsidP="004271D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271D0">
        <w:rPr>
          <w:rFonts w:ascii="Arial" w:hAnsi="Arial" w:cs="Arial"/>
          <w:b/>
          <w:sz w:val="28"/>
          <w:szCs w:val="28"/>
        </w:rPr>
        <w:t xml:space="preserve">мероприятий по противодействию идеологии терроризма </w:t>
      </w:r>
    </w:p>
    <w:p w:rsidR="00130B58" w:rsidRPr="004271D0" w:rsidRDefault="00130B58" w:rsidP="004271D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271D0">
        <w:rPr>
          <w:rFonts w:ascii="Arial" w:hAnsi="Arial" w:cs="Arial"/>
          <w:b/>
          <w:sz w:val="28"/>
          <w:szCs w:val="28"/>
        </w:rPr>
        <w:t xml:space="preserve">в общеобразовательных учреждениях Атяшевского муниципального </w:t>
      </w:r>
      <w:r>
        <w:rPr>
          <w:rFonts w:ascii="Arial" w:hAnsi="Arial" w:cs="Arial"/>
          <w:b/>
          <w:sz w:val="28"/>
          <w:szCs w:val="28"/>
        </w:rPr>
        <w:t xml:space="preserve">района </w:t>
      </w:r>
      <w:r w:rsidRPr="004271D0">
        <w:rPr>
          <w:rFonts w:ascii="Arial" w:hAnsi="Arial" w:cs="Arial"/>
          <w:b/>
          <w:sz w:val="28"/>
          <w:szCs w:val="28"/>
        </w:rPr>
        <w:t xml:space="preserve"> на 2013 – 2018 годы</w:t>
      </w:r>
    </w:p>
    <w:p w:rsidR="00130B58" w:rsidRPr="008214EF" w:rsidRDefault="00130B58" w:rsidP="004271D0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130B58" w:rsidRPr="004271D0" w:rsidRDefault="00130B58" w:rsidP="004271D0">
      <w:pPr>
        <w:widowControl w:val="0"/>
        <w:suppressAutoHyphens/>
        <w:spacing w:after="120" w:line="240" w:lineRule="auto"/>
        <w:jc w:val="both"/>
        <w:rPr>
          <w:rFonts w:ascii="Arial" w:eastAsia="Arial Unicode MS" w:hAnsi="Arial" w:cs="Arial"/>
          <w:kern w:val="1"/>
          <w:sz w:val="24"/>
          <w:szCs w:val="24"/>
        </w:rPr>
      </w:pPr>
      <w:r>
        <w:rPr>
          <w:rFonts w:ascii="Arial" w:eastAsia="Arial Unicode MS" w:hAnsi="Arial" w:cs="Arial"/>
          <w:kern w:val="1"/>
          <w:sz w:val="24"/>
          <w:szCs w:val="24"/>
        </w:rPr>
        <w:tab/>
      </w:r>
      <w:r w:rsidRPr="004271D0">
        <w:rPr>
          <w:rFonts w:ascii="Arial" w:eastAsia="Arial Unicode MS" w:hAnsi="Arial" w:cs="Arial"/>
          <w:kern w:val="1"/>
          <w:sz w:val="24"/>
          <w:szCs w:val="24"/>
        </w:rPr>
        <w:t xml:space="preserve">(Настоящий План является реализацией Комплексного плана противодействия идеологии терроризму в Российской Федерации на 2013 – 2018 годы в учреждениях образования Атяшевского муниципального района.)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22"/>
        <w:gridCol w:w="8108"/>
        <w:gridCol w:w="1814"/>
        <w:gridCol w:w="3726"/>
      </w:tblGrid>
      <w:tr w:rsidR="00130B58" w:rsidRPr="00E00107" w:rsidTr="004271D0">
        <w:trPr>
          <w:tblHeader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0B58" w:rsidRPr="00825948" w:rsidRDefault="00130B58" w:rsidP="004271D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>№ п/п</w:t>
            </w:r>
          </w:p>
        </w:tc>
        <w:tc>
          <w:tcPr>
            <w:tcW w:w="8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0B58" w:rsidRPr="00825948" w:rsidRDefault="00130B58" w:rsidP="004271D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>Мероприятие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0B58" w:rsidRPr="00825948" w:rsidRDefault="00130B58" w:rsidP="004271D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>Срок реализации</w:t>
            </w:r>
          </w:p>
        </w:tc>
        <w:tc>
          <w:tcPr>
            <w:tcW w:w="3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B58" w:rsidRPr="00825948" w:rsidRDefault="00130B58" w:rsidP="004271D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Ответственные </w:t>
            </w:r>
          </w:p>
        </w:tc>
      </w:tr>
      <w:tr w:rsidR="00130B58" w:rsidRPr="00E00107" w:rsidTr="004271D0">
        <w:tc>
          <w:tcPr>
            <w:tcW w:w="1457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B58" w:rsidRPr="00825948" w:rsidRDefault="00130B58" w:rsidP="004271D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825948">
              <w:rPr>
                <w:rFonts w:ascii="Arial" w:eastAsia="Arial Unicode MS" w:hAnsi="Arial" w:cs="Arial"/>
                <w:b/>
                <w:bCs/>
                <w:kern w:val="1"/>
                <w:sz w:val="24"/>
                <w:szCs w:val="24"/>
              </w:rPr>
              <w:t xml:space="preserve">Раздел </w:t>
            </w:r>
            <w:r w:rsidRPr="00825948">
              <w:rPr>
                <w:rFonts w:ascii="Arial" w:eastAsia="Arial Unicode MS" w:hAnsi="Arial" w:cs="Arial"/>
                <w:b/>
                <w:bCs/>
                <w:kern w:val="1"/>
                <w:sz w:val="24"/>
                <w:szCs w:val="24"/>
                <w:lang w:val="en-US"/>
              </w:rPr>
              <w:t>I</w:t>
            </w:r>
            <w:r w:rsidRPr="00825948">
              <w:rPr>
                <w:rFonts w:ascii="Arial" w:eastAsia="Arial Unicode MS" w:hAnsi="Arial" w:cs="Arial"/>
                <w:b/>
                <w:bCs/>
                <w:kern w:val="1"/>
                <w:sz w:val="24"/>
                <w:szCs w:val="24"/>
              </w:rPr>
              <w:t>.Мероприятия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ее проявлениях</w:t>
            </w:r>
          </w:p>
        </w:tc>
      </w:tr>
      <w:tr w:rsidR="00130B58" w:rsidRPr="00E00107" w:rsidTr="004271D0">
        <w:trPr>
          <w:trHeight w:val="1185"/>
        </w:trPr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</w:tcPr>
          <w:p w:rsidR="00130B58" w:rsidRPr="00825948" w:rsidRDefault="00130B58" w:rsidP="00825948">
            <w:pPr>
              <w:widowControl w:val="0"/>
              <w:suppressLineNumbers/>
              <w:suppressAutoHyphens/>
              <w:spacing w:after="0" w:line="240" w:lineRule="auto"/>
              <w:ind w:left="-55" w:right="5" w:firstLine="55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>1.</w:t>
            </w:r>
          </w:p>
        </w:tc>
        <w:tc>
          <w:tcPr>
            <w:tcW w:w="8108" w:type="dxa"/>
            <w:tcBorders>
              <w:left w:val="single" w:sz="2" w:space="0" w:color="000000"/>
              <w:bottom w:val="single" w:sz="2" w:space="0" w:color="000000"/>
            </w:tcBorders>
          </w:tcPr>
          <w:p w:rsidR="00130B58" w:rsidRPr="00825948" w:rsidRDefault="00130B58" w:rsidP="00825948">
            <w:pPr>
              <w:widowControl w:val="0"/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C133AF">
              <w:rPr>
                <w:rFonts w:ascii="Arial" w:eastAsia="Arial Unicode MS" w:hAnsi="Arial" w:cs="Arial"/>
                <w:kern w:val="1"/>
                <w:sz w:val="24"/>
                <w:szCs w:val="24"/>
              </w:rPr>
              <w:t>Проведение воспитательно-образовательн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>ой</w:t>
            </w:r>
            <w:r w:rsidRPr="00C133AF"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  работ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>ы</w:t>
            </w:r>
            <w:r w:rsidRPr="00C133AF"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 с воспитанниками образовательных учреждений;  работ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>ы</w:t>
            </w:r>
            <w:r w:rsidRPr="00C133AF"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 с родителями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>,</w:t>
            </w:r>
            <w:r w:rsidRPr="00C133AF"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 направленн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>ой</w:t>
            </w:r>
            <w:r w:rsidRPr="00C133AF"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 на раскрытие </w:t>
            </w: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>преступн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>ой</w:t>
            </w: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 сущност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>и</w:t>
            </w: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 идеологии терроризма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:rsidR="00130B58" w:rsidRPr="00825948" w:rsidRDefault="00130B58" w:rsidP="00825948">
            <w:pPr>
              <w:widowControl w:val="0"/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>Постоянно</w:t>
            </w: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3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B58" w:rsidRPr="00825948" w:rsidRDefault="00130B58" w:rsidP="00825948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>Руководители образовательных учреждений района</w:t>
            </w:r>
          </w:p>
        </w:tc>
      </w:tr>
      <w:tr w:rsidR="00130B58" w:rsidRPr="00E00107" w:rsidTr="004271D0"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</w:tcPr>
          <w:p w:rsidR="00130B58" w:rsidRPr="00825948" w:rsidRDefault="00130B58" w:rsidP="00825948">
            <w:pPr>
              <w:widowControl w:val="0"/>
              <w:suppressLineNumbers/>
              <w:suppressAutoHyphens/>
              <w:spacing w:after="0" w:line="240" w:lineRule="auto"/>
              <w:ind w:left="-55" w:right="5" w:firstLine="55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>2.</w:t>
            </w:r>
          </w:p>
        </w:tc>
        <w:tc>
          <w:tcPr>
            <w:tcW w:w="8108" w:type="dxa"/>
            <w:tcBorders>
              <w:left w:val="single" w:sz="2" w:space="0" w:color="000000"/>
              <w:bottom w:val="single" w:sz="2" w:space="0" w:color="000000"/>
            </w:tcBorders>
          </w:tcPr>
          <w:p w:rsidR="00130B58" w:rsidRPr="004271D0" w:rsidRDefault="00130B58" w:rsidP="004271D0">
            <w:pPr>
              <w:widowControl w:val="0"/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4271D0"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Организация и проведение бесед, форумов, круглых столов, встреч по вопросам противодействия распространению террористических и экстремистских идей среди молодежи, а также ее воспитания в духе межнациональной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>и межрелигиозной толерантности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:rsidR="00130B58" w:rsidRPr="00825948" w:rsidRDefault="00130B58" w:rsidP="004271D0">
            <w:pPr>
              <w:widowControl w:val="0"/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>Постоянно</w:t>
            </w:r>
            <w:r w:rsidRPr="004271D0"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3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B58" w:rsidRPr="00825948" w:rsidRDefault="00130B58" w:rsidP="004271D0">
            <w:pPr>
              <w:widowControl w:val="0"/>
              <w:suppressAutoHyphens/>
              <w:spacing w:after="12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Руководители образовательных учреждений района. </w:t>
            </w:r>
            <w:r w:rsidRPr="00880DAD">
              <w:rPr>
                <w:rFonts w:ascii="Arial" w:eastAsia="Arial Unicode MS" w:hAnsi="Arial" w:cs="Arial"/>
                <w:kern w:val="1"/>
                <w:sz w:val="24"/>
                <w:szCs w:val="24"/>
              </w:rPr>
              <w:t>МБОУ ДОД  «Атяшевский ДДТ»</w:t>
            </w:r>
          </w:p>
        </w:tc>
      </w:tr>
      <w:tr w:rsidR="00130B58" w:rsidRPr="00E00107" w:rsidTr="004271D0"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</w:tcPr>
          <w:p w:rsidR="00130B58" w:rsidRPr="00825948" w:rsidRDefault="00130B58" w:rsidP="00825948">
            <w:pPr>
              <w:widowControl w:val="0"/>
              <w:suppressLineNumbers/>
              <w:suppressAutoHyphens/>
              <w:spacing w:after="0" w:line="240" w:lineRule="auto"/>
              <w:ind w:left="-55" w:right="5" w:firstLine="55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>3.</w:t>
            </w:r>
          </w:p>
        </w:tc>
        <w:tc>
          <w:tcPr>
            <w:tcW w:w="8108" w:type="dxa"/>
            <w:tcBorders>
              <w:left w:val="single" w:sz="2" w:space="0" w:color="000000"/>
              <w:bottom w:val="single" w:sz="2" w:space="0" w:color="000000"/>
            </w:tcBorders>
          </w:tcPr>
          <w:p w:rsidR="00130B58" w:rsidRPr="00825948" w:rsidRDefault="00130B58" w:rsidP="004271D0">
            <w:pPr>
              <w:widowControl w:val="0"/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>Подготовка и размещение информации антитеррористического содержания на сайт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>ах образовательных учреждений района</w:t>
            </w: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:rsidR="00130B58" w:rsidRPr="00825948" w:rsidRDefault="00130B58" w:rsidP="004271D0">
            <w:pPr>
              <w:widowControl w:val="0"/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>Постоянно</w:t>
            </w:r>
          </w:p>
        </w:tc>
        <w:tc>
          <w:tcPr>
            <w:tcW w:w="3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B58" w:rsidRPr="00825948" w:rsidRDefault="00130B58" w:rsidP="004271D0">
            <w:pPr>
              <w:widowControl w:val="0"/>
              <w:suppressAutoHyphens/>
              <w:spacing w:after="12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>Руководители образовательных учреждений района</w:t>
            </w:r>
            <w:r w:rsidRPr="004271D0"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 организаций</w:t>
            </w:r>
          </w:p>
        </w:tc>
      </w:tr>
      <w:tr w:rsidR="00130B58" w:rsidRPr="00E00107" w:rsidTr="004271D0"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</w:tcPr>
          <w:p w:rsidR="00130B58" w:rsidRPr="00825948" w:rsidRDefault="00130B58" w:rsidP="00825948">
            <w:pPr>
              <w:widowControl w:val="0"/>
              <w:suppressLineNumbers/>
              <w:suppressAutoHyphens/>
              <w:spacing w:after="0" w:line="240" w:lineRule="auto"/>
              <w:ind w:left="-55" w:right="5" w:firstLine="55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>4.</w:t>
            </w:r>
          </w:p>
        </w:tc>
        <w:tc>
          <w:tcPr>
            <w:tcW w:w="8108" w:type="dxa"/>
            <w:tcBorders>
              <w:left w:val="single" w:sz="2" w:space="0" w:color="000000"/>
              <w:bottom w:val="single" w:sz="2" w:space="0" w:color="000000"/>
            </w:tcBorders>
          </w:tcPr>
          <w:p w:rsidR="00130B58" w:rsidRPr="00825948" w:rsidRDefault="00130B58" w:rsidP="004271D0">
            <w:pPr>
              <w:widowControl w:val="0"/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Оказание методической помощи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педагогам образовательных учреждений района  </w:t>
            </w: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по вопросам  антитеррористического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>содержания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:rsidR="00130B58" w:rsidRPr="00825948" w:rsidRDefault="00130B58" w:rsidP="004271D0">
            <w:pPr>
              <w:widowControl w:val="0"/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>2014-2018 годы</w:t>
            </w:r>
          </w:p>
        </w:tc>
        <w:tc>
          <w:tcPr>
            <w:tcW w:w="3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B58" w:rsidRPr="00825948" w:rsidRDefault="00130B58" w:rsidP="004271D0">
            <w:pPr>
              <w:widowControl w:val="0"/>
              <w:suppressAutoHyphens/>
              <w:spacing w:after="12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>Управление образования Администрации Атяшевского муниципального района</w:t>
            </w:r>
          </w:p>
        </w:tc>
      </w:tr>
      <w:tr w:rsidR="00130B58" w:rsidRPr="00E00107" w:rsidTr="004271D0"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</w:tcPr>
          <w:p w:rsidR="00130B58" w:rsidRPr="00825948" w:rsidRDefault="00130B58" w:rsidP="00825948">
            <w:pPr>
              <w:widowControl w:val="0"/>
              <w:suppressLineNumbers/>
              <w:suppressAutoHyphens/>
              <w:spacing w:after="0" w:line="240" w:lineRule="auto"/>
              <w:ind w:left="-55" w:right="5" w:firstLine="55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>5.</w:t>
            </w:r>
          </w:p>
        </w:tc>
        <w:tc>
          <w:tcPr>
            <w:tcW w:w="8108" w:type="dxa"/>
            <w:tcBorders>
              <w:left w:val="single" w:sz="2" w:space="0" w:color="000000"/>
              <w:bottom w:val="single" w:sz="2" w:space="0" w:color="000000"/>
            </w:tcBorders>
          </w:tcPr>
          <w:p w:rsidR="00130B58" w:rsidRPr="00825948" w:rsidRDefault="00130B58" w:rsidP="004271D0">
            <w:pPr>
              <w:widowControl w:val="0"/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>Распространение и использование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 в работе образовательных учреждений</w:t>
            </w: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 медиа, видео-материалов антитеррористической и антиэкстремистской направленности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:rsidR="00130B58" w:rsidRPr="00825948" w:rsidRDefault="00130B58" w:rsidP="004271D0">
            <w:pPr>
              <w:widowControl w:val="0"/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>2014-2018 годы</w:t>
            </w:r>
          </w:p>
        </w:tc>
        <w:tc>
          <w:tcPr>
            <w:tcW w:w="3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B58" w:rsidRPr="00825948" w:rsidRDefault="00130B58" w:rsidP="004271D0">
            <w:pPr>
              <w:widowControl w:val="0"/>
              <w:suppressAutoHyphens/>
              <w:spacing w:after="12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>Управление образования Администрации Атяшевского муниципального района</w:t>
            </w:r>
          </w:p>
        </w:tc>
      </w:tr>
      <w:tr w:rsidR="00130B58" w:rsidRPr="00E00107" w:rsidTr="004271D0"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</w:tcPr>
          <w:p w:rsidR="00130B58" w:rsidRPr="00825948" w:rsidRDefault="00130B58" w:rsidP="00825948">
            <w:pPr>
              <w:widowControl w:val="0"/>
              <w:suppressLineNumbers/>
              <w:suppressAutoHyphens/>
              <w:spacing w:after="0" w:line="240" w:lineRule="auto"/>
              <w:ind w:left="-55" w:right="5" w:firstLine="55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>6.</w:t>
            </w:r>
          </w:p>
        </w:tc>
        <w:tc>
          <w:tcPr>
            <w:tcW w:w="8108" w:type="dxa"/>
            <w:tcBorders>
              <w:left w:val="single" w:sz="2" w:space="0" w:color="000000"/>
              <w:bottom w:val="single" w:sz="2" w:space="0" w:color="000000"/>
            </w:tcBorders>
          </w:tcPr>
          <w:p w:rsidR="00130B58" w:rsidRPr="00825948" w:rsidRDefault="00130B58" w:rsidP="004271D0">
            <w:pPr>
              <w:widowControl w:val="0"/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>Формирование толерантного отношения между подростками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:rsidR="00130B58" w:rsidRPr="00825948" w:rsidRDefault="00130B58" w:rsidP="004271D0">
            <w:pPr>
              <w:widowControl w:val="0"/>
              <w:suppressLineNumbers/>
              <w:suppressAutoHyphens/>
              <w:spacing w:after="12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>Постоянно</w:t>
            </w:r>
          </w:p>
        </w:tc>
        <w:tc>
          <w:tcPr>
            <w:tcW w:w="3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B58" w:rsidRPr="00825948" w:rsidRDefault="00130B58" w:rsidP="004271D0">
            <w:pPr>
              <w:widowControl w:val="0"/>
              <w:suppressLineNumbers/>
              <w:suppressAutoHyphens/>
              <w:spacing w:after="12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Руководители образовательных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>учреждений</w:t>
            </w:r>
          </w:p>
        </w:tc>
      </w:tr>
      <w:tr w:rsidR="00130B58" w:rsidRPr="00E00107" w:rsidTr="004271D0"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</w:tcPr>
          <w:p w:rsidR="00130B58" w:rsidRPr="00825948" w:rsidRDefault="00130B58" w:rsidP="00825948">
            <w:pPr>
              <w:widowControl w:val="0"/>
              <w:suppressLineNumbers/>
              <w:suppressAutoHyphens/>
              <w:spacing w:after="0" w:line="240" w:lineRule="auto"/>
              <w:ind w:left="-55" w:right="5" w:firstLine="55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>7.</w:t>
            </w:r>
          </w:p>
        </w:tc>
        <w:tc>
          <w:tcPr>
            <w:tcW w:w="8108" w:type="dxa"/>
            <w:tcBorders>
              <w:left w:val="single" w:sz="2" w:space="0" w:color="000000"/>
              <w:bottom w:val="single" w:sz="2" w:space="0" w:color="000000"/>
            </w:tcBorders>
          </w:tcPr>
          <w:p w:rsidR="00130B58" w:rsidRDefault="00130B58" w:rsidP="004271D0">
            <w:pPr>
              <w:widowControl w:val="0"/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>Работа по профилактике межнациональных и межконфессиональных конфликтов в районе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:rsidR="00130B58" w:rsidRPr="00825948" w:rsidRDefault="00130B58" w:rsidP="004271D0">
            <w:pPr>
              <w:widowControl w:val="0"/>
              <w:suppressLineNumbers/>
              <w:suppressAutoHyphens/>
              <w:spacing w:after="12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>2014-2018 годы</w:t>
            </w:r>
          </w:p>
        </w:tc>
        <w:tc>
          <w:tcPr>
            <w:tcW w:w="3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B58" w:rsidRPr="004271D0" w:rsidRDefault="00130B58" w:rsidP="004271D0">
            <w:pPr>
              <w:widowControl w:val="0"/>
              <w:suppressLineNumbers/>
              <w:suppressAutoHyphens/>
              <w:spacing w:after="12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Руководители образовательных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>учреждений</w:t>
            </w:r>
          </w:p>
        </w:tc>
      </w:tr>
      <w:tr w:rsidR="00130B58" w:rsidRPr="00E00107" w:rsidTr="004271D0">
        <w:trPr>
          <w:trHeight w:val="1061"/>
        </w:trPr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</w:tcPr>
          <w:p w:rsidR="00130B58" w:rsidRPr="00825948" w:rsidRDefault="00130B58" w:rsidP="00825948">
            <w:pPr>
              <w:widowControl w:val="0"/>
              <w:suppressLineNumbers/>
              <w:suppressAutoHyphens/>
              <w:spacing w:after="0" w:line="240" w:lineRule="auto"/>
              <w:ind w:right="5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>8.</w:t>
            </w:r>
          </w:p>
        </w:tc>
        <w:tc>
          <w:tcPr>
            <w:tcW w:w="8108" w:type="dxa"/>
            <w:tcBorders>
              <w:left w:val="single" w:sz="2" w:space="0" w:color="000000"/>
              <w:bottom w:val="single" w:sz="2" w:space="0" w:color="000000"/>
            </w:tcBorders>
          </w:tcPr>
          <w:p w:rsidR="00130B58" w:rsidRPr="00825948" w:rsidRDefault="00130B58" w:rsidP="004271D0">
            <w:pPr>
              <w:widowControl w:val="0"/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Проведение информационно-просветительских и воспитательных мероприятий в общеобразовательных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учреждениях Атяшевского муниципального района </w:t>
            </w: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по привитию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>обучающимся</w:t>
            </w: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 идей межнациональной и межрелигиозной толерантности п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>о антитеррористической тематике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:rsidR="00130B58" w:rsidRPr="004271D0" w:rsidRDefault="00130B58" w:rsidP="004271D0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>Ежегодно</w:t>
            </w:r>
          </w:p>
        </w:tc>
        <w:tc>
          <w:tcPr>
            <w:tcW w:w="3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B58" w:rsidRPr="00825948" w:rsidRDefault="00130B58" w:rsidP="004271D0">
            <w:pPr>
              <w:widowControl w:val="0"/>
              <w:suppressLineNumbers/>
              <w:suppressAutoHyphens/>
              <w:spacing w:after="12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Руководители общеобразовательных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>учреждений</w:t>
            </w:r>
          </w:p>
        </w:tc>
      </w:tr>
      <w:tr w:rsidR="00130B58" w:rsidRPr="00E00107" w:rsidTr="004271D0">
        <w:tc>
          <w:tcPr>
            <w:tcW w:w="1457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B58" w:rsidRDefault="00130B58" w:rsidP="00825948">
            <w:pPr>
              <w:widowControl w:val="0"/>
              <w:suppressLineNumbers/>
              <w:suppressAutoHyphens/>
              <w:spacing w:after="0" w:line="240" w:lineRule="auto"/>
              <w:ind w:left="725" w:right="5" w:hanging="525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4"/>
                <w:szCs w:val="24"/>
              </w:rPr>
            </w:pPr>
          </w:p>
          <w:p w:rsidR="00130B58" w:rsidRDefault="00130B58" w:rsidP="00825948">
            <w:pPr>
              <w:widowControl w:val="0"/>
              <w:suppressLineNumbers/>
              <w:suppressAutoHyphens/>
              <w:spacing w:after="0" w:line="240" w:lineRule="auto"/>
              <w:ind w:left="725" w:right="5" w:hanging="525"/>
              <w:jc w:val="center"/>
              <w:rPr>
                <w:rFonts w:ascii="Arial" w:eastAsia="Arial Unicode MS" w:hAnsi="Arial" w:cs="Arial"/>
                <w:b/>
                <w:kern w:val="1"/>
                <w:sz w:val="24"/>
                <w:szCs w:val="24"/>
              </w:rPr>
            </w:pPr>
            <w:r w:rsidRPr="00825948">
              <w:rPr>
                <w:rFonts w:ascii="Arial" w:eastAsia="Arial Unicode MS" w:hAnsi="Arial" w:cs="Arial"/>
                <w:b/>
                <w:bCs/>
                <w:kern w:val="1"/>
                <w:sz w:val="24"/>
                <w:szCs w:val="24"/>
              </w:rPr>
              <w:t xml:space="preserve">Раздел </w:t>
            </w:r>
            <w:r w:rsidRPr="00825948">
              <w:rPr>
                <w:rFonts w:ascii="Arial" w:eastAsia="Arial Unicode MS" w:hAnsi="Arial" w:cs="Arial"/>
                <w:b/>
                <w:bCs/>
                <w:kern w:val="1"/>
                <w:sz w:val="24"/>
                <w:szCs w:val="24"/>
                <w:lang w:val="en-US"/>
              </w:rPr>
              <w:t>II</w:t>
            </w:r>
            <w:r w:rsidRPr="00825948">
              <w:rPr>
                <w:rFonts w:ascii="Arial" w:eastAsia="Arial Unicode MS" w:hAnsi="Arial" w:cs="Arial"/>
                <w:b/>
                <w:bCs/>
                <w:kern w:val="1"/>
                <w:sz w:val="24"/>
                <w:szCs w:val="24"/>
              </w:rPr>
              <w:t xml:space="preserve">.    </w:t>
            </w:r>
            <w:r w:rsidRPr="00825948">
              <w:rPr>
                <w:rFonts w:ascii="Arial" w:eastAsia="Arial Unicode MS" w:hAnsi="Arial" w:cs="Arial"/>
                <w:b/>
                <w:kern w:val="1"/>
                <w:sz w:val="24"/>
                <w:szCs w:val="24"/>
              </w:rPr>
              <w:t xml:space="preserve">Формирование и совершенствование законодательных, нормативных, организационных и иных механизмов, способствующих проведению мероприятий </w:t>
            </w:r>
            <w:r>
              <w:rPr>
                <w:rFonts w:ascii="Arial" w:eastAsia="Arial Unicode MS" w:hAnsi="Arial" w:cs="Arial"/>
                <w:b/>
                <w:kern w:val="1"/>
                <w:sz w:val="24"/>
                <w:szCs w:val="24"/>
              </w:rPr>
              <w:t>п</w:t>
            </w:r>
            <w:r w:rsidRPr="00825948">
              <w:rPr>
                <w:rFonts w:ascii="Arial" w:eastAsia="Arial Unicode MS" w:hAnsi="Arial" w:cs="Arial"/>
                <w:b/>
                <w:kern w:val="1"/>
                <w:sz w:val="24"/>
                <w:szCs w:val="24"/>
              </w:rPr>
              <w:t>о противодействию распространени</w:t>
            </w:r>
            <w:r>
              <w:rPr>
                <w:rFonts w:ascii="Arial" w:eastAsia="Arial Unicode MS" w:hAnsi="Arial" w:cs="Arial"/>
                <w:b/>
                <w:kern w:val="1"/>
                <w:sz w:val="24"/>
                <w:szCs w:val="24"/>
              </w:rPr>
              <w:t>я</w:t>
            </w:r>
            <w:r w:rsidRPr="00825948">
              <w:rPr>
                <w:rFonts w:ascii="Arial" w:eastAsia="Arial Unicode MS" w:hAnsi="Arial" w:cs="Arial"/>
                <w:b/>
                <w:kern w:val="1"/>
                <w:sz w:val="24"/>
                <w:szCs w:val="24"/>
              </w:rPr>
              <w:t xml:space="preserve"> террористической идеологии, а также устранению причин и условий, способствующих ее восприятию</w:t>
            </w:r>
          </w:p>
          <w:p w:rsidR="00130B58" w:rsidRPr="00825948" w:rsidRDefault="00130B58" w:rsidP="00825948">
            <w:pPr>
              <w:widowControl w:val="0"/>
              <w:suppressLineNumbers/>
              <w:suppressAutoHyphens/>
              <w:spacing w:after="0" w:line="240" w:lineRule="auto"/>
              <w:ind w:left="725" w:right="5" w:hanging="525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</w:p>
        </w:tc>
      </w:tr>
      <w:tr w:rsidR="00130B58" w:rsidRPr="00E00107" w:rsidTr="004271D0"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</w:tcPr>
          <w:p w:rsidR="00130B58" w:rsidRPr="00825948" w:rsidRDefault="00130B58" w:rsidP="00825948">
            <w:pPr>
              <w:widowControl w:val="0"/>
              <w:suppressLineNumbers/>
              <w:suppressAutoHyphens/>
              <w:spacing w:after="0" w:line="240" w:lineRule="auto"/>
              <w:ind w:right="5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>9.</w:t>
            </w:r>
          </w:p>
        </w:tc>
        <w:tc>
          <w:tcPr>
            <w:tcW w:w="8108" w:type="dxa"/>
            <w:tcBorders>
              <w:left w:val="single" w:sz="2" w:space="0" w:color="000000"/>
              <w:bottom w:val="single" w:sz="2" w:space="0" w:color="000000"/>
            </w:tcBorders>
          </w:tcPr>
          <w:p w:rsidR="00130B58" w:rsidRPr="00825948" w:rsidRDefault="00130B58" w:rsidP="00825948">
            <w:pPr>
              <w:widowControl w:val="0"/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>Разработка (внесение корректировок в действующие) планов и</w:t>
            </w: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br/>
              <w:t xml:space="preserve">программ, предусматривающих мероприятия, направленные на воспитание патриотически настроенного и физически развитого молодого поколения, ориентированного на личный созидательный труд как на основу жизненного успеха и важную предпосылку профилактики терроризма и экстремизма 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:rsidR="00130B58" w:rsidRPr="00825948" w:rsidRDefault="00130B58" w:rsidP="008259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Ежегодно </w:t>
            </w:r>
          </w:p>
        </w:tc>
        <w:tc>
          <w:tcPr>
            <w:tcW w:w="3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B58" w:rsidRPr="00825948" w:rsidRDefault="00130B58" w:rsidP="00825948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Управление образования Администрации Атяшевского муниципального района, </w:t>
            </w:r>
          </w:p>
          <w:p w:rsidR="00130B58" w:rsidRPr="00825948" w:rsidRDefault="00130B58" w:rsidP="00825948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руководители общеобразовательных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>учреждений</w:t>
            </w:r>
          </w:p>
        </w:tc>
      </w:tr>
      <w:tr w:rsidR="00130B58" w:rsidRPr="00E00107" w:rsidTr="004271D0"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</w:tcPr>
          <w:p w:rsidR="00130B58" w:rsidRPr="00825948" w:rsidRDefault="00130B58" w:rsidP="0088680B">
            <w:pPr>
              <w:widowControl w:val="0"/>
              <w:suppressLineNumbers/>
              <w:suppressAutoHyphens/>
              <w:spacing w:after="0" w:line="240" w:lineRule="auto"/>
              <w:ind w:right="5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>10.</w:t>
            </w:r>
          </w:p>
        </w:tc>
        <w:tc>
          <w:tcPr>
            <w:tcW w:w="8108" w:type="dxa"/>
            <w:tcBorders>
              <w:left w:val="single" w:sz="2" w:space="0" w:color="000000"/>
              <w:bottom w:val="single" w:sz="2" w:space="0" w:color="000000"/>
            </w:tcBorders>
          </w:tcPr>
          <w:p w:rsidR="00130B58" w:rsidRDefault="00130B58" w:rsidP="004271D0">
            <w:pPr>
              <w:widowControl w:val="0"/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Ежегодное обновление информационных стендов в общеобразовательных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>учреждениях</w:t>
            </w: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 района в целях предупреждения распро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>странения идеологии терроризма</w:t>
            </w:r>
          </w:p>
          <w:p w:rsidR="00130B58" w:rsidRPr="00825948" w:rsidRDefault="00130B58" w:rsidP="004271D0">
            <w:pPr>
              <w:widowControl w:val="0"/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:rsidR="00130B58" w:rsidRPr="004271D0" w:rsidRDefault="00130B58" w:rsidP="004271D0">
            <w:pPr>
              <w:widowControl w:val="0"/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>Ежегодно</w:t>
            </w:r>
          </w:p>
        </w:tc>
        <w:tc>
          <w:tcPr>
            <w:tcW w:w="3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B58" w:rsidRPr="00825948" w:rsidRDefault="00130B58" w:rsidP="004271D0">
            <w:pPr>
              <w:widowControl w:val="0"/>
              <w:suppressAutoHyphens/>
              <w:spacing w:after="12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4271D0">
              <w:rPr>
                <w:rFonts w:ascii="Arial" w:eastAsia="Arial Unicode MS" w:hAnsi="Arial" w:cs="Arial"/>
                <w:kern w:val="1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130B58" w:rsidRPr="00E00107" w:rsidTr="00FB3239">
        <w:tc>
          <w:tcPr>
            <w:tcW w:w="1457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B58" w:rsidRPr="00825948" w:rsidRDefault="00130B58" w:rsidP="00825948">
            <w:pPr>
              <w:widowControl w:val="0"/>
              <w:suppressLineNumbers/>
              <w:suppressAutoHyphens/>
              <w:spacing w:after="0" w:line="240" w:lineRule="auto"/>
              <w:ind w:left="200" w:right="5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825948">
              <w:rPr>
                <w:rFonts w:ascii="Arial" w:eastAsia="Arial Unicode MS" w:hAnsi="Arial" w:cs="Arial"/>
                <w:b/>
                <w:bCs/>
                <w:kern w:val="1"/>
                <w:sz w:val="24"/>
                <w:szCs w:val="24"/>
              </w:rPr>
              <w:t xml:space="preserve">Раздел </w:t>
            </w:r>
            <w:r w:rsidRPr="00825948">
              <w:rPr>
                <w:rFonts w:ascii="Arial" w:eastAsia="Arial Unicode MS" w:hAnsi="Arial" w:cs="Arial"/>
                <w:b/>
                <w:bCs/>
                <w:kern w:val="1"/>
                <w:sz w:val="24"/>
                <w:szCs w:val="24"/>
                <w:lang w:val="en-US"/>
              </w:rPr>
              <w:t>III</w:t>
            </w:r>
            <w:r w:rsidRPr="00825948">
              <w:rPr>
                <w:rFonts w:ascii="Arial" w:eastAsia="Arial Unicode MS" w:hAnsi="Arial" w:cs="Arial"/>
                <w:b/>
                <w:bCs/>
                <w:kern w:val="1"/>
                <w:sz w:val="24"/>
                <w:szCs w:val="24"/>
              </w:rPr>
              <w:t xml:space="preserve">. Механизм реализации и контроля </w:t>
            </w:r>
          </w:p>
        </w:tc>
      </w:tr>
      <w:tr w:rsidR="00130B58" w:rsidRPr="00E00107" w:rsidTr="004271D0"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</w:tcPr>
          <w:p w:rsidR="00130B58" w:rsidRPr="00825948" w:rsidRDefault="00130B58" w:rsidP="00825948">
            <w:pPr>
              <w:widowControl w:val="0"/>
              <w:suppressLineNumbers/>
              <w:suppressAutoHyphens/>
              <w:spacing w:after="0" w:line="240" w:lineRule="auto"/>
              <w:ind w:right="5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>11.</w:t>
            </w:r>
          </w:p>
        </w:tc>
        <w:tc>
          <w:tcPr>
            <w:tcW w:w="8108" w:type="dxa"/>
            <w:tcBorders>
              <w:left w:val="single" w:sz="2" w:space="0" w:color="000000"/>
              <w:bottom w:val="single" w:sz="2" w:space="0" w:color="000000"/>
            </w:tcBorders>
          </w:tcPr>
          <w:p w:rsidR="00130B58" w:rsidRPr="00825948" w:rsidRDefault="00130B58" w:rsidP="004271D0">
            <w:pPr>
              <w:widowControl w:val="0"/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4271D0">
              <w:rPr>
                <w:rFonts w:ascii="Arial" w:eastAsia="Arial Unicode MS" w:hAnsi="Arial" w:cs="Arial"/>
                <w:kern w:val="1"/>
                <w:sz w:val="24"/>
                <w:szCs w:val="24"/>
              </w:rPr>
              <w:t>Исполнени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>е</w:t>
            </w:r>
            <w:r w:rsidRPr="004271D0"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  нормативно-правовых документов, регулирующих порядок обеспечения безопасности и антитеррористической защищённости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>образовательных учреждений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:rsidR="00130B58" w:rsidRPr="004271D0" w:rsidRDefault="00130B58" w:rsidP="0088680B">
            <w:pPr>
              <w:widowControl w:val="0"/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Постоянно </w:t>
            </w:r>
          </w:p>
        </w:tc>
        <w:tc>
          <w:tcPr>
            <w:tcW w:w="3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B58" w:rsidRPr="004271D0" w:rsidRDefault="00130B58" w:rsidP="0088680B">
            <w:pPr>
              <w:widowControl w:val="0"/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Руководители </w:t>
            </w: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 образовательных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>учреждений</w:t>
            </w:r>
          </w:p>
        </w:tc>
      </w:tr>
      <w:tr w:rsidR="00130B58" w:rsidRPr="00E00107" w:rsidTr="004271D0"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</w:tcPr>
          <w:p w:rsidR="00130B58" w:rsidRPr="00825948" w:rsidRDefault="00130B58" w:rsidP="00825948">
            <w:pPr>
              <w:widowControl w:val="0"/>
              <w:suppressLineNumbers/>
              <w:suppressAutoHyphens/>
              <w:spacing w:after="0" w:line="240" w:lineRule="auto"/>
              <w:ind w:right="5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>12.</w:t>
            </w:r>
          </w:p>
        </w:tc>
        <w:tc>
          <w:tcPr>
            <w:tcW w:w="8108" w:type="dxa"/>
            <w:tcBorders>
              <w:left w:val="single" w:sz="2" w:space="0" w:color="000000"/>
              <w:bottom w:val="single" w:sz="2" w:space="0" w:color="000000"/>
            </w:tcBorders>
          </w:tcPr>
          <w:p w:rsidR="00130B58" w:rsidRPr="004271D0" w:rsidRDefault="00130B58" w:rsidP="004271D0">
            <w:pPr>
              <w:widowControl w:val="0"/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4271D0"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Обеспечение устойчивой работы инженерно–технических средств охраны (АПС, тревожной сигнализации, систем видеонаблюдения и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>контроля)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:rsidR="00130B58" w:rsidRPr="004271D0" w:rsidRDefault="00130B58" w:rsidP="004271D0">
            <w:pPr>
              <w:widowControl w:val="0"/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>Постоянно</w:t>
            </w:r>
          </w:p>
        </w:tc>
        <w:tc>
          <w:tcPr>
            <w:tcW w:w="3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B58" w:rsidRPr="004271D0" w:rsidRDefault="00130B58" w:rsidP="004271D0">
            <w:pPr>
              <w:widowControl w:val="0"/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Руководители </w:t>
            </w: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 образовательных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>учреждений</w:t>
            </w:r>
          </w:p>
        </w:tc>
      </w:tr>
      <w:tr w:rsidR="00130B58" w:rsidRPr="00E00107" w:rsidTr="004271D0"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</w:tcPr>
          <w:p w:rsidR="00130B58" w:rsidRPr="00825948" w:rsidRDefault="00130B58" w:rsidP="00825948">
            <w:pPr>
              <w:widowControl w:val="0"/>
              <w:suppressLineNumbers/>
              <w:suppressAutoHyphens/>
              <w:spacing w:after="0" w:line="240" w:lineRule="auto"/>
              <w:ind w:right="5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>13.</w:t>
            </w:r>
          </w:p>
        </w:tc>
        <w:tc>
          <w:tcPr>
            <w:tcW w:w="8108" w:type="dxa"/>
            <w:tcBorders>
              <w:left w:val="single" w:sz="2" w:space="0" w:color="000000"/>
              <w:bottom w:val="single" w:sz="2" w:space="0" w:color="000000"/>
            </w:tcBorders>
          </w:tcPr>
          <w:p w:rsidR="00130B58" w:rsidRPr="004271D0" w:rsidRDefault="00130B58" w:rsidP="004271D0">
            <w:pPr>
              <w:widowControl w:val="0"/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4271D0">
              <w:rPr>
                <w:rFonts w:ascii="Arial" w:eastAsia="Arial Unicode MS" w:hAnsi="Arial" w:cs="Arial"/>
                <w:kern w:val="1"/>
                <w:sz w:val="24"/>
                <w:szCs w:val="24"/>
              </w:rPr>
              <w:t>Обеспечение контроля режима допуска граждан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 и автотранспорта </w:t>
            </w:r>
            <w:r w:rsidRPr="004271D0"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на </w:t>
            </w:r>
            <w:r w:rsidRPr="004271D0"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 территорию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>образовательных учреждений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:rsidR="00130B58" w:rsidRPr="004271D0" w:rsidRDefault="00130B58" w:rsidP="004271D0">
            <w:pPr>
              <w:widowControl w:val="0"/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Постоянно </w:t>
            </w:r>
          </w:p>
        </w:tc>
        <w:tc>
          <w:tcPr>
            <w:tcW w:w="3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B58" w:rsidRPr="004271D0" w:rsidRDefault="00130B58" w:rsidP="004271D0">
            <w:pPr>
              <w:widowControl w:val="0"/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Руководители </w:t>
            </w: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 образовательных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>учреждений</w:t>
            </w:r>
          </w:p>
        </w:tc>
      </w:tr>
      <w:tr w:rsidR="00130B58" w:rsidRPr="00E00107" w:rsidTr="004271D0"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</w:tcPr>
          <w:p w:rsidR="00130B58" w:rsidRPr="00825948" w:rsidRDefault="00130B58" w:rsidP="00825948">
            <w:pPr>
              <w:widowControl w:val="0"/>
              <w:suppressLineNumbers/>
              <w:suppressAutoHyphens/>
              <w:spacing w:after="0" w:line="240" w:lineRule="auto"/>
              <w:ind w:right="5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>14.</w:t>
            </w:r>
          </w:p>
        </w:tc>
        <w:tc>
          <w:tcPr>
            <w:tcW w:w="8108" w:type="dxa"/>
            <w:tcBorders>
              <w:left w:val="single" w:sz="2" w:space="0" w:color="000000"/>
              <w:bottom w:val="single" w:sz="2" w:space="0" w:color="000000"/>
            </w:tcBorders>
          </w:tcPr>
          <w:p w:rsidR="00130B58" w:rsidRPr="004271D0" w:rsidRDefault="00130B58" w:rsidP="004271D0">
            <w:pPr>
              <w:widowControl w:val="0"/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4271D0">
              <w:rPr>
                <w:rFonts w:ascii="Arial" w:eastAsia="Arial Unicode MS" w:hAnsi="Arial" w:cs="Arial"/>
                <w:kern w:val="1"/>
                <w:sz w:val="24"/>
                <w:szCs w:val="24"/>
              </w:rPr>
              <w:t>Мониторинг: выявление в молодёжной среде существующих неформальных течений с возможной экстремистской направленностью, тестирование, анкетирование обучающихся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:rsidR="00130B58" w:rsidRPr="004271D0" w:rsidRDefault="00130B58" w:rsidP="004271D0">
            <w:pPr>
              <w:widowControl w:val="0"/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>Ежегодно</w:t>
            </w:r>
          </w:p>
        </w:tc>
        <w:tc>
          <w:tcPr>
            <w:tcW w:w="3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B58" w:rsidRPr="004271D0" w:rsidRDefault="00130B58" w:rsidP="004271D0">
            <w:pPr>
              <w:widowControl w:val="0"/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Руководители </w:t>
            </w: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 образовательных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>учреждений</w:t>
            </w:r>
          </w:p>
        </w:tc>
      </w:tr>
      <w:tr w:rsidR="00130B58" w:rsidRPr="00E00107" w:rsidTr="003611B7"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</w:tcPr>
          <w:p w:rsidR="00130B58" w:rsidRPr="00825948" w:rsidRDefault="00130B58" w:rsidP="00825948">
            <w:pPr>
              <w:widowControl w:val="0"/>
              <w:suppressLineNumbers/>
              <w:suppressAutoHyphens/>
              <w:spacing w:after="0" w:line="240" w:lineRule="auto"/>
              <w:ind w:right="5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>15.</w:t>
            </w:r>
          </w:p>
        </w:tc>
        <w:tc>
          <w:tcPr>
            <w:tcW w:w="8108" w:type="dxa"/>
            <w:tcBorders>
              <w:left w:val="single" w:sz="2" w:space="0" w:color="000000"/>
              <w:bottom w:val="single" w:sz="2" w:space="0" w:color="000000"/>
            </w:tcBorders>
          </w:tcPr>
          <w:p w:rsidR="00130B58" w:rsidRPr="00AE4385" w:rsidRDefault="00130B58" w:rsidP="004271D0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71D0">
              <w:rPr>
                <w:rFonts w:ascii="Arial" w:eastAsia="Arial Unicode MS" w:hAnsi="Arial" w:cs="Arial"/>
                <w:kern w:val="1"/>
                <w:sz w:val="24"/>
                <w:szCs w:val="24"/>
              </w:rPr>
              <w:t>Организация работы, направленной на вовлечени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>е</w:t>
            </w:r>
            <w:r w:rsidRPr="004271D0"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 учащихся в общественно-полезную деятельность, спортивные секции, детские объединения, кружковую работу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:rsidR="00130B58" w:rsidRPr="004271D0" w:rsidRDefault="00130B58" w:rsidP="0088680B">
            <w:pPr>
              <w:widowControl w:val="0"/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Постоянно </w:t>
            </w:r>
          </w:p>
        </w:tc>
        <w:tc>
          <w:tcPr>
            <w:tcW w:w="3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B58" w:rsidRPr="004271D0" w:rsidRDefault="00130B58" w:rsidP="0088680B">
            <w:pPr>
              <w:widowControl w:val="0"/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Управление образования. Руководители </w:t>
            </w: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 образовательных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>учреждений</w:t>
            </w:r>
          </w:p>
        </w:tc>
      </w:tr>
      <w:tr w:rsidR="00130B58" w:rsidRPr="00E00107" w:rsidTr="003611B7"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</w:tcPr>
          <w:p w:rsidR="00130B58" w:rsidRPr="00825948" w:rsidRDefault="00130B58" w:rsidP="00825948">
            <w:pPr>
              <w:widowControl w:val="0"/>
              <w:suppressLineNumbers/>
              <w:suppressAutoHyphens/>
              <w:spacing w:after="0" w:line="240" w:lineRule="auto"/>
              <w:ind w:right="5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>16.</w:t>
            </w:r>
          </w:p>
        </w:tc>
        <w:tc>
          <w:tcPr>
            <w:tcW w:w="8108" w:type="dxa"/>
            <w:tcBorders>
              <w:left w:val="single" w:sz="2" w:space="0" w:color="000000"/>
              <w:bottom w:val="single" w:sz="2" w:space="0" w:color="000000"/>
            </w:tcBorders>
          </w:tcPr>
          <w:p w:rsidR="00130B58" w:rsidRPr="004271D0" w:rsidRDefault="00130B58" w:rsidP="004271D0">
            <w:pPr>
              <w:widowControl w:val="0"/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>П</w:t>
            </w:r>
            <w:r w:rsidRPr="004271D0">
              <w:rPr>
                <w:rFonts w:ascii="Arial" w:eastAsia="Arial Unicode MS" w:hAnsi="Arial" w:cs="Arial"/>
                <w:kern w:val="1"/>
                <w:sz w:val="24"/>
                <w:szCs w:val="24"/>
              </w:rPr>
              <w:t>ров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едение  </w:t>
            </w:r>
            <w:r w:rsidRPr="004271D0">
              <w:rPr>
                <w:rFonts w:ascii="Arial" w:eastAsia="Arial Unicode MS" w:hAnsi="Arial" w:cs="Arial"/>
                <w:kern w:val="1"/>
                <w:sz w:val="24"/>
                <w:szCs w:val="24"/>
              </w:rPr>
              <w:t>культурно-просветительски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>х</w:t>
            </w:r>
            <w:r w:rsidRPr="004271D0"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 мероприяти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>й</w:t>
            </w:r>
            <w:r w:rsidRPr="004271D0">
              <w:rPr>
                <w:rFonts w:ascii="Arial" w:eastAsia="Arial Unicode MS" w:hAnsi="Arial" w:cs="Arial"/>
                <w:kern w:val="1"/>
                <w:sz w:val="24"/>
                <w:szCs w:val="24"/>
              </w:rPr>
              <w:t>, направленны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>х</w:t>
            </w:r>
            <w:r w:rsidRPr="004271D0"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 на гармонизацию межнациональных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и </w:t>
            </w:r>
            <w:r w:rsidRPr="004271D0"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патриотическое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 </w:t>
            </w:r>
            <w:r w:rsidRPr="004271D0">
              <w:rPr>
                <w:rFonts w:ascii="Arial" w:eastAsia="Arial Unicode MS" w:hAnsi="Arial" w:cs="Arial"/>
                <w:kern w:val="1"/>
                <w:sz w:val="24"/>
                <w:szCs w:val="24"/>
              </w:rPr>
              <w:t>воспитание молодежи района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:rsidR="00130B58" w:rsidRPr="004271D0" w:rsidRDefault="00130B58" w:rsidP="0088680B">
            <w:pPr>
              <w:widowControl w:val="0"/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Постоянно </w:t>
            </w:r>
          </w:p>
        </w:tc>
        <w:tc>
          <w:tcPr>
            <w:tcW w:w="3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B58" w:rsidRPr="004271D0" w:rsidRDefault="00130B58" w:rsidP="0088680B">
            <w:pPr>
              <w:widowControl w:val="0"/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Управление образования. Руководители </w:t>
            </w: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 образовательных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>учреждений</w:t>
            </w:r>
          </w:p>
        </w:tc>
      </w:tr>
      <w:tr w:rsidR="00130B58" w:rsidRPr="00E00107" w:rsidTr="004E52F6"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</w:tcPr>
          <w:p w:rsidR="00130B58" w:rsidRPr="00825948" w:rsidRDefault="00130B58" w:rsidP="00825948">
            <w:pPr>
              <w:widowControl w:val="0"/>
              <w:suppressLineNumbers/>
              <w:suppressAutoHyphens/>
              <w:spacing w:after="0" w:line="240" w:lineRule="auto"/>
              <w:ind w:right="5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>17.</w:t>
            </w:r>
          </w:p>
        </w:tc>
        <w:tc>
          <w:tcPr>
            <w:tcW w:w="8108" w:type="dxa"/>
            <w:tcBorders>
              <w:left w:val="single" w:sz="2" w:space="0" w:color="000000"/>
              <w:bottom w:val="single" w:sz="2" w:space="0" w:color="000000"/>
            </w:tcBorders>
          </w:tcPr>
          <w:p w:rsidR="00130B58" w:rsidRDefault="00130B58" w:rsidP="004271D0">
            <w:pPr>
              <w:widowControl w:val="0"/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>Ежегодное рассмотрение вопросов о ходе выполнения плана мероприятий по противодействию идеологии терроризма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 на 2013 - 2018 годы</w:t>
            </w: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 в общеобразовательных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учреждениях Атяшевского муниципального района  </w:t>
            </w: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на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>совещаниях руководителей образовательных учреждений района</w:t>
            </w: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 </w:t>
            </w:r>
          </w:p>
          <w:p w:rsidR="00130B58" w:rsidRPr="00825948" w:rsidRDefault="00130B58" w:rsidP="004271D0">
            <w:pPr>
              <w:widowControl w:val="0"/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:rsidR="00130B58" w:rsidRPr="00825948" w:rsidRDefault="00130B58" w:rsidP="004271D0">
            <w:pPr>
              <w:widowControl w:val="0"/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>Ежегодно</w:t>
            </w:r>
          </w:p>
        </w:tc>
        <w:tc>
          <w:tcPr>
            <w:tcW w:w="3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B58" w:rsidRPr="00825948" w:rsidRDefault="00130B58" w:rsidP="004271D0">
            <w:pPr>
              <w:widowControl w:val="0"/>
              <w:suppressAutoHyphens/>
              <w:spacing w:after="12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Управление образования Администрации Атяшевского муниципального района </w:t>
            </w:r>
          </w:p>
        </w:tc>
      </w:tr>
      <w:tr w:rsidR="00130B58" w:rsidRPr="00E00107" w:rsidTr="004E52F6"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</w:tcPr>
          <w:p w:rsidR="00130B58" w:rsidRPr="00825948" w:rsidRDefault="00130B58" w:rsidP="00825948">
            <w:pPr>
              <w:widowControl w:val="0"/>
              <w:suppressLineNumbers/>
              <w:suppressAutoHyphens/>
              <w:spacing w:after="0" w:line="240" w:lineRule="auto"/>
              <w:ind w:right="5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>18</w:t>
            </w: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>.</w:t>
            </w:r>
          </w:p>
        </w:tc>
        <w:tc>
          <w:tcPr>
            <w:tcW w:w="8108" w:type="dxa"/>
            <w:tcBorders>
              <w:left w:val="single" w:sz="2" w:space="0" w:color="000000"/>
              <w:bottom w:val="single" w:sz="2" w:space="0" w:color="000000"/>
            </w:tcBorders>
          </w:tcPr>
          <w:p w:rsidR="00130B58" w:rsidRPr="00825948" w:rsidRDefault="00130B58" w:rsidP="004271D0">
            <w:pPr>
              <w:widowControl w:val="0"/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Подготовка и направление (один раз в полугодие) </w:t>
            </w: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br/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образовательными учреждениями района </w:t>
            </w: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 отчетов о ходе выполнения мероприятий Плана, содержащих:</w:t>
            </w:r>
          </w:p>
          <w:p w:rsidR="00130B58" w:rsidRPr="00825948" w:rsidRDefault="00130B58" w:rsidP="004271D0">
            <w:pPr>
              <w:widowControl w:val="0"/>
              <w:suppressAutoHyphens/>
              <w:spacing w:after="120" w:line="240" w:lineRule="auto"/>
              <w:ind w:right="86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>а) сведения о реализации мероприятий Плана и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 </w:t>
            </w: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>достигнутых при этом результатах;</w:t>
            </w:r>
          </w:p>
          <w:p w:rsidR="00130B58" w:rsidRPr="00825948" w:rsidRDefault="00130B58" w:rsidP="004271D0">
            <w:pPr>
              <w:widowControl w:val="0"/>
              <w:suppressAutoHyphens/>
              <w:spacing w:after="120" w:line="240" w:lineRule="auto"/>
              <w:ind w:right="67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>б) проблемы, выявленные в ходе реализации мероприятий, и принятые меры в целях их преодоления;</w:t>
            </w:r>
          </w:p>
          <w:p w:rsidR="00130B58" w:rsidRPr="00825948" w:rsidRDefault="00130B58" w:rsidP="004271D0">
            <w:pPr>
              <w:widowControl w:val="0"/>
              <w:suppressLineNumbers/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>в) предложения по повышению эффективности мероприятий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:rsidR="00130B58" w:rsidRPr="00825948" w:rsidRDefault="00130B58" w:rsidP="004271D0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4271D0">
              <w:rPr>
                <w:rFonts w:ascii="Arial" w:eastAsia="Arial Unicode MS" w:hAnsi="Arial" w:cs="Arial"/>
                <w:kern w:val="1"/>
                <w:sz w:val="24"/>
                <w:szCs w:val="24"/>
              </w:rPr>
              <w:t>I</w:t>
            </w: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 полугодие</w:t>
            </w:r>
          </w:p>
          <w:p w:rsidR="00130B58" w:rsidRPr="00825948" w:rsidRDefault="00130B58" w:rsidP="004271D0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>- до 25 июня,</w:t>
            </w:r>
          </w:p>
          <w:p w:rsidR="00130B58" w:rsidRPr="00825948" w:rsidRDefault="00130B58" w:rsidP="004271D0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4271D0">
              <w:rPr>
                <w:rFonts w:ascii="Arial" w:eastAsia="Arial Unicode MS" w:hAnsi="Arial" w:cs="Arial"/>
                <w:kern w:val="1"/>
                <w:sz w:val="24"/>
                <w:szCs w:val="24"/>
              </w:rPr>
              <w:t>II</w:t>
            </w: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 полугодие</w:t>
            </w:r>
          </w:p>
          <w:p w:rsidR="00130B58" w:rsidRPr="00825948" w:rsidRDefault="00130B58" w:rsidP="004271D0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>- до 15 декабря</w:t>
            </w:r>
          </w:p>
        </w:tc>
        <w:tc>
          <w:tcPr>
            <w:tcW w:w="3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B58" w:rsidRPr="00825948" w:rsidRDefault="00130B58" w:rsidP="004271D0">
            <w:pPr>
              <w:widowControl w:val="0"/>
              <w:suppressLineNumbers/>
              <w:suppressAutoHyphens/>
              <w:spacing w:after="12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Руководители общеобразовательных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>учреждений района</w:t>
            </w:r>
          </w:p>
        </w:tc>
      </w:tr>
      <w:tr w:rsidR="00130B58" w:rsidRPr="00E00107" w:rsidTr="004E52F6"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</w:tcPr>
          <w:p w:rsidR="00130B58" w:rsidRPr="00825948" w:rsidRDefault="00130B58" w:rsidP="00825948">
            <w:pPr>
              <w:widowControl w:val="0"/>
              <w:suppressLineNumbers/>
              <w:suppressAutoHyphens/>
              <w:spacing w:after="0" w:line="240" w:lineRule="auto"/>
              <w:ind w:right="5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>19</w:t>
            </w: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>.</w:t>
            </w:r>
          </w:p>
        </w:tc>
        <w:tc>
          <w:tcPr>
            <w:tcW w:w="8108" w:type="dxa"/>
            <w:tcBorders>
              <w:left w:val="single" w:sz="2" w:space="0" w:color="000000"/>
              <w:bottom w:val="single" w:sz="2" w:space="0" w:color="000000"/>
            </w:tcBorders>
          </w:tcPr>
          <w:p w:rsidR="00130B58" w:rsidRPr="00825948" w:rsidRDefault="00130B58" w:rsidP="004271D0">
            <w:pPr>
              <w:widowControl w:val="0"/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Подготовка и направление (один раз в полугодие)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>в министерство образования Республики Мордовия  отчета</w:t>
            </w: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 о ходе выполнения мероприятий Плана, содержащих:</w:t>
            </w:r>
          </w:p>
          <w:p w:rsidR="00130B58" w:rsidRPr="00825948" w:rsidRDefault="00130B58" w:rsidP="004271D0">
            <w:pPr>
              <w:widowControl w:val="0"/>
              <w:suppressAutoHyphens/>
              <w:spacing w:after="120" w:line="240" w:lineRule="auto"/>
              <w:ind w:right="86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>а) сведения о реализации мероприятий Плана и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 </w:t>
            </w: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>достигнутых при этом результатах;</w:t>
            </w:r>
          </w:p>
          <w:p w:rsidR="00130B58" w:rsidRPr="00825948" w:rsidRDefault="00130B58" w:rsidP="004271D0">
            <w:pPr>
              <w:widowControl w:val="0"/>
              <w:suppressAutoHyphens/>
              <w:spacing w:after="120" w:line="240" w:lineRule="auto"/>
              <w:ind w:right="67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>б) проблемы, выявленные в ходе реализации мероприятий, и принятые меры в целях их преодоления;</w:t>
            </w:r>
          </w:p>
          <w:p w:rsidR="00130B58" w:rsidRPr="00825948" w:rsidRDefault="00130B58" w:rsidP="004271D0">
            <w:pPr>
              <w:widowControl w:val="0"/>
              <w:suppressAutoHyphens/>
              <w:spacing w:after="120" w:line="240" w:lineRule="auto"/>
              <w:ind w:right="1498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>в) предложения по повышению эффективности мероприятий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 w:rsidR="00130B58" w:rsidRPr="00825948" w:rsidRDefault="00130B58" w:rsidP="004271D0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4271D0">
              <w:rPr>
                <w:rFonts w:ascii="Arial" w:eastAsia="Arial Unicode MS" w:hAnsi="Arial" w:cs="Arial"/>
                <w:kern w:val="1"/>
                <w:sz w:val="24"/>
                <w:szCs w:val="24"/>
              </w:rPr>
              <w:t>I</w:t>
            </w: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 полугодие</w:t>
            </w:r>
          </w:p>
          <w:p w:rsidR="00130B58" w:rsidRPr="00825948" w:rsidRDefault="00130B58" w:rsidP="004271D0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>- 1 июля,</w:t>
            </w:r>
          </w:p>
          <w:p w:rsidR="00130B58" w:rsidRPr="00825948" w:rsidRDefault="00130B58" w:rsidP="004271D0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4271D0">
              <w:rPr>
                <w:rFonts w:ascii="Arial" w:eastAsia="Arial Unicode MS" w:hAnsi="Arial" w:cs="Arial"/>
                <w:kern w:val="1"/>
                <w:sz w:val="24"/>
                <w:szCs w:val="24"/>
              </w:rPr>
              <w:t>II</w:t>
            </w: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 полугодие</w:t>
            </w:r>
          </w:p>
          <w:p w:rsidR="00130B58" w:rsidRPr="00825948" w:rsidRDefault="00130B58" w:rsidP="004271D0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825948">
              <w:rPr>
                <w:rFonts w:ascii="Arial" w:eastAsia="Arial Unicode MS" w:hAnsi="Arial" w:cs="Arial"/>
                <w:kern w:val="1"/>
                <w:sz w:val="24"/>
                <w:szCs w:val="24"/>
              </w:rPr>
              <w:t>- 1 января</w:t>
            </w:r>
          </w:p>
        </w:tc>
        <w:tc>
          <w:tcPr>
            <w:tcW w:w="3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B58" w:rsidRPr="00825948" w:rsidRDefault="00130B58" w:rsidP="004271D0">
            <w:pPr>
              <w:widowControl w:val="0"/>
              <w:suppressLineNumbers/>
              <w:suppressAutoHyphens/>
              <w:spacing w:after="12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</w:rPr>
              <w:t>Управление образования Администрации Атяшевского муниципального района</w:t>
            </w:r>
          </w:p>
        </w:tc>
      </w:tr>
    </w:tbl>
    <w:p w:rsidR="00130B58" w:rsidRDefault="00130B58">
      <w:bookmarkStart w:id="0" w:name="_GoBack"/>
      <w:bookmarkEnd w:id="0"/>
    </w:p>
    <w:p w:rsidR="00130B58" w:rsidRPr="00AE4385" w:rsidRDefault="00130B58" w:rsidP="004271D0">
      <w:pPr>
        <w:widowControl w:val="0"/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130B58" w:rsidRPr="00AE4385" w:rsidSect="00166716">
      <w:pgSz w:w="16838" w:h="11906" w:orient="landscape"/>
      <w:pgMar w:top="851" w:right="1134" w:bottom="89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A92"/>
    <w:rsid w:val="000338D5"/>
    <w:rsid w:val="00060774"/>
    <w:rsid w:val="000A0F08"/>
    <w:rsid w:val="00130B58"/>
    <w:rsid w:val="00166716"/>
    <w:rsid w:val="00170F79"/>
    <w:rsid w:val="00195D9B"/>
    <w:rsid w:val="001C53E5"/>
    <w:rsid w:val="00222041"/>
    <w:rsid w:val="00267CCD"/>
    <w:rsid w:val="002A0432"/>
    <w:rsid w:val="002B73C6"/>
    <w:rsid w:val="002E44E7"/>
    <w:rsid w:val="0030584D"/>
    <w:rsid w:val="003406E6"/>
    <w:rsid w:val="00341987"/>
    <w:rsid w:val="003611B7"/>
    <w:rsid w:val="00373124"/>
    <w:rsid w:val="00392731"/>
    <w:rsid w:val="003B7021"/>
    <w:rsid w:val="003D6969"/>
    <w:rsid w:val="003E6438"/>
    <w:rsid w:val="004271D0"/>
    <w:rsid w:val="00474FB1"/>
    <w:rsid w:val="0047697B"/>
    <w:rsid w:val="004A16D5"/>
    <w:rsid w:val="004D074E"/>
    <w:rsid w:val="004E52F6"/>
    <w:rsid w:val="00504C1E"/>
    <w:rsid w:val="0055628A"/>
    <w:rsid w:val="0067168D"/>
    <w:rsid w:val="00674183"/>
    <w:rsid w:val="006A3A92"/>
    <w:rsid w:val="006D43E5"/>
    <w:rsid w:val="006E207F"/>
    <w:rsid w:val="007745A5"/>
    <w:rsid w:val="008214EF"/>
    <w:rsid w:val="00825948"/>
    <w:rsid w:val="0087448F"/>
    <w:rsid w:val="00880DAD"/>
    <w:rsid w:val="0088680B"/>
    <w:rsid w:val="008E7AC8"/>
    <w:rsid w:val="00951F97"/>
    <w:rsid w:val="00962D09"/>
    <w:rsid w:val="009B326F"/>
    <w:rsid w:val="009E2253"/>
    <w:rsid w:val="00A065AA"/>
    <w:rsid w:val="00A30D45"/>
    <w:rsid w:val="00A3142B"/>
    <w:rsid w:val="00AE4385"/>
    <w:rsid w:val="00BC087A"/>
    <w:rsid w:val="00C133AF"/>
    <w:rsid w:val="00C97DBC"/>
    <w:rsid w:val="00CF23D0"/>
    <w:rsid w:val="00D1627E"/>
    <w:rsid w:val="00D226A9"/>
    <w:rsid w:val="00D33A39"/>
    <w:rsid w:val="00D8101F"/>
    <w:rsid w:val="00D9040F"/>
    <w:rsid w:val="00DA7067"/>
    <w:rsid w:val="00DB55C2"/>
    <w:rsid w:val="00DD4733"/>
    <w:rsid w:val="00DF0A81"/>
    <w:rsid w:val="00DF6B75"/>
    <w:rsid w:val="00E00107"/>
    <w:rsid w:val="00E43721"/>
    <w:rsid w:val="00EB078D"/>
    <w:rsid w:val="00EC33CB"/>
    <w:rsid w:val="00EE15C6"/>
    <w:rsid w:val="00FB3239"/>
    <w:rsid w:val="00FC2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97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880DAD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2B73C6"/>
    <w:rPr>
      <w:lang w:val="en-I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350</TotalTime>
  <Pages>4</Pages>
  <Words>912</Words>
  <Characters>5202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-</cp:lastModifiedBy>
  <cp:revision>15</cp:revision>
  <cp:lastPrinted>2015-03-26T12:22:00Z</cp:lastPrinted>
  <dcterms:created xsi:type="dcterms:W3CDTF">2015-03-25T11:31:00Z</dcterms:created>
  <dcterms:modified xsi:type="dcterms:W3CDTF">2015-03-26T12:28:00Z</dcterms:modified>
</cp:coreProperties>
</file>